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69DB6B" w14:textId="77777777" w:rsidR="007040AD" w:rsidRPr="003141BA" w:rsidRDefault="007040AD" w:rsidP="00BA3B94">
      <w:pPr>
        <w:spacing w:line="240" w:lineRule="auto"/>
        <w:rPr>
          <w:b/>
          <w:sz w:val="20"/>
        </w:rPr>
      </w:pPr>
      <w:bookmarkStart w:id="0" w:name="_GoBack"/>
      <w:bookmarkEnd w:id="0"/>
    </w:p>
    <w:p w14:paraId="3B1356F6" w14:textId="77777777" w:rsidR="007040AD" w:rsidRPr="00326AAF" w:rsidRDefault="007040AD" w:rsidP="00BA3B94">
      <w:pPr>
        <w:spacing w:line="240" w:lineRule="auto"/>
        <w:jc w:val="center"/>
        <w:rPr>
          <w:b/>
          <w:sz w:val="48"/>
        </w:rPr>
      </w:pPr>
      <w:r w:rsidRPr="00C8020C">
        <w:rPr>
          <w:b/>
          <w:bCs/>
          <w:sz w:val="48"/>
          <w:szCs w:val="48"/>
        </w:rPr>
        <w:t>Beer Neighbourhood Plan</w:t>
      </w:r>
    </w:p>
    <w:p w14:paraId="6FFBF2F5" w14:textId="77777777" w:rsidR="007040AD" w:rsidRPr="00326AAF" w:rsidRDefault="007040AD" w:rsidP="00BA3B94">
      <w:pPr>
        <w:spacing w:line="240" w:lineRule="auto"/>
        <w:jc w:val="center"/>
        <w:rPr>
          <w:b/>
          <w:sz w:val="48"/>
        </w:rPr>
      </w:pPr>
    </w:p>
    <w:p w14:paraId="2FA487CF" w14:textId="77777777" w:rsidR="007040AD" w:rsidRPr="00326AAF" w:rsidRDefault="007040AD" w:rsidP="00BA3B94">
      <w:pPr>
        <w:spacing w:line="240" w:lineRule="auto"/>
        <w:jc w:val="center"/>
        <w:rPr>
          <w:b/>
          <w:sz w:val="48"/>
        </w:rPr>
      </w:pPr>
      <w:r w:rsidRPr="00C8020C">
        <w:rPr>
          <w:b/>
          <w:bCs/>
          <w:sz w:val="48"/>
          <w:szCs w:val="48"/>
        </w:rPr>
        <w:t>2014-2031</w:t>
      </w:r>
    </w:p>
    <w:p w14:paraId="55FACBC4" w14:textId="77777777" w:rsidR="007040AD" w:rsidRPr="00EA24A0" w:rsidRDefault="007040AD" w:rsidP="00BA3B94">
      <w:pPr>
        <w:spacing w:line="240" w:lineRule="auto"/>
        <w:jc w:val="center"/>
        <w:rPr>
          <w:b/>
          <w:sz w:val="36"/>
        </w:rPr>
      </w:pPr>
    </w:p>
    <w:p w14:paraId="1168078E" w14:textId="63629296" w:rsidR="007040AD" w:rsidRPr="0015348F" w:rsidRDefault="00596FE7" w:rsidP="00BA3B94">
      <w:pPr>
        <w:spacing w:line="240" w:lineRule="auto"/>
        <w:jc w:val="center"/>
        <w:rPr>
          <w:b/>
          <w:sz w:val="36"/>
          <w:u w:val="single"/>
        </w:rPr>
      </w:pPr>
      <w:r>
        <w:rPr>
          <w:b/>
          <w:bCs/>
          <w:sz w:val="24"/>
          <w:u w:val="single"/>
        </w:rPr>
        <w:t>Referendum</w:t>
      </w:r>
      <w:r w:rsidR="0052055B">
        <w:rPr>
          <w:b/>
          <w:bCs/>
          <w:sz w:val="24"/>
          <w:u w:val="single"/>
        </w:rPr>
        <w:t xml:space="preserve"> Version</w:t>
      </w:r>
    </w:p>
    <w:p w14:paraId="5EF694E5" w14:textId="77777777" w:rsidR="007040AD" w:rsidRDefault="007040AD" w:rsidP="00BA3B94">
      <w:pPr>
        <w:spacing w:line="240" w:lineRule="auto"/>
        <w:rPr>
          <w:b/>
          <w:sz w:val="28"/>
        </w:rPr>
      </w:pPr>
    </w:p>
    <w:p w14:paraId="34BB0BE1" w14:textId="77777777" w:rsidR="007040AD" w:rsidRDefault="00A44AD7" w:rsidP="003141BA">
      <w:pPr>
        <w:spacing w:line="240" w:lineRule="auto"/>
        <w:rPr>
          <w:b/>
          <w:sz w:val="28"/>
        </w:rPr>
      </w:pPr>
      <w:r>
        <w:rPr>
          <w:b/>
          <w:noProof/>
          <w:sz w:val="28"/>
          <w:lang w:eastAsia="en-GB"/>
        </w:rPr>
        <mc:AlternateContent>
          <mc:Choice Requires="wpg">
            <w:drawing>
              <wp:anchor distT="0" distB="0" distL="114300" distR="114300" simplePos="0" relativeHeight="251865600" behindDoc="0" locked="0" layoutInCell="1" allowOverlap="1" wp14:anchorId="12527657" wp14:editId="0092ABCB">
                <wp:simplePos x="0" y="0"/>
                <wp:positionH relativeFrom="page">
                  <wp:align>center</wp:align>
                </wp:positionH>
                <wp:positionV relativeFrom="paragraph">
                  <wp:posOffset>387985</wp:posOffset>
                </wp:positionV>
                <wp:extent cx="6314440" cy="389509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6314440" cy="3895090"/>
                          <a:chOff x="0" y="0"/>
                          <a:chExt cx="6314440" cy="3895090"/>
                        </a:xfrm>
                      </wpg:grpSpPr>
                      <pic:pic xmlns:pic="http://schemas.openxmlformats.org/drawingml/2006/picture">
                        <pic:nvPicPr>
                          <pic:cNvPr id="448" name="Picture 448"/>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895090" cy="3895090"/>
                          </a:xfrm>
                          <a:prstGeom prst="rect">
                            <a:avLst/>
                          </a:prstGeom>
                        </pic:spPr>
                      </pic:pic>
                      <pic:pic xmlns:pic="http://schemas.openxmlformats.org/drawingml/2006/picture">
                        <pic:nvPicPr>
                          <pic:cNvPr id="449" name="Picture 44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3943350" y="9525"/>
                            <a:ext cx="2371090" cy="2371090"/>
                          </a:xfrm>
                          <a:prstGeom prst="rect">
                            <a:avLst/>
                          </a:prstGeom>
                        </pic:spPr>
                      </pic:pic>
                      <pic:pic xmlns:pic="http://schemas.openxmlformats.org/drawingml/2006/picture">
                        <pic:nvPicPr>
                          <pic:cNvPr id="450" name="Picture 45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4867275" y="2447925"/>
                            <a:ext cx="1447165" cy="1447165"/>
                          </a:xfrm>
                          <a:prstGeom prst="rect">
                            <a:avLst/>
                          </a:prstGeom>
                        </pic:spPr>
                      </pic:pic>
                      <pic:pic xmlns:pic="http://schemas.openxmlformats.org/drawingml/2006/picture">
                        <pic:nvPicPr>
                          <pic:cNvPr id="451" name="Picture 45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3952875" y="3048000"/>
                            <a:ext cx="847090" cy="847090"/>
                          </a:xfrm>
                          <a:prstGeom prst="rect">
                            <a:avLst/>
                          </a:prstGeom>
                        </pic:spPr>
                      </pic:pic>
                      <pic:pic xmlns:pic="http://schemas.openxmlformats.org/drawingml/2006/picture">
                        <pic:nvPicPr>
                          <pic:cNvPr id="452" name="Picture 45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3952875" y="2447925"/>
                            <a:ext cx="847090" cy="523240"/>
                          </a:xfrm>
                          <a:prstGeom prst="rect">
                            <a:avLst/>
                          </a:prstGeom>
                        </pic:spPr>
                      </pic:pic>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CA6324F" id="Group 8" o:spid="_x0000_s1026" style="position:absolute;margin-left:0;margin-top:30.55pt;width:497.2pt;height:306.7pt;z-index:251865600;mso-position-horizontal:center;mso-position-horizontal-relative:page" coordsize="63144,38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8" o:spid="_x0000_s1027" type="#_x0000_t75" style="position:absolute;width:38950;height:38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">
                  <v:imagedata r:id="rId13" o:title=""/>
                </v:shape>
                <v:shape id="Picture 449" o:spid="_x0000_s1028" type="#_x0000_t75" style="position:absolute;left:39433;top:95;width:23711;height:23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">
                  <v:imagedata r:id="rId14" o:title=""/>
                </v:shape>
                <v:shape id="Picture 450" o:spid="_x0000_s1029" type="#_x0000_t75" style="position:absolute;left:48672;top:24479;width:14472;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">
                  <v:imagedata r:id="rId15" o:title=""/>
                </v:shape>
                <v:shape id="Picture 451" o:spid="_x0000_s1030" type="#_x0000_t75" style="position:absolute;left:39528;top:30480;width:8471;height: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">
                  <v:imagedata r:id="rId16" o:title=""/>
                </v:shape>
                <v:shape id="Picture 452" o:spid="_x0000_s1031" type="#_x0000_t75" style="position:absolute;left:39528;top:24479;width:8471;height:5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">
                  <v:imagedata r:id="rId17" o:title=""/>
                </v:shape>
                <w10:wrap type="square" anchorx="page"/>
              </v:group>
            </w:pict>
          </mc:Fallback>
        </mc:AlternateContent>
      </w:r>
    </w:p>
    <w:p w14:paraId="06C385CB" w14:textId="77777777" w:rsidR="007040AD" w:rsidRDefault="007040AD" w:rsidP="003141BA">
      <w:pPr>
        <w:spacing w:line="240" w:lineRule="auto"/>
        <w:rPr>
          <w:b/>
          <w:sz w:val="28"/>
        </w:rPr>
      </w:pPr>
    </w:p>
    <w:p w14:paraId="15F06210" w14:textId="77777777" w:rsidR="007040AD" w:rsidRDefault="007040AD" w:rsidP="00BA3B94">
      <w:pPr>
        <w:spacing w:line="240" w:lineRule="auto"/>
        <w:jc w:val="right"/>
        <w:rPr>
          <w:b/>
          <w:sz w:val="28"/>
        </w:rPr>
      </w:pPr>
    </w:p>
    <w:p w14:paraId="41EEC4D2" w14:textId="77777777" w:rsidR="007040AD" w:rsidRDefault="007040AD" w:rsidP="00BA3B94">
      <w:pPr>
        <w:spacing w:line="240" w:lineRule="auto"/>
        <w:jc w:val="right"/>
        <w:rPr>
          <w:b/>
          <w:sz w:val="28"/>
        </w:rPr>
      </w:pPr>
    </w:p>
    <w:p w14:paraId="0001914C" w14:textId="77777777" w:rsidR="001F747C" w:rsidRDefault="001F747C">
      <w:pPr>
        <w:spacing w:line="240" w:lineRule="auto"/>
        <w:jc w:val="right"/>
        <w:rPr>
          <w:szCs w:val="22"/>
        </w:rPr>
      </w:pPr>
    </w:p>
    <w:p w14:paraId="572FBE64" w14:textId="77777777" w:rsidR="001F747C" w:rsidRDefault="001F747C" w:rsidP="00BA3B94">
      <w:pPr>
        <w:spacing w:line="240" w:lineRule="auto"/>
        <w:jc w:val="right"/>
        <w:rPr>
          <w:szCs w:val="22"/>
        </w:rPr>
      </w:pPr>
    </w:p>
    <w:p w14:paraId="5DA7DB7E" w14:textId="77777777" w:rsidR="001F747C" w:rsidRDefault="001F747C" w:rsidP="00BA3B94">
      <w:pPr>
        <w:spacing w:line="240" w:lineRule="auto"/>
        <w:jc w:val="right"/>
        <w:rPr>
          <w:szCs w:val="22"/>
        </w:rPr>
      </w:pPr>
    </w:p>
    <w:p w14:paraId="0B9C5E52" w14:textId="77777777" w:rsidR="001F747C" w:rsidRDefault="001F747C" w:rsidP="003141BA">
      <w:pPr>
        <w:spacing w:line="240" w:lineRule="auto"/>
        <w:rPr>
          <w:szCs w:val="22"/>
        </w:rPr>
      </w:pPr>
    </w:p>
    <w:p w14:paraId="08DB38B3" w14:textId="77777777" w:rsidR="001F747C" w:rsidRDefault="001F747C" w:rsidP="00BA3B94">
      <w:pPr>
        <w:spacing w:line="240" w:lineRule="auto"/>
        <w:jc w:val="right"/>
        <w:rPr>
          <w:szCs w:val="22"/>
        </w:rPr>
      </w:pPr>
    </w:p>
    <w:p w14:paraId="5D1AD463" w14:textId="77777777" w:rsidR="001848E3" w:rsidRDefault="001848E3" w:rsidP="00BA3B94">
      <w:pPr>
        <w:spacing w:line="240" w:lineRule="auto"/>
        <w:jc w:val="right"/>
        <w:rPr>
          <w:szCs w:val="22"/>
        </w:rPr>
      </w:pPr>
    </w:p>
    <w:p w14:paraId="6952BDFE" w14:textId="77777777" w:rsidR="007040AD" w:rsidRPr="00F80BB9" w:rsidRDefault="007040AD" w:rsidP="00BA3B94">
      <w:pPr>
        <w:spacing w:line="240" w:lineRule="auto"/>
        <w:jc w:val="right"/>
        <w:rPr>
          <w:szCs w:val="22"/>
        </w:rPr>
      </w:pPr>
      <w:r w:rsidRPr="00C8020C">
        <w:t xml:space="preserve">Web : </w:t>
      </w:r>
      <w:hyperlink r:id="rId18" w:history="1">
        <w:r w:rsidRPr="00C8020C">
          <w:rPr>
            <w:rStyle w:val="Hyperlink"/>
          </w:rPr>
          <w:t>www.beerparishcouncil.org.uk/</w:t>
        </w:r>
      </w:hyperlink>
    </w:p>
    <w:p w14:paraId="264FA5EC" w14:textId="77777777" w:rsidR="007040AD" w:rsidRPr="00F80BB9" w:rsidRDefault="007040AD" w:rsidP="00BA3B94">
      <w:pPr>
        <w:spacing w:line="240" w:lineRule="auto"/>
        <w:jc w:val="right"/>
        <w:rPr>
          <w:szCs w:val="22"/>
        </w:rPr>
      </w:pPr>
      <w:r w:rsidRPr="00C8020C">
        <w:t xml:space="preserve">Email: </w:t>
      </w:r>
      <w:hyperlink r:id="rId19" w:history="1">
        <w:r w:rsidRPr="00C8020C">
          <w:rPr>
            <w:rStyle w:val="Hyperlink"/>
          </w:rPr>
          <w:t>clerk@beer.eastdevon.gov.uk</w:t>
        </w:r>
      </w:hyperlink>
    </w:p>
    <w:p w14:paraId="589D10BF" w14:textId="77777777" w:rsidR="007040AD" w:rsidRPr="00F80BB9" w:rsidRDefault="007040AD" w:rsidP="00BA3B94">
      <w:pPr>
        <w:spacing w:line="240" w:lineRule="auto"/>
        <w:jc w:val="right"/>
        <w:rPr>
          <w:b/>
          <w:szCs w:val="22"/>
        </w:rPr>
      </w:pPr>
    </w:p>
    <w:p w14:paraId="1C984A34" w14:textId="77777777" w:rsidR="007040AD" w:rsidRPr="00F80BB9" w:rsidRDefault="007040AD" w:rsidP="00BA3B94">
      <w:pPr>
        <w:spacing w:line="240" w:lineRule="auto"/>
        <w:jc w:val="right"/>
        <w:rPr>
          <w:szCs w:val="22"/>
        </w:rPr>
      </w:pPr>
      <w:r w:rsidRPr="00C8020C">
        <w:t>Beer Parish Council</w:t>
      </w:r>
    </w:p>
    <w:p w14:paraId="19636610" w14:textId="72634313" w:rsidR="007040AD" w:rsidRDefault="006226A0" w:rsidP="00BA3B94">
      <w:pPr>
        <w:spacing w:line="240" w:lineRule="auto"/>
        <w:jc w:val="right"/>
        <w:rPr>
          <w:sz w:val="24"/>
          <w:highlight w:val="yellow"/>
        </w:rPr>
      </w:pPr>
      <w:r>
        <w:t>August</w:t>
      </w:r>
      <w:r w:rsidR="003A17EE">
        <w:t xml:space="preserve"> 2018</w:t>
      </w:r>
      <w:r w:rsidR="007040AD" w:rsidRPr="6F7749F6">
        <w:rPr>
          <w:sz w:val="24"/>
          <w:highlight w:val="yellow"/>
        </w:rPr>
        <w:br w:type="page"/>
      </w:r>
    </w:p>
    <w:p w14:paraId="154F3DFF" w14:textId="77777777" w:rsidR="007040AD" w:rsidRPr="00B2584D" w:rsidRDefault="007040AD" w:rsidP="00BA3B94">
      <w:pPr>
        <w:spacing w:line="240" w:lineRule="auto"/>
        <w:jc w:val="right"/>
        <w:rPr>
          <w:sz w:val="24"/>
        </w:rPr>
      </w:pPr>
    </w:p>
    <w:tbl>
      <w:tblPr>
        <w:tblStyle w:val="TableGrid"/>
        <w:tblpPr w:leftFromText="180" w:rightFromText="180" w:vertAnchor="text" w:horzAnchor="margin" w:tblpY="1361"/>
        <w:tblW w:w="0" w:type="auto"/>
        <w:tblLook w:val="04A0" w:firstRow="1" w:lastRow="0" w:firstColumn="1" w:lastColumn="0" w:noHBand="0" w:noVBand="1"/>
      </w:tblPr>
      <w:tblGrid>
        <w:gridCol w:w="2518"/>
        <w:gridCol w:w="2552"/>
      </w:tblGrid>
      <w:tr w:rsidR="007040AD" w14:paraId="48895CD9" w14:textId="77777777" w:rsidTr="003141BA">
        <w:tc>
          <w:tcPr>
            <w:tcW w:w="5070" w:type="dxa"/>
            <w:gridSpan w:val="2"/>
            <w:shd w:val="clear" w:color="auto" w:fill="F2F2F2" w:themeFill="background1" w:themeFillShade="F2"/>
            <w:vAlign w:val="center"/>
          </w:tcPr>
          <w:p w14:paraId="1C0A0C5F" w14:textId="77777777" w:rsidR="007040AD" w:rsidRPr="00240B05" w:rsidRDefault="007040AD" w:rsidP="00BA3B94">
            <w:pPr>
              <w:spacing w:line="240" w:lineRule="auto"/>
              <w:jc w:val="left"/>
              <w:rPr>
                <w:b/>
                <w:sz w:val="20"/>
              </w:rPr>
            </w:pPr>
            <w:r w:rsidRPr="00C8020C">
              <w:rPr>
                <w:b/>
                <w:bCs/>
                <w:sz w:val="20"/>
                <w:szCs w:val="20"/>
              </w:rPr>
              <w:t>Date of Plan versions</w:t>
            </w:r>
          </w:p>
        </w:tc>
      </w:tr>
      <w:tr w:rsidR="007040AD" w14:paraId="67D2DD29" w14:textId="77777777" w:rsidTr="003141BA">
        <w:tc>
          <w:tcPr>
            <w:tcW w:w="2518" w:type="dxa"/>
            <w:vAlign w:val="center"/>
          </w:tcPr>
          <w:p w14:paraId="58BBBD7C" w14:textId="77777777" w:rsidR="007040AD" w:rsidRPr="00240B05" w:rsidRDefault="007040AD" w:rsidP="00BA3B94">
            <w:pPr>
              <w:spacing w:line="240" w:lineRule="auto"/>
              <w:jc w:val="left"/>
              <w:rPr>
                <w:b/>
                <w:sz w:val="20"/>
              </w:rPr>
            </w:pPr>
            <w:r w:rsidRPr="00C8020C">
              <w:rPr>
                <w:b/>
                <w:bCs/>
                <w:sz w:val="20"/>
                <w:szCs w:val="20"/>
              </w:rPr>
              <w:t xml:space="preserve">Consultants’ </w:t>
            </w:r>
            <w:r w:rsidR="005E5865">
              <w:rPr>
                <w:b/>
                <w:bCs/>
                <w:sz w:val="20"/>
                <w:szCs w:val="20"/>
              </w:rPr>
              <w:t>1</w:t>
            </w:r>
            <w:r w:rsidR="005E5865" w:rsidRPr="003141BA">
              <w:rPr>
                <w:b/>
                <w:bCs/>
                <w:sz w:val="20"/>
                <w:szCs w:val="20"/>
                <w:vertAlign w:val="superscript"/>
              </w:rPr>
              <w:t>st</w:t>
            </w:r>
            <w:r w:rsidR="005E5865">
              <w:rPr>
                <w:b/>
                <w:bCs/>
                <w:sz w:val="20"/>
                <w:szCs w:val="20"/>
              </w:rPr>
              <w:t xml:space="preserve"> </w:t>
            </w:r>
            <w:r w:rsidRPr="00C8020C">
              <w:rPr>
                <w:b/>
                <w:bCs/>
                <w:sz w:val="20"/>
                <w:szCs w:val="20"/>
              </w:rPr>
              <w:t>draft for Steering Group</w:t>
            </w:r>
            <w:r w:rsidR="005E5865">
              <w:rPr>
                <w:b/>
                <w:bCs/>
                <w:sz w:val="20"/>
                <w:szCs w:val="20"/>
              </w:rPr>
              <w:t xml:space="preserve"> comments</w:t>
            </w:r>
          </w:p>
        </w:tc>
        <w:tc>
          <w:tcPr>
            <w:tcW w:w="2552" w:type="dxa"/>
            <w:vAlign w:val="center"/>
          </w:tcPr>
          <w:p w14:paraId="356110EB" w14:textId="77777777" w:rsidR="007040AD" w:rsidRPr="00240B05" w:rsidRDefault="002842CF" w:rsidP="00E94171">
            <w:pPr>
              <w:spacing w:line="240" w:lineRule="auto"/>
              <w:jc w:val="left"/>
              <w:rPr>
                <w:b/>
                <w:sz w:val="20"/>
              </w:rPr>
            </w:pPr>
            <w:r w:rsidRPr="00C8020C">
              <w:rPr>
                <w:b/>
                <w:bCs/>
                <w:sz w:val="20"/>
                <w:szCs w:val="20"/>
              </w:rPr>
              <w:t>1</w:t>
            </w:r>
            <w:r w:rsidR="00E94171" w:rsidRPr="00C8020C">
              <w:rPr>
                <w:b/>
                <w:bCs/>
                <w:sz w:val="20"/>
                <w:szCs w:val="20"/>
              </w:rPr>
              <w:t>5</w:t>
            </w:r>
            <w:r w:rsidRPr="00C8020C">
              <w:rPr>
                <w:b/>
                <w:bCs/>
                <w:sz w:val="20"/>
                <w:szCs w:val="20"/>
                <w:vertAlign w:val="superscript"/>
              </w:rPr>
              <w:t>th</w:t>
            </w:r>
            <w:r w:rsidRPr="00C8020C">
              <w:rPr>
                <w:b/>
                <w:bCs/>
                <w:sz w:val="20"/>
                <w:szCs w:val="20"/>
              </w:rPr>
              <w:t xml:space="preserve"> September 2015</w:t>
            </w:r>
          </w:p>
        </w:tc>
      </w:tr>
      <w:tr w:rsidR="005E5865" w14:paraId="12A6E6B5" w14:textId="77777777" w:rsidTr="6F7749F6">
        <w:tc>
          <w:tcPr>
            <w:tcW w:w="2518" w:type="dxa"/>
            <w:vAlign w:val="center"/>
          </w:tcPr>
          <w:p w14:paraId="1F7B6D46" w14:textId="77777777" w:rsidR="005E5865" w:rsidRPr="00C8020C" w:rsidRDefault="005E5865" w:rsidP="005E5865">
            <w:pPr>
              <w:spacing w:line="240" w:lineRule="auto"/>
              <w:jc w:val="left"/>
              <w:rPr>
                <w:b/>
                <w:bCs/>
                <w:sz w:val="20"/>
                <w:szCs w:val="20"/>
              </w:rPr>
            </w:pPr>
            <w:r w:rsidRPr="00C8020C">
              <w:rPr>
                <w:b/>
                <w:bCs/>
                <w:sz w:val="20"/>
                <w:szCs w:val="20"/>
              </w:rPr>
              <w:t xml:space="preserve">Consultants’ </w:t>
            </w:r>
            <w:r>
              <w:rPr>
                <w:b/>
                <w:bCs/>
                <w:sz w:val="20"/>
                <w:szCs w:val="20"/>
              </w:rPr>
              <w:t>2</w:t>
            </w:r>
            <w:r w:rsidRPr="003141BA">
              <w:rPr>
                <w:b/>
                <w:bCs/>
                <w:sz w:val="20"/>
                <w:szCs w:val="20"/>
                <w:vertAlign w:val="superscript"/>
              </w:rPr>
              <w:t>nd</w:t>
            </w:r>
            <w:r>
              <w:rPr>
                <w:b/>
                <w:bCs/>
                <w:sz w:val="20"/>
                <w:szCs w:val="20"/>
              </w:rPr>
              <w:t xml:space="preserve"> </w:t>
            </w:r>
            <w:r w:rsidRPr="00C8020C">
              <w:rPr>
                <w:b/>
                <w:bCs/>
                <w:sz w:val="20"/>
                <w:szCs w:val="20"/>
              </w:rPr>
              <w:t>draft for Steering Group</w:t>
            </w:r>
          </w:p>
        </w:tc>
        <w:tc>
          <w:tcPr>
            <w:tcW w:w="2552" w:type="dxa"/>
            <w:vAlign w:val="center"/>
          </w:tcPr>
          <w:p w14:paraId="5D1BE82D" w14:textId="77777777" w:rsidR="005E5865" w:rsidRDefault="005E5865" w:rsidP="00E44D48">
            <w:pPr>
              <w:spacing w:line="240" w:lineRule="auto"/>
              <w:jc w:val="left"/>
              <w:rPr>
                <w:b/>
                <w:bCs/>
                <w:sz w:val="20"/>
                <w:szCs w:val="20"/>
              </w:rPr>
            </w:pPr>
            <w:r>
              <w:rPr>
                <w:b/>
                <w:bCs/>
                <w:sz w:val="20"/>
                <w:szCs w:val="20"/>
              </w:rPr>
              <w:t>28</w:t>
            </w:r>
            <w:r w:rsidRPr="00E779FE">
              <w:rPr>
                <w:b/>
                <w:bCs/>
                <w:sz w:val="20"/>
                <w:szCs w:val="20"/>
                <w:vertAlign w:val="superscript"/>
              </w:rPr>
              <w:t>th</w:t>
            </w:r>
            <w:r>
              <w:rPr>
                <w:b/>
                <w:bCs/>
                <w:sz w:val="20"/>
                <w:szCs w:val="20"/>
              </w:rPr>
              <w:t xml:space="preserve"> April</w:t>
            </w:r>
            <w:r w:rsidRPr="00C8020C">
              <w:rPr>
                <w:b/>
                <w:bCs/>
                <w:sz w:val="20"/>
                <w:szCs w:val="20"/>
              </w:rPr>
              <w:t xml:space="preserve"> 2016</w:t>
            </w:r>
          </w:p>
        </w:tc>
      </w:tr>
      <w:tr w:rsidR="005E5865" w14:paraId="39145E2E" w14:textId="77777777" w:rsidTr="003141BA">
        <w:tc>
          <w:tcPr>
            <w:tcW w:w="2518" w:type="dxa"/>
            <w:vAlign w:val="center"/>
          </w:tcPr>
          <w:p w14:paraId="27ED77DC" w14:textId="77777777" w:rsidR="005E5865" w:rsidRPr="00240B05" w:rsidRDefault="005E5865" w:rsidP="005E5865">
            <w:pPr>
              <w:spacing w:line="240" w:lineRule="auto"/>
              <w:jc w:val="left"/>
              <w:rPr>
                <w:b/>
                <w:sz w:val="20"/>
              </w:rPr>
            </w:pPr>
            <w:r w:rsidRPr="00C8020C">
              <w:rPr>
                <w:b/>
                <w:bCs/>
                <w:sz w:val="20"/>
                <w:szCs w:val="20"/>
              </w:rPr>
              <w:t>1</w:t>
            </w:r>
            <w:r w:rsidRPr="00C8020C">
              <w:rPr>
                <w:b/>
                <w:bCs/>
                <w:sz w:val="20"/>
                <w:szCs w:val="20"/>
                <w:vertAlign w:val="superscript"/>
              </w:rPr>
              <w:t>st</w:t>
            </w:r>
            <w:r w:rsidRPr="00C8020C">
              <w:rPr>
                <w:b/>
                <w:bCs/>
                <w:sz w:val="20"/>
                <w:szCs w:val="20"/>
              </w:rPr>
              <w:t xml:space="preserve"> draft for informal community consultation</w:t>
            </w:r>
          </w:p>
        </w:tc>
        <w:tc>
          <w:tcPr>
            <w:tcW w:w="2552" w:type="dxa"/>
            <w:vAlign w:val="center"/>
          </w:tcPr>
          <w:p w14:paraId="5C1BFF0C" w14:textId="77777777" w:rsidR="005E5865" w:rsidRPr="00240B05" w:rsidRDefault="00C42E94" w:rsidP="005E5865">
            <w:pPr>
              <w:spacing w:line="240" w:lineRule="auto"/>
              <w:jc w:val="left"/>
              <w:rPr>
                <w:b/>
                <w:sz w:val="20"/>
              </w:rPr>
            </w:pPr>
            <w:r>
              <w:rPr>
                <w:b/>
                <w:sz w:val="20"/>
              </w:rPr>
              <w:t>11</w:t>
            </w:r>
            <w:r w:rsidRPr="00C42E94">
              <w:rPr>
                <w:b/>
                <w:sz w:val="20"/>
                <w:vertAlign w:val="superscript"/>
              </w:rPr>
              <w:t>th</w:t>
            </w:r>
            <w:r>
              <w:rPr>
                <w:b/>
                <w:sz w:val="20"/>
              </w:rPr>
              <w:t xml:space="preserve"> June 2016 </w:t>
            </w:r>
          </w:p>
        </w:tc>
      </w:tr>
      <w:tr w:rsidR="005E5865" w14:paraId="21433A5F" w14:textId="77777777" w:rsidTr="003141BA">
        <w:tc>
          <w:tcPr>
            <w:tcW w:w="2518" w:type="dxa"/>
            <w:vAlign w:val="center"/>
          </w:tcPr>
          <w:p w14:paraId="5D6DD6FD" w14:textId="77777777" w:rsidR="005E5865" w:rsidRPr="00240B05" w:rsidRDefault="005E5865" w:rsidP="005E5865">
            <w:pPr>
              <w:spacing w:line="240" w:lineRule="auto"/>
              <w:jc w:val="left"/>
              <w:rPr>
                <w:b/>
                <w:sz w:val="20"/>
              </w:rPr>
            </w:pPr>
            <w:r w:rsidRPr="00C8020C">
              <w:rPr>
                <w:b/>
                <w:bCs/>
                <w:sz w:val="20"/>
                <w:szCs w:val="20"/>
              </w:rPr>
              <w:t>Pre-submission version</w:t>
            </w:r>
          </w:p>
        </w:tc>
        <w:tc>
          <w:tcPr>
            <w:tcW w:w="2552" w:type="dxa"/>
            <w:vAlign w:val="center"/>
          </w:tcPr>
          <w:p w14:paraId="59DD7E4D" w14:textId="77777777" w:rsidR="005E5865" w:rsidRPr="00240B05" w:rsidRDefault="006929B3" w:rsidP="005E5865">
            <w:pPr>
              <w:spacing w:line="240" w:lineRule="auto"/>
              <w:jc w:val="left"/>
              <w:rPr>
                <w:b/>
                <w:sz w:val="20"/>
              </w:rPr>
            </w:pPr>
            <w:r>
              <w:rPr>
                <w:b/>
                <w:sz w:val="20"/>
              </w:rPr>
              <w:t>October 2017</w:t>
            </w:r>
          </w:p>
        </w:tc>
      </w:tr>
      <w:tr w:rsidR="005E5865" w14:paraId="0478C97A" w14:textId="77777777" w:rsidTr="003141BA">
        <w:tc>
          <w:tcPr>
            <w:tcW w:w="2518" w:type="dxa"/>
            <w:vAlign w:val="center"/>
          </w:tcPr>
          <w:p w14:paraId="2B2325A8" w14:textId="77777777" w:rsidR="005E5865" w:rsidRPr="00240B05" w:rsidRDefault="005E5865" w:rsidP="005E5865">
            <w:pPr>
              <w:spacing w:line="240" w:lineRule="auto"/>
              <w:jc w:val="left"/>
              <w:rPr>
                <w:b/>
                <w:sz w:val="20"/>
              </w:rPr>
            </w:pPr>
            <w:r w:rsidRPr="00C8020C">
              <w:rPr>
                <w:b/>
                <w:bCs/>
                <w:sz w:val="20"/>
                <w:szCs w:val="20"/>
              </w:rPr>
              <w:t>Submission version</w:t>
            </w:r>
          </w:p>
        </w:tc>
        <w:tc>
          <w:tcPr>
            <w:tcW w:w="2552" w:type="dxa"/>
            <w:vAlign w:val="center"/>
          </w:tcPr>
          <w:p w14:paraId="7E685B05" w14:textId="57E84ECA" w:rsidR="005E5865" w:rsidRPr="00240B05" w:rsidRDefault="001D653D" w:rsidP="005E5865">
            <w:pPr>
              <w:spacing w:line="240" w:lineRule="auto"/>
              <w:jc w:val="left"/>
              <w:rPr>
                <w:b/>
                <w:sz w:val="20"/>
              </w:rPr>
            </w:pPr>
            <w:r>
              <w:rPr>
                <w:b/>
                <w:sz w:val="20"/>
              </w:rPr>
              <w:t>February 2018</w:t>
            </w:r>
          </w:p>
        </w:tc>
      </w:tr>
      <w:tr w:rsidR="006226A0" w14:paraId="095B74F1" w14:textId="77777777" w:rsidTr="003141BA">
        <w:tc>
          <w:tcPr>
            <w:tcW w:w="2518" w:type="dxa"/>
            <w:vAlign w:val="center"/>
          </w:tcPr>
          <w:p w14:paraId="46EEB90A" w14:textId="74088376" w:rsidR="006226A0" w:rsidRPr="00C8020C" w:rsidRDefault="006226A0" w:rsidP="005E5865">
            <w:pPr>
              <w:spacing w:line="240" w:lineRule="auto"/>
              <w:jc w:val="left"/>
              <w:rPr>
                <w:b/>
                <w:bCs/>
                <w:sz w:val="20"/>
                <w:szCs w:val="20"/>
              </w:rPr>
            </w:pPr>
            <w:r>
              <w:rPr>
                <w:b/>
                <w:bCs/>
                <w:sz w:val="20"/>
                <w:szCs w:val="20"/>
              </w:rPr>
              <w:t>Referendum version</w:t>
            </w:r>
          </w:p>
        </w:tc>
        <w:tc>
          <w:tcPr>
            <w:tcW w:w="2552" w:type="dxa"/>
            <w:vAlign w:val="center"/>
          </w:tcPr>
          <w:p w14:paraId="4F3D9A76" w14:textId="33BE4003" w:rsidR="006226A0" w:rsidRDefault="006226A0" w:rsidP="005E5865">
            <w:pPr>
              <w:spacing w:line="240" w:lineRule="auto"/>
              <w:jc w:val="left"/>
              <w:rPr>
                <w:b/>
                <w:sz w:val="20"/>
              </w:rPr>
            </w:pPr>
            <w:r>
              <w:rPr>
                <w:b/>
                <w:sz w:val="20"/>
              </w:rPr>
              <w:t>August 2018</w:t>
            </w:r>
          </w:p>
        </w:tc>
      </w:tr>
      <w:tr w:rsidR="005E5865" w14:paraId="259B6996" w14:textId="77777777" w:rsidTr="003141BA">
        <w:tc>
          <w:tcPr>
            <w:tcW w:w="2518" w:type="dxa"/>
            <w:vAlign w:val="center"/>
          </w:tcPr>
          <w:p w14:paraId="28D60E23" w14:textId="77777777" w:rsidR="005E5865" w:rsidRPr="00240B05" w:rsidRDefault="005E5865" w:rsidP="005E5865">
            <w:pPr>
              <w:spacing w:line="240" w:lineRule="auto"/>
              <w:jc w:val="left"/>
              <w:rPr>
                <w:b/>
                <w:sz w:val="20"/>
              </w:rPr>
            </w:pPr>
            <w:r w:rsidRPr="00C8020C">
              <w:rPr>
                <w:b/>
                <w:bCs/>
                <w:sz w:val="20"/>
                <w:szCs w:val="20"/>
              </w:rPr>
              <w:t>Approved version (made)</w:t>
            </w:r>
          </w:p>
        </w:tc>
        <w:tc>
          <w:tcPr>
            <w:tcW w:w="2552" w:type="dxa"/>
            <w:vAlign w:val="center"/>
          </w:tcPr>
          <w:p w14:paraId="36E90CC3" w14:textId="77777777" w:rsidR="005E5865" w:rsidRPr="00240B05" w:rsidRDefault="005E5865" w:rsidP="005E5865">
            <w:pPr>
              <w:spacing w:line="240" w:lineRule="auto"/>
              <w:jc w:val="left"/>
              <w:rPr>
                <w:b/>
                <w:sz w:val="20"/>
              </w:rPr>
            </w:pPr>
          </w:p>
        </w:tc>
      </w:tr>
    </w:tbl>
    <w:p w14:paraId="562E63AD" w14:textId="77777777" w:rsidR="007040AD" w:rsidRDefault="007040AD" w:rsidP="00BA3B94">
      <w:pPr>
        <w:spacing w:line="240" w:lineRule="auto"/>
        <w:rPr>
          <w:b/>
          <w:sz w:val="28"/>
        </w:rPr>
      </w:pPr>
    </w:p>
    <w:p w14:paraId="4CB2C8ED" w14:textId="77777777" w:rsidR="007040AD" w:rsidRDefault="007040AD" w:rsidP="00BA3B94">
      <w:pPr>
        <w:spacing w:line="240" w:lineRule="auto"/>
        <w:rPr>
          <w:b/>
          <w:sz w:val="28"/>
        </w:rPr>
      </w:pPr>
    </w:p>
    <w:p w14:paraId="01D30737" w14:textId="77777777" w:rsidR="007040AD" w:rsidRDefault="007040AD" w:rsidP="00BA3B94">
      <w:pPr>
        <w:spacing w:line="240" w:lineRule="auto"/>
        <w:rPr>
          <w:b/>
          <w:sz w:val="28"/>
        </w:rPr>
      </w:pPr>
    </w:p>
    <w:p w14:paraId="17C877AA" w14:textId="77777777" w:rsidR="007040AD" w:rsidRDefault="007040AD" w:rsidP="00BA3B94">
      <w:pPr>
        <w:spacing w:line="240" w:lineRule="auto"/>
        <w:rPr>
          <w:b/>
          <w:sz w:val="28"/>
        </w:rPr>
      </w:pPr>
    </w:p>
    <w:p w14:paraId="00A36E76" w14:textId="77777777" w:rsidR="007040AD" w:rsidRDefault="007040AD" w:rsidP="00BA3B94">
      <w:pPr>
        <w:spacing w:line="240" w:lineRule="auto"/>
        <w:rPr>
          <w:b/>
          <w:sz w:val="28"/>
        </w:rPr>
      </w:pPr>
    </w:p>
    <w:p w14:paraId="18D143BE" w14:textId="77777777" w:rsidR="007040AD" w:rsidRDefault="007040AD" w:rsidP="00BA3B94">
      <w:pPr>
        <w:spacing w:line="240" w:lineRule="auto"/>
        <w:rPr>
          <w:b/>
          <w:sz w:val="28"/>
        </w:rPr>
      </w:pPr>
    </w:p>
    <w:p w14:paraId="2F207D35" w14:textId="77777777" w:rsidR="007040AD" w:rsidRDefault="007040AD" w:rsidP="00BA3B94">
      <w:pPr>
        <w:spacing w:line="240" w:lineRule="auto"/>
        <w:rPr>
          <w:b/>
          <w:sz w:val="28"/>
        </w:rPr>
      </w:pPr>
    </w:p>
    <w:p w14:paraId="0C702D8A" w14:textId="77777777" w:rsidR="007040AD" w:rsidRDefault="007040AD" w:rsidP="00BA3B94">
      <w:pPr>
        <w:spacing w:line="240" w:lineRule="auto"/>
        <w:rPr>
          <w:b/>
          <w:sz w:val="28"/>
        </w:rPr>
      </w:pPr>
    </w:p>
    <w:p w14:paraId="468FC9B5" w14:textId="77777777" w:rsidR="007040AD" w:rsidRDefault="007040AD" w:rsidP="00BA3B94">
      <w:pPr>
        <w:spacing w:line="240" w:lineRule="auto"/>
        <w:rPr>
          <w:b/>
          <w:sz w:val="28"/>
        </w:rPr>
      </w:pPr>
    </w:p>
    <w:p w14:paraId="1539FA4A" w14:textId="77777777" w:rsidR="007040AD" w:rsidRDefault="007040AD" w:rsidP="00BA3B94">
      <w:pPr>
        <w:spacing w:line="240" w:lineRule="auto"/>
        <w:rPr>
          <w:b/>
          <w:sz w:val="28"/>
        </w:rPr>
        <w:sectPr w:rsidR="007040AD" w:rsidSect="003141BA">
          <w:headerReference w:type="even" r:id="rId20"/>
          <w:headerReference w:type="default" r:id="rId21"/>
          <w:footerReference w:type="even" r:id="rId22"/>
          <w:headerReference w:type="first" r:id="rId23"/>
          <w:footerReference w:type="first" r:id="rId24"/>
          <w:pgSz w:w="11906" w:h="16838"/>
          <w:pgMar w:top="1440" w:right="849" w:bottom="1276" w:left="1440" w:header="708" w:footer="708" w:gutter="0"/>
          <w:cols w:space="708"/>
          <w:titlePg/>
          <w:docGrid w:linePitch="360"/>
        </w:sectPr>
      </w:pPr>
    </w:p>
    <w:p w14:paraId="6C439649" w14:textId="77777777" w:rsidR="00085D0A" w:rsidRDefault="00085D0A" w:rsidP="00BA3B94">
      <w:pPr>
        <w:spacing w:line="240" w:lineRule="auto"/>
        <w:rPr>
          <w:b/>
          <w:sz w:val="28"/>
        </w:rPr>
      </w:pPr>
    </w:p>
    <w:p w14:paraId="77E97191" w14:textId="77777777" w:rsidR="004A6A74" w:rsidRDefault="004A6A74" w:rsidP="00BA3B94">
      <w:pPr>
        <w:spacing w:line="240" w:lineRule="auto"/>
        <w:rPr>
          <w:b/>
          <w:bCs/>
          <w:sz w:val="28"/>
          <w:szCs w:val="28"/>
        </w:rPr>
      </w:pPr>
    </w:p>
    <w:p w14:paraId="51B6BC0A" w14:textId="77777777" w:rsidR="004A6A74" w:rsidRDefault="004A6A74" w:rsidP="00BA3B94">
      <w:pPr>
        <w:spacing w:line="240" w:lineRule="auto"/>
        <w:rPr>
          <w:b/>
          <w:bCs/>
          <w:sz w:val="28"/>
          <w:szCs w:val="28"/>
        </w:rPr>
      </w:pPr>
    </w:p>
    <w:p w14:paraId="6A58A8EB" w14:textId="77777777" w:rsidR="004A6A74" w:rsidRDefault="004A6A74">
      <w:pPr>
        <w:spacing w:before="120" w:line="360" w:lineRule="auto"/>
        <w:rPr>
          <w:b/>
          <w:bCs/>
          <w:sz w:val="28"/>
          <w:szCs w:val="28"/>
        </w:rPr>
      </w:pPr>
      <w:r>
        <w:rPr>
          <w:b/>
          <w:bCs/>
          <w:sz w:val="28"/>
          <w:szCs w:val="28"/>
        </w:rPr>
        <w:br w:type="page"/>
      </w:r>
    </w:p>
    <w:p w14:paraId="66551EAE" w14:textId="77777777" w:rsidR="004A6A74" w:rsidRDefault="004A6A74" w:rsidP="00BA3B94">
      <w:pPr>
        <w:spacing w:line="240" w:lineRule="auto"/>
        <w:rPr>
          <w:b/>
          <w:bCs/>
          <w:sz w:val="28"/>
          <w:szCs w:val="28"/>
        </w:rPr>
      </w:pPr>
    </w:p>
    <w:p w14:paraId="6A86D4D9" w14:textId="77777777" w:rsidR="004A6A74" w:rsidRPr="00326AAF" w:rsidRDefault="004A6A74" w:rsidP="00BA3B94">
      <w:pPr>
        <w:spacing w:line="240" w:lineRule="auto"/>
        <w:jc w:val="right"/>
        <w:rPr>
          <w:b/>
          <w:sz w:val="24"/>
        </w:rPr>
      </w:pPr>
    </w:p>
    <w:p w14:paraId="51A0684A" w14:textId="77777777" w:rsidR="007040AD" w:rsidRPr="009859BF" w:rsidRDefault="007040AD" w:rsidP="00BA3B94">
      <w:pPr>
        <w:spacing w:line="240" w:lineRule="auto"/>
        <w:rPr>
          <w:b/>
          <w:sz w:val="36"/>
        </w:rPr>
      </w:pPr>
      <w:r w:rsidRPr="00C8020C">
        <w:rPr>
          <w:b/>
          <w:bCs/>
          <w:sz w:val="36"/>
          <w:szCs w:val="36"/>
        </w:rPr>
        <w:t>Contents</w:t>
      </w:r>
    </w:p>
    <w:p w14:paraId="11CDC876" w14:textId="77777777" w:rsidR="007040AD" w:rsidRDefault="007040AD" w:rsidP="00BA3B94">
      <w:pPr>
        <w:spacing w:line="240" w:lineRule="auto"/>
        <w:rPr>
          <w:b/>
          <w:sz w:val="28"/>
        </w:rPr>
      </w:pPr>
    </w:p>
    <w:p w14:paraId="1E9007B9" w14:textId="77777777" w:rsidR="007040AD" w:rsidRDefault="007040AD" w:rsidP="00BA3B94">
      <w:pPr>
        <w:spacing w:line="240" w:lineRule="auto"/>
        <w:rPr>
          <w:b/>
          <w:sz w:val="28"/>
        </w:rPr>
      </w:pP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Pr>
          <w:b/>
          <w:sz w:val="28"/>
        </w:rPr>
        <w:tab/>
      </w:r>
      <w:r w:rsidR="00FF583A">
        <w:rPr>
          <w:b/>
          <w:sz w:val="28"/>
        </w:rPr>
        <w:tab/>
      </w:r>
      <w:r w:rsidR="00085D0A">
        <w:rPr>
          <w:b/>
          <w:sz w:val="28"/>
        </w:rPr>
        <w:tab/>
      </w:r>
      <w:r w:rsidRPr="00C8020C">
        <w:rPr>
          <w:b/>
          <w:bCs/>
          <w:sz w:val="28"/>
          <w:szCs w:val="28"/>
        </w:rPr>
        <w:t xml:space="preserve">       Page</w:t>
      </w:r>
    </w:p>
    <w:p w14:paraId="1685082B" w14:textId="77777777" w:rsidR="007040AD" w:rsidRDefault="007040AD" w:rsidP="00BA3B94">
      <w:pPr>
        <w:spacing w:line="240" w:lineRule="auto"/>
        <w:rPr>
          <w:b/>
          <w:sz w:val="28"/>
        </w:rPr>
      </w:pPr>
    </w:p>
    <w:p w14:paraId="089729CC" w14:textId="77777777" w:rsidR="007040AD" w:rsidRPr="0075207F" w:rsidRDefault="007040AD" w:rsidP="00BA3B94">
      <w:pPr>
        <w:spacing w:line="240" w:lineRule="auto"/>
        <w:rPr>
          <w:sz w:val="24"/>
        </w:rPr>
      </w:pPr>
      <w:r w:rsidRPr="6F7749F6">
        <w:rPr>
          <w:sz w:val="24"/>
        </w:rPr>
        <w:t>Acknowledgements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FF583A">
        <w:rPr>
          <w:sz w:val="24"/>
        </w:rPr>
        <w:tab/>
      </w:r>
      <w:r w:rsidR="00085D0A">
        <w:rPr>
          <w:sz w:val="24"/>
        </w:rPr>
        <w:tab/>
      </w:r>
      <w:r w:rsidR="00E92117">
        <w:rPr>
          <w:sz w:val="24"/>
        </w:rPr>
        <w:t>4</w:t>
      </w:r>
    </w:p>
    <w:p w14:paraId="2A2B3839" w14:textId="77777777" w:rsidR="007040AD" w:rsidRPr="0075207F" w:rsidRDefault="007040AD" w:rsidP="00BA3B94">
      <w:pPr>
        <w:spacing w:line="240" w:lineRule="auto"/>
        <w:rPr>
          <w:sz w:val="24"/>
        </w:rPr>
      </w:pPr>
      <w:r w:rsidRPr="6F7749F6">
        <w:rPr>
          <w:sz w:val="24"/>
        </w:rPr>
        <w:t>Foreword</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E92117">
        <w:rPr>
          <w:sz w:val="24"/>
        </w:rPr>
        <w:t>5</w:t>
      </w:r>
    </w:p>
    <w:p w14:paraId="5718B6A0" w14:textId="77777777" w:rsidR="000D4C0C" w:rsidRDefault="000D4C0C" w:rsidP="00BA3B94">
      <w:pPr>
        <w:spacing w:line="240" w:lineRule="auto"/>
        <w:rPr>
          <w:b/>
          <w:sz w:val="24"/>
        </w:rPr>
      </w:pPr>
    </w:p>
    <w:p w14:paraId="6A2302BF" w14:textId="77777777" w:rsidR="000D4C0C" w:rsidRPr="003141BA" w:rsidRDefault="000D4C0C" w:rsidP="00BA3B94">
      <w:pPr>
        <w:spacing w:line="240" w:lineRule="auto"/>
        <w:rPr>
          <w:b/>
          <w:sz w:val="24"/>
        </w:rPr>
      </w:pPr>
      <w:r w:rsidRPr="003141BA">
        <w:rPr>
          <w:b/>
          <w:bCs/>
          <w:sz w:val="24"/>
        </w:rPr>
        <w:t>OUR STORY: ABOUT THE BEER NEIGHBOURHOOD PLAN</w:t>
      </w:r>
    </w:p>
    <w:p w14:paraId="5C2D456F" w14:textId="77777777" w:rsidR="007040AD" w:rsidRPr="0075207F" w:rsidRDefault="007040AD" w:rsidP="00BA3B94">
      <w:pPr>
        <w:spacing w:line="240" w:lineRule="auto"/>
        <w:rPr>
          <w:sz w:val="24"/>
        </w:rPr>
      </w:pPr>
      <w:r w:rsidRPr="6F7749F6">
        <w:rPr>
          <w:sz w:val="24"/>
        </w:rPr>
        <w:t>Introduction</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p>
    <w:p w14:paraId="4FCD8A51" w14:textId="77777777" w:rsidR="007040AD" w:rsidRPr="0075207F" w:rsidRDefault="007040AD" w:rsidP="00BA3B94">
      <w:pPr>
        <w:spacing w:line="240" w:lineRule="auto"/>
        <w:rPr>
          <w:sz w:val="24"/>
        </w:rPr>
      </w:pPr>
      <w:r>
        <w:rPr>
          <w:sz w:val="24"/>
        </w:rPr>
        <w:tab/>
      </w:r>
      <w:r w:rsidRPr="6F7749F6">
        <w:rPr>
          <w:sz w:val="24"/>
        </w:rPr>
        <w:t>The Community’s Plan</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7</w:t>
      </w:r>
    </w:p>
    <w:p w14:paraId="1B401AD9" w14:textId="77777777" w:rsidR="007040AD" w:rsidRDefault="007040AD" w:rsidP="00BA3B94">
      <w:pPr>
        <w:spacing w:line="240" w:lineRule="auto"/>
        <w:rPr>
          <w:sz w:val="24"/>
        </w:rPr>
      </w:pPr>
      <w:r>
        <w:rPr>
          <w:sz w:val="24"/>
        </w:rPr>
        <w:tab/>
      </w:r>
      <w:r w:rsidRPr="6F7749F6">
        <w:rPr>
          <w:sz w:val="24"/>
        </w:rPr>
        <w:t>The Plan Area</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8</w:t>
      </w:r>
    </w:p>
    <w:p w14:paraId="0552AD02" w14:textId="77777777" w:rsidR="007040AD" w:rsidRDefault="007040AD" w:rsidP="00BA3B94">
      <w:pPr>
        <w:spacing w:line="240" w:lineRule="auto"/>
        <w:rPr>
          <w:sz w:val="24"/>
        </w:rPr>
      </w:pPr>
      <w:r>
        <w:rPr>
          <w:sz w:val="24"/>
        </w:rPr>
        <w:tab/>
      </w:r>
      <w:r w:rsidRPr="6F7749F6">
        <w:rPr>
          <w:sz w:val="24"/>
        </w:rPr>
        <w:t>How have we got here?</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16</w:t>
      </w:r>
    </w:p>
    <w:p w14:paraId="4FC3E5B7" w14:textId="77777777" w:rsidR="007040AD" w:rsidRDefault="007040AD" w:rsidP="00BA3B94">
      <w:pPr>
        <w:spacing w:line="240" w:lineRule="auto"/>
        <w:rPr>
          <w:sz w:val="24"/>
        </w:rPr>
      </w:pPr>
      <w:r>
        <w:rPr>
          <w:sz w:val="24"/>
        </w:rPr>
        <w:tab/>
      </w:r>
      <w:r w:rsidRPr="6F7749F6">
        <w:rPr>
          <w:sz w:val="24"/>
        </w:rPr>
        <w:t>Our Evidence Base</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16</w:t>
      </w:r>
    </w:p>
    <w:p w14:paraId="29507BF7" w14:textId="77777777" w:rsidR="007040AD" w:rsidRDefault="007040AD" w:rsidP="00BA3B94">
      <w:pPr>
        <w:spacing w:line="240" w:lineRule="auto"/>
        <w:rPr>
          <w:sz w:val="24"/>
        </w:rPr>
      </w:pPr>
      <w:r>
        <w:rPr>
          <w:sz w:val="24"/>
        </w:rPr>
        <w:tab/>
      </w:r>
      <w:r w:rsidR="000A56EF">
        <w:rPr>
          <w:sz w:val="24"/>
        </w:rPr>
        <w:t>Strategic Environmental Assessment</w:t>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16</w:t>
      </w:r>
    </w:p>
    <w:p w14:paraId="0FB08E72" w14:textId="77777777" w:rsidR="007040AD" w:rsidRDefault="007040AD" w:rsidP="00BA3B94">
      <w:pPr>
        <w:spacing w:line="240" w:lineRule="auto"/>
        <w:ind w:firstLine="720"/>
        <w:rPr>
          <w:sz w:val="24"/>
        </w:rPr>
      </w:pPr>
      <w:r w:rsidRPr="6F7749F6">
        <w:rPr>
          <w:sz w:val="24"/>
        </w:rPr>
        <w:t>The Plan’s Status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17</w:t>
      </w:r>
    </w:p>
    <w:p w14:paraId="03556B7B" w14:textId="77777777" w:rsidR="007040AD" w:rsidRDefault="007040AD" w:rsidP="00BA3B94">
      <w:pPr>
        <w:spacing w:line="240" w:lineRule="auto"/>
        <w:ind w:firstLine="720"/>
        <w:rPr>
          <w:sz w:val="24"/>
        </w:rPr>
      </w:pPr>
      <w:r w:rsidRPr="6F7749F6">
        <w:rPr>
          <w:sz w:val="24"/>
        </w:rPr>
        <w:t>Sustainable Development</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A56EF">
        <w:rPr>
          <w:sz w:val="24"/>
        </w:rPr>
        <w:t>18</w:t>
      </w:r>
    </w:p>
    <w:p w14:paraId="7F090CC5" w14:textId="77777777" w:rsidR="007040AD" w:rsidRDefault="009E3279" w:rsidP="00BA3B94">
      <w:pPr>
        <w:spacing w:line="240" w:lineRule="auto"/>
        <w:rPr>
          <w:sz w:val="24"/>
        </w:rPr>
      </w:pPr>
      <w:r w:rsidRPr="355194F9">
        <w:rPr>
          <w:sz w:val="24"/>
        </w:rPr>
        <w:t xml:space="preserve">Our </w:t>
      </w:r>
      <w:r w:rsidR="007040AD" w:rsidRPr="355194F9">
        <w:rPr>
          <w:sz w:val="24"/>
        </w:rPr>
        <w:t>Vision</w:t>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A56EF">
        <w:rPr>
          <w:sz w:val="24"/>
        </w:rPr>
        <w:tab/>
      </w:r>
      <w:r w:rsidR="000A56EF">
        <w:rPr>
          <w:sz w:val="24"/>
        </w:rPr>
        <w:tab/>
        <w:t>19</w:t>
      </w:r>
    </w:p>
    <w:p w14:paraId="193BDF87" w14:textId="77777777" w:rsidR="000D4C0C" w:rsidRDefault="000D4C0C" w:rsidP="00BA3B94">
      <w:pPr>
        <w:spacing w:line="240" w:lineRule="auto"/>
        <w:rPr>
          <w:sz w:val="24"/>
        </w:rPr>
      </w:pPr>
    </w:p>
    <w:p w14:paraId="28FAEF1F" w14:textId="77777777" w:rsidR="000D4C0C" w:rsidRPr="003141BA" w:rsidRDefault="000D4C0C" w:rsidP="00BA3B94">
      <w:pPr>
        <w:spacing w:line="240" w:lineRule="auto"/>
        <w:rPr>
          <w:b/>
          <w:sz w:val="24"/>
        </w:rPr>
      </w:pPr>
      <w:r w:rsidRPr="003141BA">
        <w:rPr>
          <w:b/>
          <w:bCs/>
          <w:sz w:val="24"/>
        </w:rPr>
        <w:t xml:space="preserve">OUR </w:t>
      </w:r>
      <w:r w:rsidR="009E3279" w:rsidRPr="00C8020C">
        <w:rPr>
          <w:b/>
          <w:bCs/>
          <w:sz w:val="24"/>
        </w:rPr>
        <w:t xml:space="preserve">AIMS, OBJECTIVES AND </w:t>
      </w:r>
      <w:r w:rsidRPr="003141BA">
        <w:rPr>
          <w:b/>
          <w:bCs/>
          <w:sz w:val="24"/>
        </w:rPr>
        <w:t>POLICIES</w:t>
      </w:r>
    </w:p>
    <w:p w14:paraId="3DB45121" w14:textId="77777777" w:rsidR="007040AD" w:rsidRDefault="007040AD" w:rsidP="00BA3B94">
      <w:pPr>
        <w:spacing w:line="240" w:lineRule="auto"/>
        <w:rPr>
          <w:sz w:val="24"/>
        </w:rPr>
      </w:pPr>
      <w:r w:rsidRPr="6F7749F6">
        <w:rPr>
          <w:sz w:val="24"/>
        </w:rPr>
        <w:t>Natural Environment</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21</w:t>
      </w:r>
    </w:p>
    <w:p w14:paraId="499922CC" w14:textId="77777777" w:rsidR="00C50253" w:rsidRDefault="00C50253" w:rsidP="00BA3B94">
      <w:pPr>
        <w:spacing w:line="240" w:lineRule="auto"/>
        <w:rPr>
          <w:sz w:val="24"/>
        </w:rPr>
      </w:pPr>
      <w:r w:rsidRPr="6F7749F6">
        <w:rPr>
          <w:sz w:val="24"/>
        </w:rPr>
        <w:t>Mari</w:t>
      </w:r>
      <w:r w:rsidR="002159C5" w:rsidRPr="6F7749F6">
        <w:rPr>
          <w:sz w:val="24"/>
        </w:rPr>
        <w:t>time and Shoreline</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31</w:t>
      </w:r>
    </w:p>
    <w:p w14:paraId="12D8D4B6" w14:textId="77777777" w:rsidR="007040AD" w:rsidRDefault="00C50253" w:rsidP="00BA3B94">
      <w:pPr>
        <w:spacing w:line="240" w:lineRule="auto"/>
        <w:rPr>
          <w:sz w:val="24"/>
        </w:rPr>
      </w:pPr>
      <w:r w:rsidRPr="6F7749F6">
        <w:rPr>
          <w:sz w:val="24"/>
        </w:rPr>
        <w:t xml:space="preserve">Heritage and </w:t>
      </w:r>
      <w:r w:rsidR="007040AD" w:rsidRPr="6F7749F6">
        <w:rPr>
          <w:sz w:val="24"/>
        </w:rPr>
        <w:t>Built Environment</w:t>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E0C99">
        <w:rPr>
          <w:sz w:val="24"/>
        </w:rPr>
        <w:t>37</w:t>
      </w:r>
    </w:p>
    <w:p w14:paraId="23651379" w14:textId="77777777" w:rsidR="007040AD" w:rsidRDefault="007040AD" w:rsidP="00BA3B94">
      <w:pPr>
        <w:spacing w:line="240" w:lineRule="auto"/>
        <w:rPr>
          <w:sz w:val="24"/>
        </w:rPr>
      </w:pPr>
      <w:r w:rsidRPr="6F7749F6">
        <w:rPr>
          <w:sz w:val="24"/>
        </w:rPr>
        <w:t>Housing</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48</w:t>
      </w:r>
    </w:p>
    <w:p w14:paraId="77A8DC20" w14:textId="01F1D6DA" w:rsidR="00C50253" w:rsidRDefault="00C50253" w:rsidP="00BA3B94">
      <w:pPr>
        <w:spacing w:line="240" w:lineRule="auto"/>
        <w:rPr>
          <w:sz w:val="24"/>
        </w:rPr>
      </w:pPr>
      <w:r w:rsidRPr="6F7749F6">
        <w:rPr>
          <w:sz w:val="24"/>
        </w:rPr>
        <w:t>Transport and Parking</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6</w:t>
      </w:r>
      <w:r w:rsidR="00981A41">
        <w:rPr>
          <w:sz w:val="24"/>
        </w:rPr>
        <w:t>3</w:t>
      </w:r>
    </w:p>
    <w:p w14:paraId="2411A94B" w14:textId="09B34600" w:rsidR="00C50253" w:rsidRDefault="00C50253" w:rsidP="00BA3B94">
      <w:pPr>
        <w:spacing w:line="240" w:lineRule="auto"/>
        <w:rPr>
          <w:sz w:val="24"/>
        </w:rPr>
      </w:pPr>
      <w:r w:rsidRPr="6F7749F6">
        <w:rPr>
          <w:sz w:val="24"/>
        </w:rPr>
        <w:t>Business and Jobs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6</w:t>
      </w:r>
      <w:r w:rsidR="00981A41">
        <w:rPr>
          <w:sz w:val="24"/>
        </w:rPr>
        <w:t>8</w:t>
      </w:r>
    </w:p>
    <w:p w14:paraId="54986ADA" w14:textId="3CD10461" w:rsidR="007040AD" w:rsidRDefault="007040AD" w:rsidP="00BA3B94">
      <w:pPr>
        <w:spacing w:line="240" w:lineRule="auto"/>
        <w:rPr>
          <w:sz w:val="24"/>
        </w:rPr>
      </w:pPr>
      <w:r w:rsidRPr="6F7749F6">
        <w:rPr>
          <w:sz w:val="24"/>
        </w:rPr>
        <w:t>Community Facilities and Services</w:t>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0E0C99">
        <w:rPr>
          <w:sz w:val="24"/>
        </w:rPr>
        <w:t>7</w:t>
      </w:r>
      <w:r w:rsidR="00981A41">
        <w:rPr>
          <w:sz w:val="24"/>
        </w:rPr>
        <w:t>3</w:t>
      </w:r>
    </w:p>
    <w:p w14:paraId="76480768" w14:textId="0DA8AFC4" w:rsidR="007040AD" w:rsidRDefault="00C50253" w:rsidP="00BA3B94">
      <w:pPr>
        <w:spacing w:line="240" w:lineRule="auto"/>
        <w:rPr>
          <w:sz w:val="24"/>
        </w:rPr>
      </w:pPr>
      <w:r w:rsidRPr="6F7749F6">
        <w:rPr>
          <w:sz w:val="24"/>
        </w:rPr>
        <w:t>Sports and Recreation</w:t>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E0C99">
        <w:rPr>
          <w:sz w:val="24"/>
        </w:rPr>
        <w:t>7</w:t>
      </w:r>
      <w:r w:rsidR="00981A41">
        <w:rPr>
          <w:sz w:val="24"/>
        </w:rPr>
        <w:t>6</w:t>
      </w:r>
    </w:p>
    <w:p w14:paraId="4451154B" w14:textId="61CF61B2" w:rsidR="007040AD" w:rsidRDefault="00C50253" w:rsidP="00BA3B94">
      <w:pPr>
        <w:spacing w:line="240" w:lineRule="auto"/>
        <w:rPr>
          <w:sz w:val="24"/>
        </w:rPr>
      </w:pPr>
      <w:r w:rsidRPr="6F7749F6">
        <w:rPr>
          <w:sz w:val="24"/>
        </w:rPr>
        <w:t>Tourism</w:t>
      </w:r>
      <w:r>
        <w:rPr>
          <w:sz w:val="24"/>
        </w:rPr>
        <w:tab/>
      </w:r>
      <w:r>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7040AD">
        <w:rPr>
          <w:sz w:val="24"/>
        </w:rPr>
        <w:tab/>
      </w:r>
      <w:r w:rsidR="00085D0A">
        <w:rPr>
          <w:sz w:val="24"/>
        </w:rPr>
        <w:tab/>
      </w:r>
      <w:r w:rsidR="00FF583A">
        <w:rPr>
          <w:sz w:val="24"/>
        </w:rPr>
        <w:tab/>
      </w:r>
      <w:r w:rsidR="000E0C99">
        <w:rPr>
          <w:sz w:val="24"/>
        </w:rPr>
        <w:t>8</w:t>
      </w:r>
      <w:r w:rsidR="00981A41">
        <w:rPr>
          <w:sz w:val="24"/>
        </w:rPr>
        <w:t>2</w:t>
      </w:r>
    </w:p>
    <w:p w14:paraId="75AAC977" w14:textId="77777777" w:rsidR="000D4C0C" w:rsidRDefault="000D4C0C" w:rsidP="00BA3B94">
      <w:pPr>
        <w:spacing w:line="240" w:lineRule="auto"/>
        <w:rPr>
          <w:sz w:val="24"/>
        </w:rPr>
      </w:pPr>
    </w:p>
    <w:p w14:paraId="33FFD7A9" w14:textId="77777777" w:rsidR="00914363" w:rsidRPr="00914363" w:rsidRDefault="00914363" w:rsidP="00BA3B94">
      <w:pPr>
        <w:spacing w:line="240" w:lineRule="auto"/>
        <w:rPr>
          <w:b/>
          <w:sz w:val="24"/>
        </w:rPr>
      </w:pPr>
    </w:p>
    <w:p w14:paraId="79014AEE" w14:textId="18C81F84" w:rsidR="007040AD" w:rsidRDefault="007040AD" w:rsidP="00BA3B94">
      <w:pPr>
        <w:spacing w:line="240" w:lineRule="auto"/>
        <w:rPr>
          <w:sz w:val="24"/>
        </w:rPr>
      </w:pPr>
      <w:r w:rsidRPr="6F7749F6">
        <w:rPr>
          <w:sz w:val="24"/>
        </w:rPr>
        <w:t>Monitoring and Review</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085D0A">
        <w:rPr>
          <w:sz w:val="24"/>
        </w:rPr>
        <w:tab/>
      </w:r>
      <w:r w:rsidR="00FF583A">
        <w:rPr>
          <w:sz w:val="24"/>
        </w:rPr>
        <w:tab/>
      </w:r>
      <w:r w:rsidR="002D4E49">
        <w:rPr>
          <w:sz w:val="24"/>
        </w:rPr>
        <w:t>8</w:t>
      </w:r>
      <w:r w:rsidR="00981A41">
        <w:rPr>
          <w:sz w:val="24"/>
        </w:rPr>
        <w:t>7</w:t>
      </w:r>
    </w:p>
    <w:p w14:paraId="41A472D0" w14:textId="77777777" w:rsidR="007040AD" w:rsidRDefault="007040AD" w:rsidP="00BA3B94">
      <w:pPr>
        <w:spacing w:line="240" w:lineRule="auto"/>
        <w:rPr>
          <w:sz w:val="24"/>
        </w:rPr>
      </w:pPr>
    </w:p>
    <w:p w14:paraId="5CD57432" w14:textId="39213F91" w:rsidR="00AB33DA" w:rsidRDefault="00AB33DA" w:rsidP="00BA3B94">
      <w:pPr>
        <w:spacing w:line="240" w:lineRule="auto"/>
        <w:rPr>
          <w:sz w:val="24"/>
        </w:rPr>
      </w:pPr>
      <w:r w:rsidRPr="6F7749F6">
        <w:rPr>
          <w:sz w:val="24"/>
        </w:rPr>
        <w:t>Appendix 1 - Community Actions</w:t>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Pr>
          <w:sz w:val="24"/>
        </w:rPr>
        <w:tab/>
      </w:r>
      <w:r w:rsidR="002D4E49">
        <w:rPr>
          <w:sz w:val="24"/>
        </w:rPr>
        <w:t>8</w:t>
      </w:r>
      <w:r w:rsidR="00981A41">
        <w:rPr>
          <w:sz w:val="24"/>
        </w:rPr>
        <w:t>8</w:t>
      </w:r>
    </w:p>
    <w:p w14:paraId="5E59ED96" w14:textId="77777777" w:rsidR="007040AD" w:rsidRPr="0075207F" w:rsidRDefault="007040AD" w:rsidP="00BA3B94">
      <w:pPr>
        <w:spacing w:line="240" w:lineRule="auto"/>
        <w:rPr>
          <w:b/>
          <w:sz w:val="32"/>
        </w:rPr>
      </w:pPr>
      <w:r w:rsidRPr="0075207F">
        <w:rPr>
          <w:b/>
          <w:sz w:val="32"/>
        </w:rPr>
        <w:br w:type="page"/>
      </w:r>
    </w:p>
    <w:p w14:paraId="3AFC8A67" w14:textId="77777777" w:rsidR="007040AD" w:rsidRDefault="007040AD" w:rsidP="00BA3B94">
      <w:pPr>
        <w:spacing w:line="240" w:lineRule="auto"/>
        <w:jc w:val="center"/>
        <w:rPr>
          <w:b/>
          <w:sz w:val="28"/>
        </w:rPr>
      </w:pPr>
    </w:p>
    <w:p w14:paraId="05567560" w14:textId="77777777" w:rsidR="007040AD" w:rsidRDefault="007040AD" w:rsidP="00BA3B94">
      <w:pPr>
        <w:spacing w:line="240" w:lineRule="auto"/>
        <w:jc w:val="center"/>
        <w:rPr>
          <w:b/>
          <w:sz w:val="28"/>
        </w:rPr>
      </w:pPr>
    </w:p>
    <w:p w14:paraId="60E1A330" w14:textId="77777777" w:rsidR="007040AD" w:rsidRDefault="007040AD" w:rsidP="00BA3B94">
      <w:pPr>
        <w:spacing w:line="240" w:lineRule="auto"/>
        <w:jc w:val="center"/>
        <w:rPr>
          <w:b/>
          <w:sz w:val="28"/>
        </w:rPr>
      </w:pPr>
    </w:p>
    <w:p w14:paraId="4B3E54EF" w14:textId="77777777" w:rsidR="007040AD" w:rsidRDefault="007040AD" w:rsidP="00BA3B94">
      <w:pPr>
        <w:spacing w:line="240" w:lineRule="auto"/>
        <w:jc w:val="center"/>
        <w:rPr>
          <w:b/>
          <w:sz w:val="28"/>
        </w:rPr>
      </w:pPr>
    </w:p>
    <w:p w14:paraId="314D2F44" w14:textId="77777777" w:rsidR="007040AD" w:rsidRDefault="007040AD" w:rsidP="00BA3B94">
      <w:pPr>
        <w:spacing w:line="240" w:lineRule="auto"/>
        <w:jc w:val="center"/>
        <w:rPr>
          <w:b/>
          <w:sz w:val="28"/>
        </w:rPr>
      </w:pPr>
    </w:p>
    <w:p w14:paraId="791B0064" w14:textId="77777777" w:rsidR="007040AD" w:rsidRDefault="007040AD" w:rsidP="00BA3B94">
      <w:pPr>
        <w:spacing w:line="240" w:lineRule="auto"/>
        <w:jc w:val="center"/>
        <w:rPr>
          <w:b/>
          <w:sz w:val="28"/>
        </w:rPr>
      </w:pPr>
    </w:p>
    <w:tbl>
      <w:tblPr>
        <w:tblStyle w:val="TableGrid"/>
        <w:tblW w:w="0" w:type="auto"/>
        <w:tblLook w:val="04A0" w:firstRow="1" w:lastRow="0" w:firstColumn="1" w:lastColumn="0" w:noHBand="0" w:noVBand="1"/>
      </w:tblPr>
      <w:tblGrid>
        <w:gridCol w:w="10457"/>
      </w:tblGrid>
      <w:tr w:rsidR="007040AD" w:rsidRPr="00240B05" w14:paraId="695BFEA0" w14:textId="77777777" w:rsidTr="537118B2">
        <w:tc>
          <w:tcPr>
            <w:tcW w:w="10457" w:type="dxa"/>
          </w:tcPr>
          <w:p w14:paraId="1BEB017A" w14:textId="77777777" w:rsidR="007040AD" w:rsidRPr="00AB33DA" w:rsidRDefault="007040AD" w:rsidP="00BA3B94">
            <w:pPr>
              <w:spacing w:line="240" w:lineRule="auto"/>
              <w:jc w:val="center"/>
              <w:rPr>
                <w:b/>
                <w:sz w:val="28"/>
              </w:rPr>
            </w:pPr>
            <w:r w:rsidRPr="00C8020C">
              <w:rPr>
                <w:b/>
                <w:bCs/>
                <w:sz w:val="28"/>
                <w:szCs w:val="28"/>
              </w:rPr>
              <w:t>Acknowledgements</w:t>
            </w:r>
          </w:p>
          <w:p w14:paraId="21A4769F" w14:textId="77777777" w:rsidR="00AB724D" w:rsidRPr="00240B05" w:rsidRDefault="00AB724D" w:rsidP="00BA3B94">
            <w:pPr>
              <w:spacing w:line="240" w:lineRule="auto"/>
              <w:jc w:val="center"/>
              <w:rPr>
                <w:b/>
              </w:rPr>
            </w:pPr>
          </w:p>
          <w:p w14:paraId="3D67684F" w14:textId="77777777" w:rsidR="005E7BD4" w:rsidRDefault="2E1B9F8F" w:rsidP="003141BA">
            <w:pPr>
              <w:spacing w:line="240" w:lineRule="auto"/>
              <w:jc w:val="center"/>
            </w:pPr>
            <w:r w:rsidRPr="005E7BD4">
              <w:t xml:space="preserve">The Parish Council would like to thank </w:t>
            </w:r>
            <w:r w:rsidR="2158BE6F" w:rsidRPr="005E7BD4">
              <w:t xml:space="preserve">everyone who helped with the production of this document </w:t>
            </w:r>
            <w:r w:rsidR="7BC20AE7" w:rsidRPr="005E7BD4">
              <w:t xml:space="preserve">including </w:t>
            </w:r>
            <w:r w:rsidR="420F467A" w:rsidRPr="005E7BD4">
              <w:t xml:space="preserve">those who participated in the consultation exercises. </w:t>
            </w:r>
            <w:r w:rsidR="005E7BD4">
              <w:t xml:space="preserve"> </w:t>
            </w:r>
          </w:p>
          <w:p w14:paraId="43198188" w14:textId="77777777" w:rsidR="004A6A74" w:rsidRDefault="005E7BD4" w:rsidP="003141BA">
            <w:pPr>
              <w:spacing w:line="240" w:lineRule="auto"/>
              <w:jc w:val="center"/>
            </w:pPr>
            <w:r w:rsidRPr="005E7BD4">
              <w:t xml:space="preserve">Photographs copyright of East Devon AONB Partnership.  </w:t>
            </w:r>
          </w:p>
          <w:p w14:paraId="448B0849" w14:textId="77777777" w:rsidR="420F467A" w:rsidRDefault="005E7BD4" w:rsidP="003141BA">
            <w:pPr>
              <w:spacing w:line="240" w:lineRule="auto"/>
              <w:jc w:val="center"/>
            </w:pPr>
            <w:r w:rsidRPr="005E7BD4">
              <w:t>Additional photographs by kind permission of Ursula Makepeace and John Scott.</w:t>
            </w:r>
          </w:p>
          <w:p w14:paraId="24C9B61B" w14:textId="77777777" w:rsidR="004F0329" w:rsidRDefault="004F0329" w:rsidP="003141BA">
            <w:pPr>
              <w:spacing w:line="240" w:lineRule="auto"/>
              <w:jc w:val="center"/>
            </w:pPr>
          </w:p>
        </w:tc>
      </w:tr>
    </w:tbl>
    <w:p w14:paraId="094431A5" w14:textId="77777777" w:rsidR="007040AD" w:rsidRDefault="007040AD" w:rsidP="00BA3B94">
      <w:pPr>
        <w:spacing w:line="240" w:lineRule="auto"/>
        <w:jc w:val="center"/>
        <w:rPr>
          <w:b/>
          <w:sz w:val="28"/>
        </w:rPr>
      </w:pPr>
    </w:p>
    <w:p w14:paraId="1831418A" w14:textId="77777777" w:rsidR="007040AD" w:rsidRDefault="007040AD" w:rsidP="00BA3B94">
      <w:pPr>
        <w:spacing w:line="240" w:lineRule="auto"/>
        <w:jc w:val="center"/>
      </w:pPr>
    </w:p>
    <w:p w14:paraId="34AC0042" w14:textId="77777777" w:rsidR="007040AD" w:rsidRDefault="007040AD" w:rsidP="00BA3B94">
      <w:pPr>
        <w:spacing w:line="240" w:lineRule="auto"/>
        <w:jc w:val="center"/>
      </w:pPr>
      <w:r>
        <w:br w:type="page"/>
      </w:r>
    </w:p>
    <w:p w14:paraId="4592B580" w14:textId="77777777" w:rsidR="00EA24A0" w:rsidRDefault="00EA24A0" w:rsidP="00BA3B94">
      <w:pPr>
        <w:spacing w:line="240" w:lineRule="auto"/>
        <w:jc w:val="center"/>
      </w:pPr>
    </w:p>
    <w:p w14:paraId="2849BAF4" w14:textId="77777777" w:rsidR="00EA24A0" w:rsidRDefault="00EA24A0" w:rsidP="00BA3B94">
      <w:pPr>
        <w:spacing w:line="240" w:lineRule="auto"/>
      </w:pPr>
    </w:p>
    <w:p w14:paraId="2F95F91C" w14:textId="77777777" w:rsidR="00D3330C" w:rsidRPr="00D3330C" w:rsidRDefault="00D3330C" w:rsidP="00BA3B94">
      <w:pPr>
        <w:spacing w:line="240" w:lineRule="auto"/>
        <w:rPr>
          <w:b/>
          <w:sz w:val="28"/>
        </w:rPr>
      </w:pPr>
      <w:r w:rsidRPr="00C8020C">
        <w:rPr>
          <w:b/>
          <w:bCs/>
          <w:sz w:val="28"/>
          <w:szCs w:val="28"/>
        </w:rPr>
        <w:t>Foreword</w:t>
      </w:r>
    </w:p>
    <w:p w14:paraId="2782722D" w14:textId="77777777" w:rsidR="00D3330C" w:rsidRDefault="00D3330C" w:rsidP="00BA3B94">
      <w:pPr>
        <w:spacing w:line="240" w:lineRule="auto"/>
      </w:pPr>
    </w:p>
    <w:p w14:paraId="5262FB5E" w14:textId="77777777" w:rsidR="00F67BCF" w:rsidRDefault="00F67BCF" w:rsidP="00F67BCF">
      <w:pPr>
        <w:spacing w:line="240" w:lineRule="auto"/>
      </w:pPr>
      <w:r>
        <w:t>The Neighbourhood Plan (NP) for Beer has been developed following the Governmen</w:t>
      </w:r>
      <w:r w:rsidRPr="70D733C8">
        <w:t>t</w:t>
      </w:r>
      <w:r w:rsidR="33011CA1" w:rsidRPr="291F3671">
        <w:t>'</w:t>
      </w:r>
      <w:r w:rsidRPr="70D733C8">
        <w:t>s</w:t>
      </w:r>
      <w:r>
        <w:t xml:space="preserve"> Localism Policy. To quote the policy “we think that power should be exercised at the lowest practical level - close to the people who are affected by decisions”. The objective being to enable Beer to have a direct and strong say in the way the village and wider parish develops through the creation of a set of policies and community actions tailored to the demands, concerns and desires of the people of Beer parish.</w:t>
      </w:r>
    </w:p>
    <w:p w14:paraId="3A5228E1" w14:textId="77777777" w:rsidR="00F67BCF" w:rsidRDefault="00F67BCF" w:rsidP="00F67BCF">
      <w:pPr>
        <w:spacing w:line="240" w:lineRule="auto"/>
      </w:pPr>
    </w:p>
    <w:p w14:paraId="7CF71082" w14:textId="77777777" w:rsidR="00F67BCF" w:rsidRDefault="00F67BCF" w:rsidP="00F67BCF">
      <w:pPr>
        <w:spacing w:line="240" w:lineRule="auto"/>
      </w:pPr>
      <w:r>
        <w:t xml:space="preserve">The Neighbourhood Plan will be the fundamental tool by which Beer can direct, promote and control development with regard to the built and natural environment, how it is used, how it evolves and how it should be protected. It will not be the only document or set of policies and has to work in conjunction with and not contradict the </w:t>
      </w:r>
      <w:r w:rsidR="5B8DBBB7">
        <w:t>d</w:t>
      </w:r>
      <w:r>
        <w:t>istrict Local Plan (LP) and the National Planning Policy Framework (NPPF). This plan has been written to ensure it complies with all LP and NPPF requirements while recognising the particular characteristics, desires and demands of Beer.</w:t>
      </w:r>
    </w:p>
    <w:p w14:paraId="2D414416" w14:textId="77777777" w:rsidR="00F67BCF" w:rsidRDefault="00F67BCF" w:rsidP="00F67BCF">
      <w:pPr>
        <w:spacing w:line="240" w:lineRule="auto"/>
      </w:pPr>
    </w:p>
    <w:p w14:paraId="3BDDD962" w14:textId="77777777" w:rsidR="00F67BCF" w:rsidRDefault="00F67BCF" w:rsidP="00F67BCF">
      <w:pPr>
        <w:spacing w:line="240" w:lineRule="auto"/>
      </w:pPr>
      <w:r>
        <w:t>The plan has been prepared by Beer Parish Council, NP Steering Group over a two-year period informed by a series of public meetings, consultations and parish surveys. Through this process we have gathered and prioritised ideas and issues and created a series of aims and objectives that reflect the desires of the community. The end result being a set of policies and community actions that are based on evidence and can be used to direct and inform development in Beer until 2031.</w:t>
      </w:r>
    </w:p>
    <w:p w14:paraId="48E952D4" w14:textId="77777777" w:rsidR="00F67BCF" w:rsidRDefault="00F67BCF" w:rsidP="00F67BCF">
      <w:pPr>
        <w:spacing w:line="240" w:lineRule="auto"/>
      </w:pPr>
    </w:p>
    <w:p w14:paraId="3A1B5AC5" w14:textId="77777777" w:rsidR="00F67BCF" w:rsidRDefault="00F67BCF" w:rsidP="00F67BCF">
      <w:pPr>
        <w:spacing w:line="240" w:lineRule="auto"/>
      </w:pPr>
      <w:r>
        <w:t>The Neighbourhood Plan builds on earlier village documents such as the Village Design Statement. It also references local and national policies and that of statutory bodies such as Natural England and AONB. The plan process has also collated a body of evidence</w:t>
      </w:r>
      <w:r w:rsidR="1F664176" w:rsidRPr="50AFF08F">
        <w:t>,</w:t>
      </w:r>
      <w:r>
        <w:t xml:space="preserve"> where appropriate</w:t>
      </w:r>
      <w:r w:rsidR="1F664176" w:rsidRPr="50AFF08F">
        <w:t xml:space="preserve">, </w:t>
      </w:r>
      <w:r w:rsidR="06A3B579">
        <w:t>supporting decisions and policies. In order to ensure compliance and logical structure the plan has been prepared by an</w:t>
      </w:r>
      <w:r w:rsidR="06A3B579" w:rsidRPr="003141BA">
        <w:rPr>
          <w:color w:val="FF0000"/>
        </w:rPr>
        <w:t xml:space="preserve"> </w:t>
      </w:r>
      <w:r w:rsidR="06A3B579" w:rsidRPr="200C0015">
        <w:t>experienced</w:t>
      </w:r>
      <w:r w:rsidRPr="003141BA">
        <w:rPr>
          <w:color w:val="FF0000"/>
        </w:rPr>
        <w:t xml:space="preserve"> </w:t>
      </w:r>
      <w:r>
        <w:t>planning consultant.</w:t>
      </w:r>
    </w:p>
    <w:p w14:paraId="4676038B" w14:textId="77777777" w:rsidR="00F67BCF" w:rsidRDefault="00F67BCF" w:rsidP="00F67BCF">
      <w:pPr>
        <w:spacing w:line="240" w:lineRule="auto"/>
      </w:pPr>
    </w:p>
    <w:p w14:paraId="3872CC61" w14:textId="77777777" w:rsidR="00240B05" w:rsidRDefault="00F67BCF" w:rsidP="00F67BCF">
      <w:pPr>
        <w:spacing w:line="240" w:lineRule="auto"/>
      </w:pPr>
      <w:r>
        <w:t>This Neighbourhood Plan now provides a single and powerful set of policies and community actions, set out in a logical and usable format that can be used by resident</w:t>
      </w:r>
      <w:r w:rsidR="1F664176">
        <w:t>s</w:t>
      </w:r>
      <w:r>
        <w:t>, businesses, organisations and the Parish and District Councils to ensure that the development of Beer follows a consistent and community supported strategy into the future.</w:t>
      </w:r>
    </w:p>
    <w:p w14:paraId="271779C2" w14:textId="77777777" w:rsidR="000D4C0C" w:rsidRDefault="00EA24A0" w:rsidP="003141BA">
      <w:pPr>
        <w:spacing w:line="240" w:lineRule="auto"/>
        <w:jc w:val="center"/>
      </w:pPr>
      <w:r>
        <w:br w:type="page"/>
      </w:r>
    </w:p>
    <w:p w14:paraId="4AA6DD1F" w14:textId="77777777" w:rsidR="000D4C0C" w:rsidRDefault="000D4C0C" w:rsidP="003141BA">
      <w:pPr>
        <w:spacing w:line="240" w:lineRule="auto"/>
        <w:jc w:val="center"/>
      </w:pPr>
    </w:p>
    <w:p w14:paraId="7E7DB956" w14:textId="77777777" w:rsidR="000D4C0C" w:rsidRDefault="000D4C0C" w:rsidP="003141BA">
      <w:pPr>
        <w:spacing w:line="240" w:lineRule="auto"/>
        <w:jc w:val="center"/>
      </w:pPr>
    </w:p>
    <w:p w14:paraId="383C1898" w14:textId="77777777" w:rsidR="000D4C0C" w:rsidRDefault="000D4C0C" w:rsidP="003141BA">
      <w:pPr>
        <w:spacing w:line="240" w:lineRule="auto"/>
        <w:jc w:val="center"/>
      </w:pPr>
    </w:p>
    <w:p w14:paraId="74885EE6" w14:textId="77777777" w:rsidR="000D4C0C" w:rsidRDefault="000D4C0C" w:rsidP="003141BA">
      <w:pPr>
        <w:spacing w:line="240" w:lineRule="auto"/>
        <w:jc w:val="center"/>
      </w:pPr>
    </w:p>
    <w:p w14:paraId="2EAD9C09" w14:textId="77777777" w:rsidR="000D4C0C" w:rsidRDefault="000D4C0C" w:rsidP="003141BA">
      <w:pPr>
        <w:spacing w:line="240" w:lineRule="auto"/>
        <w:jc w:val="center"/>
      </w:pPr>
    </w:p>
    <w:p w14:paraId="5547D01F" w14:textId="77777777" w:rsidR="000D4C0C" w:rsidRDefault="000D4C0C" w:rsidP="003141BA">
      <w:pPr>
        <w:spacing w:line="240" w:lineRule="auto"/>
        <w:jc w:val="center"/>
      </w:pPr>
    </w:p>
    <w:p w14:paraId="3F0820B6" w14:textId="77777777" w:rsidR="000D4C0C" w:rsidRDefault="000D4C0C" w:rsidP="003141BA">
      <w:pPr>
        <w:spacing w:line="240" w:lineRule="auto"/>
        <w:jc w:val="center"/>
        <w:rPr>
          <w:b/>
          <w:sz w:val="52"/>
        </w:rPr>
      </w:pPr>
      <w:r w:rsidRPr="00C8020C">
        <w:rPr>
          <w:b/>
          <w:bCs/>
          <w:sz w:val="52"/>
          <w:szCs w:val="52"/>
        </w:rPr>
        <w:t>OUR STORY:</w:t>
      </w:r>
    </w:p>
    <w:p w14:paraId="35DBABBA" w14:textId="77777777" w:rsidR="000D4C0C" w:rsidRDefault="000D4C0C" w:rsidP="003141BA">
      <w:pPr>
        <w:spacing w:line="240" w:lineRule="auto"/>
        <w:jc w:val="center"/>
        <w:rPr>
          <w:b/>
          <w:sz w:val="52"/>
        </w:rPr>
      </w:pPr>
    </w:p>
    <w:p w14:paraId="4757CE98" w14:textId="77777777" w:rsidR="001334EC" w:rsidRPr="003141BA" w:rsidRDefault="000D4C0C" w:rsidP="003141BA">
      <w:pPr>
        <w:spacing w:line="240" w:lineRule="auto"/>
        <w:jc w:val="center"/>
        <w:rPr>
          <w:sz w:val="48"/>
        </w:rPr>
      </w:pPr>
      <w:r w:rsidRPr="003141BA">
        <w:rPr>
          <w:b/>
          <w:bCs/>
          <w:sz w:val="52"/>
          <w:szCs w:val="52"/>
        </w:rPr>
        <w:t>ABOUT THE BEER NEIGHBOURHOOD PLAN</w:t>
      </w:r>
      <w:r w:rsidRPr="003141BA">
        <w:rPr>
          <w:sz w:val="48"/>
          <w:szCs w:val="48"/>
        </w:rPr>
        <w:t xml:space="preserve"> </w:t>
      </w:r>
      <w:r w:rsidR="001334EC" w:rsidRPr="003141BA">
        <w:rPr>
          <w:sz w:val="48"/>
          <w:szCs w:val="48"/>
        </w:rPr>
        <w:br w:type="page"/>
      </w:r>
    </w:p>
    <w:p w14:paraId="0E9D76C3" w14:textId="77777777" w:rsidR="00D3330C" w:rsidRDefault="00D3330C" w:rsidP="00BA3B94">
      <w:pPr>
        <w:spacing w:line="240" w:lineRule="auto"/>
        <w:jc w:val="center"/>
        <w:rPr>
          <w:b/>
          <w:sz w:val="40"/>
        </w:rPr>
      </w:pPr>
      <w:r w:rsidRPr="00C8020C">
        <w:rPr>
          <w:b/>
          <w:bCs/>
          <w:sz w:val="40"/>
          <w:szCs w:val="40"/>
        </w:rPr>
        <w:lastRenderedPageBreak/>
        <w:t>Introduction</w:t>
      </w:r>
    </w:p>
    <w:p w14:paraId="49E1CCA3" w14:textId="77777777" w:rsidR="00AB724D" w:rsidRPr="00AB724D" w:rsidRDefault="00AB724D" w:rsidP="00BA3B94">
      <w:pPr>
        <w:spacing w:line="240" w:lineRule="auto"/>
        <w:jc w:val="center"/>
        <w:rPr>
          <w:b/>
        </w:rPr>
      </w:pPr>
    </w:p>
    <w:p w14:paraId="76747316" w14:textId="77777777" w:rsidR="00B2584D" w:rsidRPr="00C74CDE" w:rsidRDefault="00B2584D" w:rsidP="00BA3B94">
      <w:pPr>
        <w:spacing w:line="240" w:lineRule="auto"/>
        <w:rPr>
          <w:b/>
          <w:i/>
          <w:sz w:val="28"/>
        </w:rPr>
      </w:pPr>
      <w:r w:rsidRPr="00C8020C">
        <w:rPr>
          <w:b/>
          <w:bCs/>
          <w:i/>
          <w:iCs/>
          <w:sz w:val="28"/>
          <w:szCs w:val="28"/>
        </w:rPr>
        <w:t>The Community’s Plan</w:t>
      </w:r>
    </w:p>
    <w:p w14:paraId="6C700614" w14:textId="77777777" w:rsidR="00B2584D" w:rsidRDefault="00B2584D" w:rsidP="00BA3B94">
      <w:pPr>
        <w:spacing w:line="240" w:lineRule="auto"/>
      </w:pPr>
    </w:p>
    <w:p w14:paraId="20A62D78" w14:textId="77777777" w:rsidR="00B2584D" w:rsidRDefault="00D12EC5" w:rsidP="00BA3B94">
      <w:pPr>
        <w:spacing w:line="240" w:lineRule="auto"/>
      </w:pPr>
      <w:bookmarkStart w:id="1" w:name="OLE_LINK1"/>
      <w:r>
        <w:t xml:space="preserve">This </w:t>
      </w:r>
      <w:r w:rsidR="6C7EA155">
        <w:t>Neighbourhood P</w:t>
      </w:r>
      <w:r>
        <w:t xml:space="preserve">lan is </w:t>
      </w:r>
      <w:r w:rsidRPr="00C8020C">
        <w:rPr>
          <w:i/>
          <w:iCs/>
        </w:rPr>
        <w:t>the community’s plan</w:t>
      </w:r>
      <w:r>
        <w:t xml:space="preserve">.  It represents the community’s vision and priorities for how they would like to see the local area change in the coming years and in doing so it sets out our local planning policies which will be taken into account as and when any proposals for development come forward in the parish.  </w:t>
      </w:r>
    </w:p>
    <w:p w14:paraId="222B2658" w14:textId="77777777" w:rsidR="00B2584D" w:rsidRDefault="00B2584D" w:rsidP="00BA3B94">
      <w:pPr>
        <w:spacing w:line="240" w:lineRule="auto"/>
      </w:pPr>
    </w:p>
    <w:p w14:paraId="6C6AB7F6" w14:textId="77777777" w:rsidR="00950DA0" w:rsidRDefault="00950DA0" w:rsidP="00950DA0">
      <w:pPr>
        <w:spacing w:line="240" w:lineRule="auto"/>
      </w:pPr>
      <w:r>
        <w:t xml:space="preserve">Our aims and objectives have been developed from local consultation and analysis of other evidence.  Rather than constrain the development of our objectives solely to planning issues, our discussion with the community remained open so that many of the important issues identified were not excluded as a consequence of the limitations of the planning system to deliver action in response.  However, we are clear that there are a number of objectives which cannot be delivered through planning policies.  </w:t>
      </w:r>
      <w:r w:rsidRPr="00AC7120">
        <w:t>We have</w:t>
      </w:r>
      <w:r w:rsidRPr="59E1DE74">
        <w:t xml:space="preserve">, </w:t>
      </w:r>
      <w:r>
        <w:t xml:space="preserve">therefore, </w:t>
      </w:r>
      <w:r w:rsidRPr="00AC7120">
        <w:t>developed a number of community actions</w:t>
      </w:r>
      <w:r w:rsidRPr="59E1DE74">
        <w:t xml:space="preserve"> </w:t>
      </w:r>
      <w:r w:rsidRPr="00AC7120">
        <w:t>which the Parish Council will work to deliver with the community</w:t>
      </w:r>
      <w:r>
        <w:t xml:space="preserve"> and other partners</w:t>
      </w:r>
      <w:r w:rsidRPr="59E1DE74">
        <w:t xml:space="preserve">.  </w:t>
      </w:r>
      <w:r>
        <w:t>These are appended to this plan for completeness.</w:t>
      </w:r>
    </w:p>
    <w:p w14:paraId="552048D5" w14:textId="77777777" w:rsidR="00950DA0" w:rsidRDefault="00950DA0" w:rsidP="00950DA0">
      <w:pPr>
        <w:spacing w:line="240" w:lineRule="auto"/>
      </w:pPr>
    </w:p>
    <w:p w14:paraId="529705F2" w14:textId="77777777" w:rsidR="00BB4849" w:rsidRDefault="00BB4849" w:rsidP="00950DA0">
      <w:pPr>
        <w:spacing w:line="240" w:lineRule="auto"/>
      </w:pPr>
      <w:r>
        <w:t>The plan is</w:t>
      </w:r>
      <w:r w:rsidR="00950DA0">
        <w:t xml:space="preserve"> therefore</w:t>
      </w:r>
      <w:r>
        <w:t xml:space="preserve"> not a plan which can cover every issue identified as being important to the community: it has (and must have, by law) a focus on responding to proposals for development and the appropriate use of land.  It puts us, as a community, in the driving seat when it comes to having a say over what, how and where development should take place where it requires planning permission. </w:t>
      </w:r>
    </w:p>
    <w:p w14:paraId="06CBE458" w14:textId="77777777" w:rsidR="00BB4849" w:rsidRDefault="00BB4849" w:rsidP="00BB4849">
      <w:pPr>
        <w:spacing w:line="240" w:lineRule="auto"/>
      </w:pPr>
    </w:p>
    <w:p w14:paraId="5703A5C3" w14:textId="77777777" w:rsidR="00BB4849" w:rsidRPr="00083757" w:rsidRDefault="00BB4849" w:rsidP="00BB4849">
      <w:pPr>
        <w:spacing w:line="240" w:lineRule="auto"/>
        <w:jc w:val="left"/>
        <w:rPr>
          <w:rFonts w:eastAsia="Calibri" w:cs="Calibri"/>
          <w:szCs w:val="20"/>
        </w:rPr>
      </w:pPr>
      <w:r w:rsidRPr="00083757">
        <w:rPr>
          <w:rFonts w:eastAsiaTheme="minorEastAsia" w:cs="Calibri"/>
        </w:rPr>
        <w:t>For each of our planning policies we set out:</w:t>
      </w:r>
    </w:p>
    <w:p w14:paraId="41FB009B"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our justification for why we need the policy;</w:t>
      </w:r>
    </w:p>
    <w:p w14:paraId="5553212F"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the policy;</w:t>
      </w:r>
    </w:p>
    <w:p w14:paraId="712CF0F9"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 xml:space="preserve">the other planning policies in national and </w:t>
      </w:r>
      <w:r w:rsidR="2E4D12D2" w:rsidRPr="00083757">
        <w:rPr>
          <w:rFonts w:eastAsiaTheme="minorEastAsia" w:cs="Calibri"/>
        </w:rPr>
        <w:t>d</w:t>
      </w:r>
      <w:r w:rsidRPr="00083757">
        <w:rPr>
          <w:rFonts w:eastAsiaTheme="minorEastAsia" w:cs="Calibri"/>
        </w:rPr>
        <w:t>istrict-wide planning documents which relate to that policy; and,</w:t>
      </w:r>
    </w:p>
    <w:p w14:paraId="642565AF" w14:textId="77777777" w:rsidR="00BB4849" w:rsidRPr="00083757" w:rsidRDefault="00BB4849" w:rsidP="6F7749F6">
      <w:pPr>
        <w:pStyle w:val="ListParagraph"/>
        <w:numPr>
          <w:ilvl w:val="0"/>
          <w:numId w:val="4"/>
        </w:numPr>
        <w:spacing w:line="240" w:lineRule="auto"/>
        <w:jc w:val="left"/>
        <w:rPr>
          <w:rFonts w:eastAsiaTheme="minorEastAsia" w:cs="Calibri"/>
        </w:rPr>
      </w:pPr>
      <w:r w:rsidRPr="00083757">
        <w:rPr>
          <w:rFonts w:eastAsiaTheme="minorEastAsia" w:cs="Calibri"/>
        </w:rPr>
        <w:t>links to key supporting evidence.</w:t>
      </w:r>
    </w:p>
    <w:p w14:paraId="09BAD3B4" w14:textId="77777777" w:rsidR="00BB4849" w:rsidRDefault="00BB4849" w:rsidP="00BB4849">
      <w:pPr>
        <w:spacing w:line="240" w:lineRule="auto"/>
        <w:jc w:val="left"/>
        <w:rPr>
          <w:rFonts w:asciiTheme="minorHAnsi" w:eastAsia="Calibri" w:hAnsiTheme="minorHAnsi" w:cs="Times New Roman"/>
          <w:szCs w:val="20"/>
        </w:rPr>
      </w:pPr>
    </w:p>
    <w:p w14:paraId="5F584DCC" w14:textId="77777777" w:rsidR="00BB4849" w:rsidRDefault="00950DA0" w:rsidP="003141BA">
      <w:pPr>
        <w:spacing w:line="240" w:lineRule="auto"/>
        <w:rPr>
          <w:rFonts w:asciiTheme="minorHAnsi" w:eastAsiaTheme="minorEastAsia" w:hAnsiTheme="minorHAnsi"/>
        </w:rPr>
      </w:pPr>
      <w:r w:rsidRPr="000F130B">
        <w:rPr>
          <w:rFonts w:eastAsiaTheme="minorEastAsia" w:cs="Calibri"/>
        </w:rPr>
        <w:t xml:space="preserve">Our </w:t>
      </w:r>
      <w:r w:rsidR="6C7EA155" w:rsidRPr="000F130B">
        <w:rPr>
          <w:rFonts w:eastAsiaTheme="minorEastAsia" w:cs="Calibri"/>
        </w:rPr>
        <w:t>Neighbourhood P</w:t>
      </w:r>
      <w:r w:rsidRPr="000F130B">
        <w:rPr>
          <w:rFonts w:eastAsiaTheme="minorEastAsia" w:cs="Calibri"/>
        </w:rPr>
        <w:t>lan’s planning policies are designed to provide a framework which will be used</w:t>
      </w:r>
      <w:r w:rsidR="00234AEB" w:rsidRPr="000F130B">
        <w:rPr>
          <w:rFonts w:eastAsiaTheme="minorEastAsia" w:cs="Calibri"/>
        </w:rPr>
        <w:t xml:space="preserve">, alongside national and </w:t>
      </w:r>
      <w:r w:rsidR="4CA8B3C0" w:rsidRPr="000F130B">
        <w:rPr>
          <w:rFonts w:eastAsiaTheme="minorEastAsia" w:cs="Calibri"/>
        </w:rPr>
        <w:t>d</w:t>
      </w:r>
      <w:r w:rsidR="00234AEB" w:rsidRPr="000F130B">
        <w:rPr>
          <w:rFonts w:eastAsiaTheme="minorEastAsia" w:cs="Calibri"/>
        </w:rPr>
        <w:t>istrict planning policies,</w:t>
      </w:r>
      <w:r w:rsidRPr="000F130B">
        <w:rPr>
          <w:rFonts w:eastAsiaTheme="minorEastAsia" w:cs="Calibri"/>
        </w:rPr>
        <w:t xml:space="preserve"> by local authority development management officers and Councillors (elected Members) when considering planning applications for development.  Those proposing development in the parish will also need</w:t>
      </w:r>
      <w:r w:rsidR="00C31546" w:rsidRPr="000F130B">
        <w:rPr>
          <w:rFonts w:eastAsiaTheme="minorEastAsia" w:cs="Calibri"/>
        </w:rPr>
        <w:t xml:space="preserve"> to</w:t>
      </w:r>
      <w:r w:rsidRPr="000F130B">
        <w:rPr>
          <w:rFonts w:eastAsiaTheme="minorEastAsia" w:cs="Calibri"/>
        </w:rPr>
        <w:t xml:space="preserve"> refer to them to understand the local policy parameters against which their proposal will be tested.  </w:t>
      </w:r>
      <w:r w:rsidR="00BB4849" w:rsidRPr="000F130B">
        <w:rPr>
          <w:rFonts w:eastAsiaTheme="minorEastAsia" w:cs="Calibri"/>
        </w:rPr>
        <w:t>It is important to note that, while we have packaged policies under topic headings, when development proposals are being assessed, the whole plan (i.e. all policies) should be considered</w:t>
      </w:r>
      <w:r w:rsidR="00234AEB" w:rsidRPr="003141BA">
        <w:rPr>
          <w:rFonts w:asciiTheme="minorHAnsi" w:eastAsiaTheme="minorEastAsia" w:hAnsiTheme="minorHAnsi"/>
        </w:rPr>
        <w:t>.</w:t>
      </w:r>
    </w:p>
    <w:p w14:paraId="59AD67CB" w14:textId="77777777" w:rsidR="00B22E07" w:rsidRPr="000F130B" w:rsidRDefault="006A2D84" w:rsidP="008E7C3A">
      <w:pPr>
        <w:pStyle w:val="NormalWeb"/>
        <w:rPr>
          <w:rFonts w:ascii="Calibri" w:hAnsi="Calibri" w:cs="Calibri"/>
          <w:sz w:val="22"/>
        </w:rPr>
      </w:pPr>
      <w:r w:rsidRPr="000F130B">
        <w:rPr>
          <w:rFonts w:ascii="Calibri" w:hAnsi="Calibri" w:cs="Calibri"/>
          <w:sz w:val="22"/>
        </w:rPr>
        <w:t>The plan covers the period between 2014 and 2031, and is therefore in sync with the Local Plan produced by the District Council as the local planning authority.</w:t>
      </w:r>
      <w:bookmarkEnd w:id="1"/>
      <w:r w:rsidR="00782495" w:rsidRPr="000F130B">
        <w:rPr>
          <w:rFonts w:ascii="Calibri" w:hAnsi="Calibri" w:cs="Calibri"/>
          <w:sz w:val="22"/>
        </w:rPr>
        <w:t xml:space="preserve">  D</w:t>
      </w:r>
      <w:r w:rsidR="008E7C3A" w:rsidRPr="000F130B">
        <w:rPr>
          <w:rFonts w:ascii="Calibri" w:hAnsi="Calibri" w:cs="Calibri"/>
          <w:sz w:val="22"/>
        </w:rPr>
        <w:t>uring the plan production period</w:t>
      </w:r>
      <w:r w:rsidR="0010070A" w:rsidRPr="000F130B">
        <w:rPr>
          <w:rFonts w:ascii="Calibri" w:hAnsi="Calibri" w:cs="Calibri"/>
          <w:sz w:val="22"/>
        </w:rPr>
        <w:t>,</w:t>
      </w:r>
      <w:r w:rsidR="008E7C3A" w:rsidRPr="000F130B">
        <w:rPr>
          <w:rFonts w:ascii="Calibri" w:hAnsi="Calibri" w:cs="Calibri"/>
          <w:sz w:val="22"/>
        </w:rPr>
        <w:t xml:space="preserve"> the EDDC Local Plan was refined a</w:t>
      </w:r>
      <w:r w:rsidR="0010070A" w:rsidRPr="000F130B">
        <w:rPr>
          <w:rFonts w:ascii="Calibri" w:hAnsi="Calibri" w:cs="Calibri"/>
          <w:sz w:val="22"/>
        </w:rPr>
        <w:t>nd adopted introducing policy (S</w:t>
      </w:r>
      <w:r w:rsidR="008E7C3A" w:rsidRPr="000F130B">
        <w:rPr>
          <w:rFonts w:ascii="Calibri" w:hAnsi="Calibri" w:cs="Calibri"/>
          <w:sz w:val="22"/>
        </w:rPr>
        <w:t>trategy 35) that prescribed what and when development should be permi</w:t>
      </w:r>
      <w:r w:rsidR="0010070A" w:rsidRPr="000F130B">
        <w:rPr>
          <w:rFonts w:ascii="Calibri" w:hAnsi="Calibri" w:cs="Calibri"/>
          <w:sz w:val="22"/>
        </w:rPr>
        <w:t>tted within villages. During this</w:t>
      </w:r>
      <w:r w:rsidR="008E7C3A" w:rsidRPr="000F130B">
        <w:rPr>
          <w:rFonts w:ascii="Calibri" w:hAnsi="Calibri" w:cs="Calibri"/>
          <w:sz w:val="22"/>
        </w:rPr>
        <w:t xml:space="preserve"> period</w:t>
      </w:r>
      <w:r w:rsidR="002D46CF" w:rsidRPr="000F130B">
        <w:rPr>
          <w:rFonts w:ascii="Calibri" w:hAnsi="Calibri" w:cs="Calibri"/>
          <w:sz w:val="22"/>
        </w:rPr>
        <w:t>,</w:t>
      </w:r>
      <w:r w:rsidR="008E7C3A" w:rsidRPr="000F130B">
        <w:rPr>
          <w:rFonts w:ascii="Calibri" w:hAnsi="Calibri" w:cs="Calibri"/>
          <w:sz w:val="22"/>
        </w:rPr>
        <w:t xml:space="preserve"> a significant planning application</w:t>
      </w:r>
      <w:r w:rsidR="0010070A" w:rsidRPr="000F130B">
        <w:rPr>
          <w:rFonts w:ascii="Calibri" w:hAnsi="Calibri" w:cs="Calibri"/>
          <w:sz w:val="22"/>
        </w:rPr>
        <w:t xml:space="preserve"> for Beer</w:t>
      </w:r>
      <w:r w:rsidR="008E7C3A" w:rsidRPr="000F130B">
        <w:rPr>
          <w:rFonts w:ascii="Calibri" w:hAnsi="Calibri" w:cs="Calibri"/>
          <w:sz w:val="22"/>
        </w:rPr>
        <w:t xml:space="preserve"> was submitted</w:t>
      </w:r>
      <w:r w:rsidR="0010070A" w:rsidRPr="000F130B">
        <w:rPr>
          <w:rFonts w:ascii="Calibri" w:hAnsi="Calibri" w:cs="Calibri"/>
          <w:sz w:val="22"/>
        </w:rPr>
        <w:t xml:space="preserve"> </w:t>
      </w:r>
      <w:r w:rsidR="008E7C3A" w:rsidRPr="000F130B">
        <w:rPr>
          <w:rFonts w:ascii="Calibri" w:hAnsi="Calibri" w:cs="Calibri"/>
          <w:sz w:val="22"/>
        </w:rPr>
        <w:t xml:space="preserve">to the LPA and refused primarily </w:t>
      </w:r>
      <w:r w:rsidR="000E3F77" w:rsidRPr="000F130B">
        <w:rPr>
          <w:rFonts w:ascii="Calibri" w:hAnsi="Calibri" w:cs="Calibri"/>
          <w:sz w:val="22"/>
        </w:rPr>
        <w:t>on the application of Strategy 3</w:t>
      </w:r>
      <w:r w:rsidR="008E7C3A" w:rsidRPr="000F130B">
        <w:rPr>
          <w:rFonts w:ascii="Calibri" w:hAnsi="Calibri" w:cs="Calibri"/>
          <w:sz w:val="22"/>
        </w:rPr>
        <w:t>5 within the newly adopted Local Plan.</w:t>
      </w:r>
      <w:r w:rsidR="00AA7070" w:rsidRPr="000F130B">
        <w:rPr>
          <w:rFonts w:ascii="Calibri" w:hAnsi="Calibri" w:cs="Calibri"/>
          <w:sz w:val="22"/>
        </w:rPr>
        <w:t xml:space="preserve"> </w:t>
      </w:r>
      <w:r w:rsidR="008E7C3A" w:rsidRPr="000F130B">
        <w:rPr>
          <w:rFonts w:ascii="Calibri" w:hAnsi="Calibri" w:cs="Calibri"/>
          <w:sz w:val="22"/>
        </w:rPr>
        <w:t xml:space="preserve"> The planning application had broad support within the community because it was felt that any perceived visual or environmental harm would be outweighed by the delivery </w:t>
      </w:r>
      <w:r w:rsidR="001276B9" w:rsidRPr="000F130B">
        <w:rPr>
          <w:rFonts w:ascii="Calibri" w:hAnsi="Calibri" w:cs="Calibri"/>
          <w:sz w:val="22"/>
        </w:rPr>
        <w:t xml:space="preserve">of </w:t>
      </w:r>
      <w:r w:rsidR="008E7C3A" w:rsidRPr="000F130B">
        <w:rPr>
          <w:rFonts w:ascii="Calibri" w:hAnsi="Calibri" w:cs="Calibri"/>
          <w:sz w:val="22"/>
        </w:rPr>
        <w:t xml:space="preserve">a significant proportion of affordable housing. </w:t>
      </w:r>
      <w:r w:rsidR="00AA7070" w:rsidRPr="000F130B">
        <w:rPr>
          <w:rFonts w:ascii="Calibri" w:hAnsi="Calibri" w:cs="Calibri"/>
          <w:sz w:val="22"/>
        </w:rPr>
        <w:t xml:space="preserve"> </w:t>
      </w:r>
      <w:r w:rsidR="008E7C3A" w:rsidRPr="000F130B">
        <w:rPr>
          <w:rFonts w:ascii="Calibri" w:hAnsi="Calibri" w:cs="Calibri"/>
          <w:sz w:val="22"/>
        </w:rPr>
        <w:t>The</w:t>
      </w:r>
      <w:r w:rsidR="0010070A" w:rsidRPr="000F130B">
        <w:rPr>
          <w:rFonts w:ascii="Calibri" w:hAnsi="Calibri" w:cs="Calibri"/>
          <w:sz w:val="22"/>
        </w:rPr>
        <w:t xml:space="preserve"> community</w:t>
      </w:r>
      <w:r w:rsidR="008E7C3A" w:rsidRPr="000F130B">
        <w:rPr>
          <w:rFonts w:ascii="Calibri" w:hAnsi="Calibri" w:cs="Calibri"/>
          <w:sz w:val="22"/>
        </w:rPr>
        <w:t xml:space="preserve"> support was evidenced</w:t>
      </w:r>
      <w:r w:rsidR="001276B9" w:rsidRPr="000F130B">
        <w:rPr>
          <w:rFonts w:ascii="Calibri" w:hAnsi="Calibri" w:cs="Calibri"/>
          <w:sz w:val="22"/>
        </w:rPr>
        <w:t xml:space="preserve"> by earlier </w:t>
      </w:r>
      <w:r w:rsidR="006443A0" w:rsidRPr="000F130B">
        <w:rPr>
          <w:rFonts w:ascii="Calibri" w:hAnsi="Calibri" w:cs="Calibri"/>
          <w:sz w:val="22"/>
        </w:rPr>
        <w:t>Built Up Area Boundary</w:t>
      </w:r>
      <w:r w:rsidR="0010070A" w:rsidRPr="000F130B">
        <w:rPr>
          <w:rFonts w:ascii="Calibri" w:hAnsi="Calibri" w:cs="Calibri"/>
          <w:sz w:val="22"/>
        </w:rPr>
        <w:t xml:space="preserve"> </w:t>
      </w:r>
      <w:r w:rsidR="006443A0" w:rsidRPr="000F130B">
        <w:rPr>
          <w:rFonts w:ascii="Calibri" w:hAnsi="Calibri" w:cs="Calibri"/>
          <w:sz w:val="22"/>
        </w:rPr>
        <w:t xml:space="preserve">consultation which took place in </w:t>
      </w:r>
      <w:r w:rsidRPr="000F130B">
        <w:rPr>
          <w:rFonts w:ascii="Calibri" w:hAnsi="Calibri" w:cs="Calibri"/>
          <w:sz w:val="22"/>
        </w:rPr>
        <w:t xml:space="preserve">November </w:t>
      </w:r>
      <w:r w:rsidR="006443A0" w:rsidRPr="000F130B">
        <w:rPr>
          <w:rFonts w:ascii="Calibri" w:hAnsi="Calibri" w:cs="Calibri"/>
          <w:sz w:val="22"/>
        </w:rPr>
        <w:t xml:space="preserve">2012, on proposed </w:t>
      </w:r>
      <w:r w:rsidR="001276B9" w:rsidRPr="000F130B">
        <w:rPr>
          <w:rFonts w:ascii="Calibri" w:hAnsi="Calibri" w:cs="Calibri"/>
          <w:sz w:val="22"/>
        </w:rPr>
        <w:t xml:space="preserve">Strategic Housing Land Availability Assessment </w:t>
      </w:r>
      <w:r w:rsidR="006443A0" w:rsidRPr="000F130B">
        <w:rPr>
          <w:rFonts w:ascii="Calibri" w:hAnsi="Calibri" w:cs="Calibri"/>
          <w:sz w:val="22"/>
        </w:rPr>
        <w:t>sites.</w:t>
      </w:r>
    </w:p>
    <w:p w14:paraId="6C73CB08" w14:textId="77777777" w:rsidR="00AC5E89" w:rsidRDefault="008E7C3A" w:rsidP="00782495">
      <w:pPr>
        <w:pStyle w:val="NormalWeb"/>
      </w:pPr>
      <w:r w:rsidRPr="000F130B">
        <w:rPr>
          <w:rFonts w:ascii="Calibri" w:hAnsi="Calibri" w:cs="Calibri"/>
          <w:sz w:val="22"/>
        </w:rPr>
        <w:t xml:space="preserve">In assessment of the application it was accepted that there was significant community support in that it would provide much needed affordable housing but a decision to refuse was given in </w:t>
      </w:r>
      <w:r w:rsidR="001276B9" w:rsidRPr="000F130B">
        <w:rPr>
          <w:rFonts w:ascii="Calibri" w:hAnsi="Calibri" w:cs="Calibri"/>
          <w:sz w:val="22"/>
        </w:rPr>
        <w:t>line with the new policy and the</w:t>
      </w:r>
      <w:r w:rsidRPr="000F130B">
        <w:rPr>
          <w:rFonts w:ascii="Calibri" w:hAnsi="Calibri" w:cs="Calibri"/>
          <w:sz w:val="22"/>
        </w:rPr>
        <w:t xml:space="preserve"> lack of any other policy arguments. </w:t>
      </w:r>
      <w:r w:rsidR="00705A71" w:rsidRPr="000F130B">
        <w:rPr>
          <w:rFonts w:ascii="Calibri" w:hAnsi="Calibri" w:cs="Calibri"/>
          <w:sz w:val="22"/>
        </w:rPr>
        <w:t xml:space="preserve"> </w:t>
      </w:r>
      <w:r w:rsidRPr="000F130B">
        <w:rPr>
          <w:rFonts w:ascii="Calibri" w:hAnsi="Calibri" w:cs="Calibri"/>
          <w:sz w:val="22"/>
        </w:rPr>
        <w:t xml:space="preserve">Following consultation with officers it was decided that there should be further documented consultation within the community to identify support for any </w:t>
      </w:r>
      <w:r w:rsidR="00B22E07" w:rsidRPr="000F130B">
        <w:rPr>
          <w:rFonts w:ascii="Calibri" w:hAnsi="Calibri" w:cs="Calibri"/>
          <w:sz w:val="22"/>
        </w:rPr>
        <w:t>specific development potential.</w:t>
      </w:r>
      <w:r w:rsidR="00AA7070" w:rsidRPr="000F130B">
        <w:rPr>
          <w:rFonts w:ascii="Calibri" w:hAnsi="Calibri" w:cs="Calibri"/>
          <w:sz w:val="22"/>
        </w:rPr>
        <w:t xml:space="preserve"> </w:t>
      </w:r>
      <w:r w:rsidRPr="000F130B">
        <w:rPr>
          <w:rFonts w:ascii="Calibri" w:hAnsi="Calibri" w:cs="Calibri"/>
          <w:sz w:val="22"/>
        </w:rPr>
        <w:t xml:space="preserve"> The consultation was </w:t>
      </w:r>
      <w:r w:rsidRPr="000F130B">
        <w:rPr>
          <w:rFonts w:ascii="Calibri" w:hAnsi="Calibri" w:cs="Calibri"/>
        </w:rPr>
        <w:t xml:space="preserve">undertaken during </w:t>
      </w:r>
      <w:r w:rsidRPr="000F130B">
        <w:rPr>
          <w:rFonts w:ascii="Calibri" w:hAnsi="Calibri" w:cs="Calibri"/>
          <w:sz w:val="22"/>
        </w:rPr>
        <w:t>July Aug</w:t>
      </w:r>
      <w:r w:rsidR="00B22E07" w:rsidRPr="000F130B">
        <w:rPr>
          <w:rFonts w:ascii="Calibri" w:hAnsi="Calibri" w:cs="Calibri"/>
          <w:sz w:val="22"/>
        </w:rPr>
        <w:t>ust</w:t>
      </w:r>
      <w:r w:rsidRPr="000F130B">
        <w:rPr>
          <w:rFonts w:ascii="Calibri" w:hAnsi="Calibri" w:cs="Calibri"/>
          <w:sz w:val="22"/>
        </w:rPr>
        <w:t xml:space="preserve"> and Sep</w:t>
      </w:r>
      <w:r w:rsidR="00B22E07" w:rsidRPr="000F130B">
        <w:rPr>
          <w:rFonts w:ascii="Calibri" w:hAnsi="Calibri" w:cs="Calibri"/>
          <w:sz w:val="22"/>
        </w:rPr>
        <w:t>tember</w:t>
      </w:r>
      <w:r w:rsidRPr="000F130B">
        <w:rPr>
          <w:rFonts w:ascii="Calibri" w:hAnsi="Calibri" w:cs="Calibri"/>
          <w:sz w:val="22"/>
        </w:rPr>
        <w:t xml:space="preserve"> </w:t>
      </w:r>
      <w:r w:rsidR="00B22E07" w:rsidRPr="000F130B">
        <w:rPr>
          <w:rFonts w:ascii="Calibri" w:hAnsi="Calibri" w:cs="Calibri"/>
          <w:sz w:val="22"/>
        </w:rPr>
        <w:t>20</w:t>
      </w:r>
      <w:r w:rsidRPr="000F130B">
        <w:rPr>
          <w:rFonts w:ascii="Calibri" w:hAnsi="Calibri" w:cs="Calibri"/>
          <w:sz w:val="22"/>
        </w:rPr>
        <w:t xml:space="preserve">16 alongside final consultation on </w:t>
      </w:r>
      <w:r w:rsidR="00B22E07" w:rsidRPr="000F130B">
        <w:rPr>
          <w:rFonts w:ascii="Calibri" w:hAnsi="Calibri" w:cs="Calibri"/>
          <w:sz w:val="22"/>
        </w:rPr>
        <w:t xml:space="preserve">NP </w:t>
      </w:r>
      <w:r w:rsidRPr="000F130B">
        <w:rPr>
          <w:rFonts w:ascii="Calibri" w:hAnsi="Calibri" w:cs="Calibri"/>
          <w:sz w:val="22"/>
        </w:rPr>
        <w:t xml:space="preserve">Aims and Policies. A section on Housing Allocation has been included in the plan giving explicit </w:t>
      </w:r>
      <w:r w:rsidR="00B22E07" w:rsidRPr="000F130B">
        <w:rPr>
          <w:rFonts w:ascii="Calibri" w:hAnsi="Calibri" w:cs="Calibri"/>
          <w:sz w:val="22"/>
        </w:rPr>
        <w:t>support for the preferred site</w:t>
      </w:r>
      <w:r w:rsidR="00B22E07" w:rsidRPr="00782495">
        <w:rPr>
          <w:rFonts w:asciiTheme="minorHAnsi" w:hAnsiTheme="minorHAnsi" w:cstheme="minorHAnsi"/>
          <w:sz w:val="22"/>
        </w:rPr>
        <w:t>.</w:t>
      </w:r>
      <w:r w:rsidRPr="00782495">
        <w:rPr>
          <w:rFonts w:asciiTheme="minorHAnsi" w:hAnsiTheme="minorHAnsi" w:cstheme="minorHAnsi"/>
          <w:sz w:val="22"/>
        </w:rPr>
        <w:t xml:space="preserve"> </w:t>
      </w:r>
      <w:r w:rsidR="00AC5E89">
        <w:br w:type="page"/>
      </w:r>
    </w:p>
    <w:p w14:paraId="3140EE83" w14:textId="77777777" w:rsidR="00D12EC5" w:rsidRDefault="00D12EC5" w:rsidP="00BA3B94">
      <w:pPr>
        <w:spacing w:line="240" w:lineRule="auto"/>
      </w:pPr>
    </w:p>
    <w:p w14:paraId="230AF421" w14:textId="77777777" w:rsidR="00D3330C" w:rsidRPr="00C74CDE" w:rsidRDefault="0045025F" w:rsidP="00BA3B94">
      <w:pPr>
        <w:spacing w:line="240" w:lineRule="auto"/>
        <w:rPr>
          <w:b/>
          <w:i/>
          <w:sz w:val="28"/>
        </w:rPr>
      </w:pPr>
      <w:r w:rsidRPr="00DF7699">
        <w:rPr>
          <w:noProof/>
          <w:lang w:eastAsia="en-GB"/>
        </w:rPr>
        <w:drawing>
          <wp:anchor distT="0" distB="0" distL="114300" distR="114300" simplePos="0" relativeHeight="251801088" behindDoc="0" locked="0" layoutInCell="1" allowOverlap="1" wp14:anchorId="15D54977" wp14:editId="32700EFB">
            <wp:simplePos x="0" y="0"/>
            <wp:positionH relativeFrom="margin">
              <wp:posOffset>3169285</wp:posOffset>
            </wp:positionH>
            <wp:positionV relativeFrom="paragraph">
              <wp:posOffset>67945</wp:posOffset>
            </wp:positionV>
            <wp:extent cx="3571875" cy="2665095"/>
            <wp:effectExtent l="0" t="0" r="9525" b="1905"/>
            <wp:wrapSquare wrapText="bothSides"/>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71875" cy="2665095"/>
                    </a:xfrm>
                    <a:prstGeom prst="rect">
                      <a:avLst/>
                    </a:prstGeom>
                  </pic:spPr>
                </pic:pic>
              </a:graphicData>
            </a:graphic>
          </wp:anchor>
        </w:drawing>
      </w:r>
      <w:r w:rsidR="00D3330C" w:rsidRPr="00C8020C">
        <w:rPr>
          <w:b/>
          <w:bCs/>
          <w:i/>
          <w:iCs/>
          <w:sz w:val="28"/>
          <w:szCs w:val="28"/>
        </w:rPr>
        <w:t xml:space="preserve">The </w:t>
      </w:r>
      <w:r w:rsidR="005E7AF4">
        <w:rPr>
          <w:b/>
          <w:bCs/>
          <w:i/>
          <w:iCs/>
          <w:sz w:val="28"/>
          <w:szCs w:val="28"/>
        </w:rPr>
        <w:t>P</w:t>
      </w:r>
      <w:r w:rsidR="00D3330C" w:rsidRPr="00C8020C">
        <w:rPr>
          <w:b/>
          <w:bCs/>
          <w:i/>
          <w:iCs/>
          <w:sz w:val="28"/>
          <w:szCs w:val="28"/>
        </w:rPr>
        <w:t xml:space="preserve">lan </w:t>
      </w:r>
      <w:r w:rsidR="005E7AF4">
        <w:rPr>
          <w:b/>
          <w:bCs/>
          <w:i/>
          <w:iCs/>
          <w:sz w:val="28"/>
          <w:szCs w:val="28"/>
        </w:rPr>
        <w:t>A</w:t>
      </w:r>
      <w:r w:rsidR="00D3330C" w:rsidRPr="00C8020C">
        <w:rPr>
          <w:b/>
          <w:bCs/>
          <w:i/>
          <w:iCs/>
          <w:sz w:val="28"/>
          <w:szCs w:val="28"/>
        </w:rPr>
        <w:t>rea</w:t>
      </w:r>
    </w:p>
    <w:p w14:paraId="764455F9" w14:textId="77777777" w:rsidR="00A03408" w:rsidRDefault="00A03408" w:rsidP="00BA3B94">
      <w:pPr>
        <w:spacing w:line="240" w:lineRule="auto"/>
        <w:rPr>
          <w:szCs w:val="22"/>
        </w:rPr>
      </w:pPr>
    </w:p>
    <w:p w14:paraId="36A3364E" w14:textId="77777777" w:rsidR="003D1D33" w:rsidRDefault="003D1D33" w:rsidP="003D1D33">
      <w:r>
        <w:t xml:space="preserve">Beer is a rural coastal parish </w:t>
      </w:r>
      <w:r w:rsidR="001F469A" w:rsidRPr="00C8020C">
        <w:t>on the south coast of East Devon</w:t>
      </w:r>
      <w:r w:rsidR="272D0179" w:rsidRPr="00C8020C">
        <w:t xml:space="preserve"> </w:t>
      </w:r>
      <w:r w:rsidR="272D0179" w:rsidRPr="00E44D48">
        <w:t>d</w:t>
      </w:r>
      <w:r w:rsidR="001F469A">
        <w:t xml:space="preserve">istrict </w:t>
      </w:r>
      <w:r>
        <w:t xml:space="preserve">with </w:t>
      </w:r>
      <w:r w:rsidRPr="00BB61AF">
        <w:t>an historic fishing village</w:t>
      </w:r>
      <w:r>
        <w:t xml:space="preserve"> at its heart. </w:t>
      </w:r>
      <w:r w:rsidR="00B64998" w:rsidRPr="00C8020C">
        <w:t xml:space="preserve">Seaton is in close proximity to </w:t>
      </w:r>
      <w:r w:rsidR="0E7C29D3" w:rsidRPr="00C8020C">
        <w:t>the north-east. To</w:t>
      </w:r>
      <w:r w:rsidR="00B64998" w:rsidRPr="00E44D48">
        <w:t xml:space="preserve"> the north of Beer mixed farmland stretches to the A3052, the main trunk road from Lyme Regis to Exeter. To the west, towards Branscombe, between the sea and the A3052 there are significant tracts of land used mainly for general agriculture.</w:t>
      </w:r>
      <w:r w:rsidR="00B64998" w:rsidRPr="00B93C42">
        <w:t xml:space="preserve">  </w:t>
      </w:r>
      <w:r w:rsidR="00B64998" w:rsidRPr="003141BA">
        <w:t>Beer’s</w:t>
      </w:r>
      <w:r>
        <w:t xml:space="preserve"> stunning location</w:t>
      </w:r>
      <w:r w:rsidRPr="72FEE925">
        <w:t xml:space="preserve"> </w:t>
      </w:r>
      <w:r>
        <w:t xml:space="preserve">and setting, at the centre of the </w:t>
      </w:r>
      <w:r w:rsidRPr="00C8020C">
        <w:rPr>
          <w:i/>
          <w:iCs/>
        </w:rPr>
        <w:t>Jurassic Coast</w:t>
      </w:r>
      <w:r>
        <w:t>, not only make it a very pleasant and desirable place to live and work but also attracts thousands of tourists every year. Our challenge is to ensure that the area develops in a way that protects and enhances all that is special whilst continuing to provide for the needs and demands of the community and visitors in the most sustainable way possible.</w:t>
      </w:r>
    </w:p>
    <w:p w14:paraId="2E672A20" w14:textId="77777777" w:rsidR="003D1D33" w:rsidRDefault="003D1D33" w:rsidP="003D1D33"/>
    <w:p w14:paraId="46C7D4A8" w14:textId="77777777" w:rsidR="003D1D33" w:rsidRDefault="00DF7699" w:rsidP="003D1D33">
      <w:r w:rsidRPr="00DF7699">
        <w:rPr>
          <w:noProof/>
          <w:lang w:eastAsia="en-GB"/>
        </w:rPr>
        <w:drawing>
          <wp:anchor distT="0" distB="0" distL="114300" distR="114300" simplePos="0" relativeHeight="251802112" behindDoc="0" locked="0" layoutInCell="1" allowOverlap="1" wp14:anchorId="0FFB93BB" wp14:editId="415F3547">
            <wp:simplePos x="0" y="0"/>
            <wp:positionH relativeFrom="margin">
              <wp:align>left</wp:align>
            </wp:positionH>
            <wp:positionV relativeFrom="paragraph">
              <wp:posOffset>30611</wp:posOffset>
            </wp:positionV>
            <wp:extent cx="3105150" cy="3095625"/>
            <wp:effectExtent l="0" t="0" r="0"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10392" cy="3101032"/>
                    </a:xfrm>
                    <a:prstGeom prst="rect">
                      <a:avLst/>
                    </a:prstGeom>
                  </pic:spPr>
                </pic:pic>
              </a:graphicData>
            </a:graphic>
          </wp:anchor>
        </w:drawing>
      </w:r>
      <w:r w:rsidR="003D1D33">
        <w:t xml:space="preserve">There are </w:t>
      </w:r>
      <w:r w:rsidR="073A26E7">
        <w:t>several</w:t>
      </w:r>
      <w:r w:rsidR="003D1D33">
        <w:t xml:space="preserve"> layers of protection in place (</w:t>
      </w:r>
      <w:r w:rsidR="003D1D33" w:rsidRPr="003141BA">
        <w:t xml:space="preserve">see </w:t>
      </w:r>
      <w:r w:rsidR="00BC5AB5" w:rsidRPr="003141BA">
        <w:t>Figure</w:t>
      </w:r>
      <w:r w:rsidR="005B5C17" w:rsidRPr="003141BA">
        <w:t xml:space="preserve"> </w:t>
      </w:r>
      <w:r w:rsidR="005B5C17" w:rsidRPr="005B5C17">
        <w:t>1</w:t>
      </w:r>
      <w:r w:rsidR="003D1D33" w:rsidRPr="005B5C17">
        <w:t>). Much of t</w:t>
      </w:r>
      <w:r w:rsidR="003D1D33">
        <w:t xml:space="preserve">he village of Beer itself is designated as a </w:t>
      </w:r>
      <w:r w:rsidR="003D1D33" w:rsidRPr="00C8020C">
        <w:rPr>
          <w:i/>
          <w:iCs/>
        </w:rPr>
        <w:t>Conservation Area</w:t>
      </w:r>
      <w:r w:rsidR="003D1D33">
        <w:t xml:space="preserve"> (covering 246 properties). A good proportion of the Parish lies within</w:t>
      </w:r>
      <w:r w:rsidR="003D1D33" w:rsidRPr="00BB61AF">
        <w:t xml:space="preserve"> the </w:t>
      </w:r>
      <w:r w:rsidR="003D1D33" w:rsidRPr="00C8020C">
        <w:rPr>
          <w:i/>
          <w:iCs/>
        </w:rPr>
        <w:t>East Devon Area of Outstanding Natural Beauty (AONB)</w:t>
      </w:r>
      <w:r w:rsidR="003D1D33">
        <w:t xml:space="preserve">, with areas designated as </w:t>
      </w:r>
      <w:r w:rsidR="003D1D33" w:rsidRPr="00C8020C">
        <w:rPr>
          <w:i/>
          <w:iCs/>
        </w:rPr>
        <w:t>Coastal Preservation Zone</w:t>
      </w:r>
      <w:r w:rsidR="003D1D33" w:rsidRPr="2C9D7581">
        <w:t xml:space="preserve">, </w:t>
      </w:r>
      <w:r w:rsidR="003D1D33" w:rsidRPr="00C8020C">
        <w:rPr>
          <w:i/>
          <w:iCs/>
        </w:rPr>
        <w:t>Sites of Special Scientific Interest</w:t>
      </w:r>
      <w:r w:rsidR="003D1D33" w:rsidRPr="00BB61AF">
        <w:t xml:space="preserve"> and </w:t>
      </w:r>
      <w:r w:rsidR="003D1D33" w:rsidRPr="00C8020C">
        <w:rPr>
          <w:i/>
          <w:iCs/>
        </w:rPr>
        <w:t>Special Areas of Conservation.</w:t>
      </w:r>
      <w:r w:rsidR="003D1D33" w:rsidRPr="2C9D7581">
        <w:t xml:space="preserve"> </w:t>
      </w:r>
      <w:r w:rsidR="000E652C">
        <w:t>Moreover,</w:t>
      </w:r>
      <w:r w:rsidR="003D1D33">
        <w:t xml:space="preserve"> the shoreline and cliffs are part of a designated </w:t>
      </w:r>
      <w:r w:rsidR="003D1D33" w:rsidRPr="00C8020C">
        <w:rPr>
          <w:i/>
          <w:iCs/>
        </w:rPr>
        <w:t>World Heritage Site</w:t>
      </w:r>
      <w:r w:rsidR="003D1D33">
        <w:t xml:space="preserve">.  These designations acknowledge how special but also how vulnerable our </w:t>
      </w:r>
      <w:r w:rsidR="6C7EA155">
        <w:t>Neighbourhood P</w:t>
      </w:r>
      <w:r w:rsidR="003D1D33">
        <w:t xml:space="preserve">lan area is. The </w:t>
      </w:r>
      <w:r w:rsidR="003D1D33" w:rsidRPr="00C8020C">
        <w:rPr>
          <w:i/>
          <w:iCs/>
        </w:rPr>
        <w:t>East Devon Local Plan</w:t>
      </w:r>
      <w:r w:rsidR="003D1D33">
        <w:t xml:space="preserve"> along with a number of area-based management plans (such as the </w:t>
      </w:r>
      <w:r w:rsidR="003D1D33" w:rsidRPr="00C8020C">
        <w:rPr>
          <w:i/>
          <w:iCs/>
        </w:rPr>
        <w:t xml:space="preserve">East Devon AONB Management Plan </w:t>
      </w:r>
      <w:r w:rsidR="003D1D33">
        <w:t xml:space="preserve">and the </w:t>
      </w:r>
      <w:r w:rsidR="003D1D33" w:rsidRPr="00C8020C">
        <w:rPr>
          <w:i/>
          <w:iCs/>
        </w:rPr>
        <w:t>Shoreline Management Plan</w:t>
      </w:r>
      <w:r w:rsidR="003D1D33">
        <w:t xml:space="preserve">) provide a strategic context that goes a long way to establishing the planning framework we require in response to the prevailing </w:t>
      </w:r>
      <w:r w:rsidR="003D1D33" w:rsidRPr="00C8020C">
        <w:rPr>
          <w:i/>
          <w:iCs/>
        </w:rPr>
        <w:t>National Planning Policy Framework</w:t>
      </w:r>
      <w:r w:rsidR="003D1D33" w:rsidRPr="2C9D7581">
        <w:t xml:space="preserve">. </w:t>
      </w:r>
    </w:p>
    <w:p w14:paraId="7B36125C" w14:textId="77777777" w:rsidR="003D1D33" w:rsidRDefault="003D1D33" w:rsidP="003D1D33"/>
    <w:p w14:paraId="646B51C0" w14:textId="77777777" w:rsidR="003D1D33" w:rsidRDefault="003D1D33" w:rsidP="003D1D33">
      <w:r>
        <w:t>The Beer Neighbourhood Plan is the community’s planning manifesto which provides the additional detail</w:t>
      </w:r>
      <w:r w:rsidRPr="50AFF08F">
        <w:t xml:space="preserve"> </w:t>
      </w:r>
      <w:r>
        <w:t>we believe is necessary to</w:t>
      </w:r>
      <w:r w:rsidRPr="009C4073">
        <w:t xml:space="preserve"> shape existing </w:t>
      </w:r>
      <w:r>
        <w:t xml:space="preserve">planning </w:t>
      </w:r>
      <w:r w:rsidRPr="009C4073">
        <w:t>policy</w:t>
      </w:r>
      <w:r>
        <w:t xml:space="preserve"> and to </w:t>
      </w:r>
      <w:r w:rsidRPr="009C4073">
        <w:t>help</w:t>
      </w:r>
      <w:r w:rsidR="142478E0" w:rsidRPr="009C4073">
        <w:t xml:space="preserve"> to</w:t>
      </w:r>
      <w:r w:rsidRPr="009C4073">
        <w:t xml:space="preserve"> plug </w:t>
      </w:r>
      <w:r>
        <w:t xml:space="preserve">a few </w:t>
      </w:r>
      <w:r w:rsidRPr="009C4073">
        <w:t>gaps</w:t>
      </w:r>
      <w:r>
        <w:t xml:space="preserve">, which we have identified through a process of community consultation. </w:t>
      </w:r>
    </w:p>
    <w:p w14:paraId="042C162F" w14:textId="77777777" w:rsidR="003D1D33" w:rsidRDefault="003D1D33" w:rsidP="003D1D33"/>
    <w:p w14:paraId="2A5BBDFA" w14:textId="77777777" w:rsidR="00AC5E89" w:rsidRDefault="003D1D33" w:rsidP="003D1D33">
      <w:r>
        <w:t xml:space="preserve">Our </w:t>
      </w:r>
      <w:r w:rsidR="00F74398">
        <w:t xml:space="preserve">Neighbourhood </w:t>
      </w:r>
      <w:r>
        <w:t>Plan is topic based. The themes, aims and objectives for each topic reflect the physical and social context of the neighbourhood area and the issues and opportunities we have determined should be addressed.</w:t>
      </w:r>
      <w:r w:rsidR="00AC5E89" w:rsidRPr="6F7749F6">
        <w:t xml:space="preserve">  </w:t>
      </w:r>
    </w:p>
    <w:p w14:paraId="1C93DC71" w14:textId="7FDFF081" w:rsidR="00DA795A" w:rsidRDefault="00DA795A">
      <w:pPr>
        <w:spacing w:before="120" w:line="360" w:lineRule="auto"/>
      </w:pPr>
      <w:r>
        <w:br w:type="page"/>
      </w:r>
    </w:p>
    <w:p w14:paraId="6F7C8C80" w14:textId="77777777" w:rsidR="003D1D33" w:rsidRPr="003141BA" w:rsidRDefault="00A44E99" w:rsidP="003D1D33">
      <w:pPr>
        <w:rPr>
          <w:rFonts w:asciiTheme="minorHAnsi" w:hAnsiTheme="minorHAnsi"/>
        </w:rPr>
      </w:pPr>
      <w:r>
        <w:rPr>
          <w:noProof/>
          <w:lang w:eastAsia="en-GB"/>
        </w:rPr>
        <w:lastRenderedPageBreak/>
        <mc:AlternateContent>
          <mc:Choice Requires="wps">
            <w:drawing>
              <wp:anchor distT="45720" distB="45720" distL="114300" distR="114300" simplePos="0" relativeHeight="251850240" behindDoc="0" locked="0" layoutInCell="1" allowOverlap="1" wp14:anchorId="7C8BB9CC" wp14:editId="1763B6E8">
                <wp:simplePos x="0" y="0"/>
                <wp:positionH relativeFrom="column">
                  <wp:posOffset>2045970</wp:posOffset>
                </wp:positionH>
                <wp:positionV relativeFrom="paragraph">
                  <wp:posOffset>904875</wp:posOffset>
                </wp:positionV>
                <wp:extent cx="695325" cy="287655"/>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87655"/>
                        </a:xfrm>
                        <a:prstGeom prst="rect">
                          <a:avLst/>
                        </a:prstGeom>
                        <a:solidFill>
                          <a:srgbClr val="FFFFFF"/>
                        </a:solidFill>
                        <a:ln w="9525">
                          <a:noFill/>
                          <a:miter lim="800000"/>
                          <a:headEnd/>
                          <a:tailEnd/>
                        </a:ln>
                      </wps:spPr>
                      <wps:txbx>
                        <w:txbxContent>
                          <w:p w14:paraId="3A94FE95" w14:textId="77777777" w:rsidR="00596FE7" w:rsidRPr="003141BA" w:rsidRDefault="00596FE7">
                            <w:pPr>
                              <w:rPr>
                                <w:b/>
                              </w:rPr>
                            </w:pPr>
                            <w:r w:rsidRPr="003141BA">
                              <w:rPr>
                                <w:b/>
                              </w:rPr>
                              <w:t xml:space="preserve">Figure </w:t>
                            </w:r>
                            <w:r>
                              <w:rPr>
                                <w:b/>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C8BB9CC" id="_x0000_t202" coordsize="21600,21600" o:spt="202" path="m,l,21600r21600,l21600,xe">
                <v:stroke joinstyle="miter"/>
                <v:path gradientshapeok="t" o:connecttype="rect"/>
              </v:shapetype>
              <v:shape id="_x0000_s1026" type="#_x0000_t202" style="position:absolute;left:0;text-align:left;margin-left:161.1pt;margin-top:71.25pt;width:54.75pt;height:22.65pt;z-index:251850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" stroked="f">
                <v:textbox style="mso-fit-shape-to-text:t">
                  <w:txbxContent>
                    <w:p w14:paraId="3A94FE95" w14:textId="77777777" w:rsidR="00596FE7" w:rsidRPr="003141BA" w:rsidRDefault="00596FE7">
                      <w:pPr>
                        <w:rPr>
                          <w:b/>
                        </w:rPr>
                      </w:pPr>
                      <w:r w:rsidRPr="003141BA">
                        <w:rPr>
                          <w:b/>
                        </w:rPr>
                        <w:t xml:space="preserve">Figure </w:t>
                      </w:r>
                      <w:r>
                        <w:rPr>
                          <w:b/>
                        </w:rPr>
                        <w:t>1</w:t>
                      </w:r>
                    </w:p>
                  </w:txbxContent>
                </v:textbox>
              </v:shape>
            </w:pict>
          </mc:Fallback>
        </mc:AlternateContent>
      </w:r>
      <w:r w:rsidR="00633677">
        <w:rPr>
          <w:noProof/>
          <w:lang w:eastAsia="en-GB"/>
        </w:rPr>
        <w:drawing>
          <wp:anchor distT="0" distB="0" distL="114300" distR="114300" simplePos="0" relativeHeight="251849216" behindDoc="0" locked="0" layoutInCell="1" allowOverlap="1" wp14:anchorId="676C960E" wp14:editId="4BC584A1">
            <wp:simplePos x="0" y="0"/>
            <wp:positionH relativeFrom="column">
              <wp:posOffset>1997710</wp:posOffset>
            </wp:positionH>
            <wp:positionV relativeFrom="paragraph">
              <wp:posOffset>857250</wp:posOffset>
            </wp:positionV>
            <wp:extent cx="4667250" cy="6600825"/>
            <wp:effectExtent l="19050" t="0" r="0" b="0"/>
            <wp:wrapSquare wrapText="bothSides"/>
            <wp:docPr id="4" name="Picture 3" descr="Beer protected 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protected areas.jpg"/>
                    <pic:cNvPicPr/>
                  </pic:nvPicPr>
                  <pic:blipFill>
                    <a:blip r:embed="rId27" cstate="print"/>
                    <a:stretch>
                      <a:fillRect/>
                    </a:stretch>
                  </pic:blipFill>
                  <pic:spPr>
                    <a:xfrm>
                      <a:off x="0" y="0"/>
                      <a:ext cx="4667250" cy="6600825"/>
                    </a:xfrm>
                    <a:prstGeom prst="rect">
                      <a:avLst/>
                    </a:prstGeom>
                  </pic:spPr>
                </pic:pic>
              </a:graphicData>
            </a:graphic>
          </wp:anchor>
        </w:drawing>
      </w:r>
      <w:r w:rsidR="003D1D33">
        <w:t xml:space="preserve">The </w:t>
      </w:r>
      <w:r w:rsidR="003D1D33" w:rsidRPr="00C8020C">
        <w:rPr>
          <w:b/>
          <w:bCs/>
        </w:rPr>
        <w:t>Natural Environment</w:t>
      </w:r>
      <w:r w:rsidR="003D1D33" w:rsidRPr="537118B2">
        <w:t xml:space="preserve"> </w:t>
      </w:r>
      <w:r w:rsidR="003D1D33">
        <w:t xml:space="preserve">is </w:t>
      </w:r>
      <w:r w:rsidR="003D1D33" w:rsidRPr="00BB61AF">
        <w:t>made up of chalk grassland, agricultural fields and copses</w:t>
      </w:r>
      <w:r w:rsidR="003D1D33">
        <w:t xml:space="preserve"> with a unique </w:t>
      </w:r>
      <w:r w:rsidR="003D1D33" w:rsidRPr="00770750">
        <w:t xml:space="preserve">local ecology. </w:t>
      </w:r>
      <w:r w:rsidR="003D1D33">
        <w:t xml:space="preserve">There are five </w:t>
      </w:r>
      <w:r w:rsidR="003D1D33" w:rsidRPr="00C8020C">
        <w:rPr>
          <w:i/>
          <w:iCs/>
        </w:rPr>
        <w:t>County Wildlife Sites</w:t>
      </w:r>
      <w:r w:rsidR="003D1D33">
        <w:t xml:space="preserve"> in the Parish. </w:t>
      </w:r>
      <w:r w:rsidR="003C493E">
        <w:t xml:space="preserve"> </w:t>
      </w:r>
      <w:r w:rsidR="003D1D33">
        <w:t>These</w:t>
      </w:r>
      <w:r w:rsidR="003D1D33" w:rsidRPr="004906F6">
        <w:t xml:space="preserve"> are sites of </w:t>
      </w:r>
      <w:r w:rsidR="003D1D33" w:rsidRPr="537118B2">
        <w:t>“</w:t>
      </w:r>
      <w:r w:rsidR="003D1D33" w:rsidRPr="004906F6">
        <w:t>county importance</w:t>
      </w:r>
      <w:r w:rsidR="003D1D33" w:rsidRPr="537118B2">
        <w:t>”</w:t>
      </w:r>
      <w:r w:rsidR="003D1D33" w:rsidRPr="004906F6">
        <w:t xml:space="preserve"> for wildlife, designated on the basis of the habitat or the known presence of particular species</w:t>
      </w:r>
      <w:r w:rsidR="003D1D33" w:rsidRPr="537118B2">
        <w:t xml:space="preserve">. </w:t>
      </w:r>
      <w:r w:rsidR="003D1D33">
        <w:t>According to the landscape character assessment,</w:t>
      </w:r>
      <w:r w:rsidR="003D1D33" w:rsidRPr="00770750">
        <w:t xml:space="preserve"> the </w:t>
      </w:r>
      <w:r w:rsidR="719FC03B" w:rsidRPr="00770750">
        <w:t>p</w:t>
      </w:r>
      <w:r w:rsidR="003D1D33" w:rsidRPr="00770750">
        <w:t xml:space="preserve">arish comprises two main landscape character types: </w:t>
      </w:r>
      <w:r w:rsidR="003D1D33" w:rsidRPr="537118B2">
        <w:t>‘</w:t>
      </w:r>
      <w:r w:rsidR="003D1D33" w:rsidRPr="00770750">
        <w:t>Open Coastal Plateaux</w:t>
      </w:r>
      <w:r w:rsidR="003D1D33" w:rsidRPr="537118B2">
        <w:t>’</w:t>
      </w:r>
      <w:r w:rsidR="003D1D33" w:rsidRPr="00770750">
        <w:t xml:space="preserve"> and </w:t>
      </w:r>
      <w:r w:rsidR="003D1D33" w:rsidRPr="537118B2">
        <w:t>‘</w:t>
      </w:r>
      <w:r w:rsidR="003D1D33" w:rsidRPr="00770750">
        <w:t>Co</w:t>
      </w:r>
      <w:r w:rsidR="003D1D33">
        <w:t xml:space="preserve">astal Slopes </w:t>
      </w:r>
      <w:r w:rsidR="00C86AFC">
        <w:t>and</w:t>
      </w:r>
      <w:r w:rsidR="003D1D33">
        <w:t xml:space="preserve"> Combes’</w:t>
      </w:r>
      <w:r w:rsidR="003D1D33" w:rsidRPr="00770750">
        <w:t xml:space="preserve">. The </w:t>
      </w:r>
      <w:r w:rsidR="003D1D33">
        <w:t xml:space="preserve">established </w:t>
      </w:r>
      <w:r w:rsidR="003D1D33" w:rsidRPr="00770750">
        <w:t xml:space="preserve">management guidelines, primarily to protect and </w:t>
      </w:r>
      <w:r w:rsidR="003D1D33" w:rsidRPr="003141BA">
        <w:rPr>
          <w:rFonts w:asciiTheme="minorHAnsi" w:hAnsiTheme="minorHAnsi"/>
        </w:rPr>
        <w:t xml:space="preserve">enhance these areas, are set out in </w:t>
      </w:r>
      <w:r w:rsidR="003D1D33" w:rsidRPr="003141BA">
        <w:rPr>
          <w:rFonts w:asciiTheme="minorHAnsi" w:eastAsia="Arial" w:hAnsiTheme="minorHAnsi" w:cs="Arial"/>
        </w:rPr>
        <w:t xml:space="preserve">The </w:t>
      </w:r>
      <w:r w:rsidR="003D1D33" w:rsidRPr="003141BA">
        <w:rPr>
          <w:rFonts w:asciiTheme="minorHAnsi" w:eastAsia="Arial" w:hAnsiTheme="minorHAnsi" w:cs="Arial"/>
          <w:i/>
          <w:iCs/>
        </w:rPr>
        <w:t>Landscape Character Assessment and Management Guidelines</w:t>
      </w:r>
      <w:r w:rsidR="003D1D33" w:rsidRPr="003141BA">
        <w:rPr>
          <w:rFonts w:asciiTheme="minorHAnsi" w:eastAsia="Arial" w:hAnsiTheme="minorHAnsi" w:cs="Arial"/>
        </w:rPr>
        <w:t xml:space="preserve"> for East Devon and the Blackdown Hills, which was produced by East Devon DC in partnership with the AONB bodies, in accordance with national guidance. </w:t>
      </w:r>
      <w:r w:rsidR="003C493E">
        <w:rPr>
          <w:rFonts w:asciiTheme="minorHAnsi" w:eastAsia="Arial" w:hAnsiTheme="minorHAnsi" w:cs="Arial"/>
        </w:rPr>
        <w:t xml:space="preserve"> </w:t>
      </w:r>
      <w:r w:rsidR="003D1D33" w:rsidRPr="003141BA">
        <w:rPr>
          <w:rFonts w:asciiTheme="minorHAnsi" w:eastAsia="Arial" w:hAnsiTheme="minorHAnsi" w:cs="Arial"/>
        </w:rPr>
        <w:t>The Guidance recognises the important role that management has to play in keeping the character through maintenance of historic field boundaries, planting of locally indigenous species, the improvements to ecological corridors and creating and maintaining rights of way. The importance of preventing development intruding on the natural landscape is also stressed</w:t>
      </w:r>
      <w:r w:rsidR="003D1D33" w:rsidRPr="003141BA">
        <w:rPr>
          <w:rFonts w:asciiTheme="minorHAnsi" w:eastAsia="Open Sans,Arial" w:hAnsiTheme="minorHAnsi" w:cs="Open Sans,Arial"/>
        </w:rPr>
        <w:t xml:space="preserve">. </w:t>
      </w:r>
    </w:p>
    <w:p w14:paraId="18270636" w14:textId="77777777" w:rsidR="003D1D33" w:rsidRDefault="003D1D33" w:rsidP="003D1D33"/>
    <w:p w14:paraId="2C25F4E6" w14:textId="77777777" w:rsidR="003D1D33" w:rsidRDefault="003D1D33" w:rsidP="003D1D33">
      <w:r w:rsidRPr="00EB7D90">
        <w:t>The designations of so much of our countryside (statutory and otherwise)</w:t>
      </w:r>
      <w:r w:rsidRPr="50AFF08F">
        <w:t>,</w:t>
      </w:r>
      <w:r w:rsidRPr="00EB7D90">
        <w:t xml:space="preserve"> and the recognition by the community that we</w:t>
      </w:r>
      <w:r>
        <w:t xml:space="preserve"> have</w:t>
      </w:r>
      <w:r w:rsidRPr="00EB7D90">
        <w:t xml:space="preserve"> much to protect and take care of</w:t>
      </w:r>
      <w:r w:rsidRPr="50AFF08F">
        <w:t>,</w:t>
      </w:r>
      <w:r w:rsidRPr="00EB7D90">
        <w:t xml:space="preserve"> underpins the approach we have taken in the Neighbourhood Plan to development. The area’s topography</w:t>
      </w:r>
      <w:r>
        <w:t>, the steepness of terrain in particular,</w:t>
      </w:r>
      <w:r w:rsidRPr="00EB7D90">
        <w:t xml:space="preserve"> helps to put constraints on development</w:t>
      </w:r>
      <w:r w:rsidRPr="50AFF08F">
        <w:t>,</w:t>
      </w:r>
      <w:r w:rsidRPr="00EB7D90">
        <w:t xml:space="preserve"> but </w:t>
      </w:r>
      <w:r>
        <w:t>the community has an aspiration for Beer to remain a small village and prevent ribbon development and urbanisation of the countryside (</w:t>
      </w:r>
      <w:r w:rsidRPr="00C8020C">
        <w:rPr>
          <w:i/>
          <w:iCs/>
        </w:rPr>
        <w:t>Village Design Statement).</w:t>
      </w:r>
      <w:r>
        <w:t xml:space="preserve"> Our Neighbourhood Plan policies (starting </w:t>
      </w:r>
      <w:r w:rsidRPr="0002460B">
        <w:t xml:space="preserve">on page </w:t>
      </w:r>
      <w:r w:rsidR="0002460B" w:rsidRPr="0002460B">
        <w:t>2</w:t>
      </w:r>
      <w:r w:rsidR="00606A52">
        <w:t>4</w:t>
      </w:r>
      <w:r>
        <w:t xml:space="preserve">) are aimed at ensuring development does not harm what is precious or special, that we protect all the locally important wildlife sites and the distinct local character features, whilst facilitating improvements to public access where it can be. </w:t>
      </w:r>
    </w:p>
    <w:p w14:paraId="4BE8C494" w14:textId="77777777" w:rsidR="00DA795A" w:rsidRDefault="00DA795A">
      <w:pPr>
        <w:spacing w:before="120" w:line="360" w:lineRule="auto"/>
      </w:pPr>
      <w:r>
        <w:br w:type="page"/>
      </w:r>
    </w:p>
    <w:p w14:paraId="3A0CAED7" w14:textId="4DC79904" w:rsidR="003D1D33" w:rsidRDefault="00DA795A" w:rsidP="00DA795A">
      <w:pPr>
        <w:spacing w:line="240" w:lineRule="auto"/>
      </w:pPr>
      <w:r w:rsidRPr="00DF7699">
        <w:rPr>
          <w:noProof/>
          <w:lang w:eastAsia="en-GB"/>
        </w:rPr>
        <w:lastRenderedPageBreak/>
        <w:drawing>
          <wp:anchor distT="0" distB="0" distL="114300" distR="114300" simplePos="0" relativeHeight="251804160" behindDoc="0" locked="0" layoutInCell="1" allowOverlap="1" wp14:anchorId="513848CF" wp14:editId="6D736DA4">
            <wp:simplePos x="0" y="0"/>
            <wp:positionH relativeFrom="margin">
              <wp:align>left</wp:align>
            </wp:positionH>
            <wp:positionV relativeFrom="paragraph">
              <wp:posOffset>5385435</wp:posOffset>
            </wp:positionV>
            <wp:extent cx="4175125" cy="3130550"/>
            <wp:effectExtent l="0" t="0" r="0"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175125" cy="3130550"/>
                    </a:xfrm>
                    <a:prstGeom prst="rect">
                      <a:avLst/>
                    </a:prstGeom>
                  </pic:spPr>
                </pic:pic>
              </a:graphicData>
            </a:graphic>
          </wp:anchor>
        </w:drawing>
      </w:r>
      <w:r w:rsidR="00A44E99">
        <w:rPr>
          <w:noProof/>
          <w:lang w:eastAsia="en-GB"/>
        </w:rPr>
        <mc:AlternateContent>
          <mc:Choice Requires="wps">
            <w:drawing>
              <wp:anchor distT="45720" distB="45720" distL="114300" distR="114300" simplePos="0" relativeHeight="251774464" behindDoc="0" locked="0" layoutInCell="1" allowOverlap="1" wp14:anchorId="737E03C1" wp14:editId="4462F933">
                <wp:simplePos x="0" y="0"/>
                <wp:positionH relativeFrom="margin">
                  <wp:posOffset>1635760</wp:posOffset>
                </wp:positionH>
                <wp:positionV relativeFrom="paragraph">
                  <wp:posOffset>7553325</wp:posOffset>
                </wp:positionV>
                <wp:extent cx="1838325" cy="358140"/>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358140"/>
                        </a:xfrm>
                        <a:prstGeom prst="rect">
                          <a:avLst/>
                        </a:prstGeom>
                        <a:solidFill>
                          <a:srgbClr val="FFFFFF"/>
                        </a:solidFill>
                        <a:ln w="9525">
                          <a:noFill/>
                          <a:miter lim="800000"/>
                          <a:headEnd/>
                          <a:tailEnd/>
                        </a:ln>
                      </wps:spPr>
                      <wps:txbx>
                        <w:txbxContent>
                          <w:p w14:paraId="2CECE803" w14:textId="77777777" w:rsidR="00596FE7" w:rsidRPr="00C97DE3" w:rsidRDefault="00596FE7" w:rsidP="00AC5E89">
                            <w:pPr>
                              <w:spacing w:line="240" w:lineRule="auto"/>
                              <w:rPr>
                                <w:sz w:val="16"/>
                              </w:rPr>
                            </w:pPr>
                            <w:r w:rsidRPr="00C97DE3">
                              <w:rPr>
                                <w:sz w:val="16"/>
                                <w:highlight w:val="yellow"/>
                              </w:rPr>
                              <w:t>Add PSMA ref to maps…</w:t>
                            </w:r>
                          </w:p>
                          <w:p w14:paraId="178D9216" w14:textId="77777777" w:rsidR="00596FE7" w:rsidRDefault="00596FE7">
                            <w:r w:rsidRPr="00C97DE3">
                              <w:rPr>
                                <w:sz w:val="16"/>
                              </w:rPr>
                              <w:t>Source: East Devon District Council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7E03C1" id="_x0000_s1027" type="#_x0000_t202" style="position:absolute;left:0;text-align:left;margin-left:128.8pt;margin-top:594.75pt;width:144.75pt;height:28.2pt;z-index:251774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" stroked="f">
                <v:textbox style="mso-fit-shape-to-text:t">
                  <w:txbxContent>
                    <w:p w14:paraId="2CECE803" w14:textId="77777777" w:rsidR="00596FE7" w:rsidRPr="00C97DE3" w:rsidRDefault="00596FE7" w:rsidP="00AC5E89">
                      <w:pPr>
                        <w:spacing w:line="240" w:lineRule="auto"/>
                        <w:rPr>
                          <w:sz w:val="16"/>
                        </w:rPr>
                      </w:pPr>
                      <w:r w:rsidRPr="00C97DE3">
                        <w:rPr>
                          <w:sz w:val="16"/>
                          <w:highlight w:val="yellow"/>
                        </w:rPr>
                        <w:t>Add PSMA ref to maps…</w:t>
                      </w:r>
                    </w:p>
                    <w:p w14:paraId="178D9216" w14:textId="77777777" w:rsidR="00596FE7" w:rsidRDefault="00596FE7">
                      <w:r w:rsidRPr="00C97DE3">
                        <w:rPr>
                          <w:sz w:val="16"/>
                        </w:rPr>
                        <w:t>Source: East Devon District Council</w:t>
                      </w:r>
                    </w:p>
                  </w:txbxContent>
                </v:textbox>
                <w10:wrap anchorx="margin"/>
              </v:shape>
            </w:pict>
          </mc:Fallback>
        </mc:AlternateContent>
      </w:r>
      <w:r w:rsidR="003D1D33">
        <w:t xml:space="preserve">The </w:t>
      </w:r>
      <w:r w:rsidR="003D1D33" w:rsidRPr="00C8020C">
        <w:rPr>
          <w:b/>
          <w:bCs/>
        </w:rPr>
        <w:t>Coastline</w:t>
      </w:r>
      <w:r w:rsidR="003D1D33">
        <w:t xml:space="preserve"> of the </w:t>
      </w:r>
      <w:r w:rsidR="3C5B4093">
        <w:t>p</w:t>
      </w:r>
      <w:r w:rsidR="003D1D33">
        <w:t xml:space="preserve">arish is dominated by </w:t>
      </w:r>
      <w:r w:rsidR="003D1D33" w:rsidRPr="0054760B">
        <w:t xml:space="preserve">picturesque </w:t>
      </w:r>
      <w:r w:rsidR="003D1D33">
        <w:t xml:space="preserve">white chalk cliffs that encapsulate a shingle beach towards which the whole village faces, which helps define us visually, economically and socially.  The </w:t>
      </w:r>
      <w:r w:rsidR="760D08E1">
        <w:t>B</w:t>
      </w:r>
      <w:r w:rsidR="003D1D33">
        <w:t xml:space="preserve">each attracts many leisure and pleasure users, but it is also an important working environment. </w:t>
      </w:r>
      <w:r w:rsidR="003D1D33" w:rsidRPr="24E0B78C">
        <w:t xml:space="preserve"> </w:t>
      </w:r>
      <w:r w:rsidR="003D1D33">
        <w:t>Beer village has no harbour but from the working beach a small fleet of fishing boats harvest mainly crabs, lobsters and mackerel from the bay. The cliffs provide a natural ‘harbour’ and suntrap</w:t>
      </w:r>
      <w:r w:rsidR="003D1D33" w:rsidRPr="24E0B78C">
        <w:t>,</w:t>
      </w:r>
      <w:r w:rsidR="003D1D33">
        <w:t xml:space="preserve"> sheltering the cove from prevailing westerly winds.  As well as being a valuable asset in terms of both tourism and fishing, they also serve an important defence role.</w:t>
      </w:r>
      <w:r w:rsidR="003D1D33" w:rsidRPr="24E0B78C">
        <w:t xml:space="preserve"> </w:t>
      </w:r>
      <w:r w:rsidR="003D1D33">
        <w:t>The chalk cliffs have proven to be quite resistant to erosion and there has been negligible erosion of this section in the recent past.</w:t>
      </w:r>
      <w:r w:rsidR="009919EC">
        <w:t xml:space="preserve"> </w:t>
      </w:r>
      <w:r w:rsidR="003D1D33">
        <w:t xml:space="preserve"> </w:t>
      </w:r>
      <w:r w:rsidR="000E652C">
        <w:t>However,</w:t>
      </w:r>
      <w:r w:rsidR="003D1D33">
        <w:t xml:space="preserve"> we cannot be negligent on this matter. </w:t>
      </w:r>
      <w:r w:rsidR="003D1D33" w:rsidRPr="24E0B78C">
        <w:t xml:space="preserve"> </w:t>
      </w:r>
      <w:r w:rsidR="003D1D33">
        <w:t>If cliff recession does occur</w:t>
      </w:r>
      <w:r w:rsidR="003D1D33" w:rsidRPr="24E0B78C">
        <w:t xml:space="preserve"> </w:t>
      </w:r>
      <w:r w:rsidR="003D1D33">
        <w:t xml:space="preserve">it could result in the loss of a few cliff top properties in the longer term. </w:t>
      </w:r>
      <w:r w:rsidR="003D1D33" w:rsidRPr="24E0B78C">
        <w:t xml:space="preserve"> </w:t>
      </w:r>
      <w:r w:rsidR="003D1D33">
        <w:t>As the cliffs are</w:t>
      </w:r>
      <w:r w:rsidR="003D1D33" w:rsidRPr="24E0B78C">
        <w:t xml:space="preserve"> </w:t>
      </w:r>
      <w:r w:rsidR="003D1D33">
        <w:t xml:space="preserve">not designated as a Coastal Change Management Area we do have some freedom to plan positively for some development but we do so with due caution and respect for the power of nature and the potential impact of climate change.  </w:t>
      </w:r>
      <w:r w:rsidR="003D1D33" w:rsidRPr="24E0B78C">
        <w:t xml:space="preserve"> </w:t>
      </w:r>
      <w:r w:rsidR="003D1D33">
        <w:t xml:space="preserve">We want the </w:t>
      </w:r>
      <w:r w:rsidR="760D08E1">
        <w:t>B</w:t>
      </w:r>
      <w:r w:rsidR="003D1D33">
        <w:t xml:space="preserve">each to continue to function much as it does now (in 2015) whilst enabling, within reason, the requirements of those that wish to use it for work or pleasure in the future; without any detriment to or putting at risk the very special environment of this part of the World Heritage Site. </w:t>
      </w:r>
      <w:r w:rsidR="003D1D33" w:rsidRPr="24E0B78C">
        <w:t xml:space="preserve">  </w:t>
      </w:r>
      <w:r w:rsidR="003D1D33">
        <w:t>Our Neighbourhood Plan</w:t>
      </w:r>
      <w:r w:rsidR="003D1D33" w:rsidRPr="24E0B78C">
        <w:t xml:space="preserve"> </w:t>
      </w:r>
      <w:r w:rsidR="003D1D33">
        <w:t xml:space="preserve">policies (starting on </w:t>
      </w:r>
      <w:r w:rsidR="003D1D33" w:rsidRPr="0002460B">
        <w:t xml:space="preserve">page </w:t>
      </w:r>
      <w:r w:rsidR="0002460B">
        <w:t>2</w:t>
      </w:r>
      <w:r w:rsidR="00D746AA">
        <w:t>4</w:t>
      </w:r>
      <w:r w:rsidR="003D1D33" w:rsidRPr="24E0B78C">
        <w:t>)</w:t>
      </w:r>
      <w:r w:rsidR="003D1D33">
        <w:t xml:space="preserve"> recognise that there may be a need for small-scale development in the </w:t>
      </w:r>
      <w:r w:rsidR="760D08E1">
        <w:t>B</w:t>
      </w:r>
      <w:r w:rsidR="00DF7699" w:rsidRPr="00DF7699">
        <w:rPr>
          <w:noProof/>
          <w:lang w:eastAsia="en-GB"/>
        </w:rPr>
        <w:drawing>
          <wp:anchor distT="0" distB="0" distL="114300" distR="114300" simplePos="0" relativeHeight="251803136" behindDoc="0" locked="0" layoutInCell="1" allowOverlap="1" wp14:anchorId="23FEFD8F" wp14:editId="08521D3C">
            <wp:simplePos x="0" y="0"/>
            <wp:positionH relativeFrom="margin">
              <wp:posOffset>2470785</wp:posOffset>
            </wp:positionH>
            <wp:positionV relativeFrom="paragraph">
              <wp:posOffset>25400</wp:posOffset>
            </wp:positionV>
            <wp:extent cx="4279265" cy="3398520"/>
            <wp:effectExtent l="0" t="0" r="6985"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79265" cy="3398520"/>
                    </a:xfrm>
                    <a:prstGeom prst="rect">
                      <a:avLst/>
                    </a:prstGeom>
                  </pic:spPr>
                </pic:pic>
              </a:graphicData>
            </a:graphic>
          </wp:anchor>
        </w:drawing>
      </w:r>
      <w:r w:rsidR="003D1D33">
        <w:t xml:space="preserve">each area in the interests of better providing for the needs of visitors and those that use it for acceptable business purposes but we must also protect and enhance the unique environment we are the guardians of. </w:t>
      </w:r>
    </w:p>
    <w:p w14:paraId="139C4DB8" w14:textId="77777777" w:rsidR="003D1D33" w:rsidRDefault="003D1D33" w:rsidP="003D1D33"/>
    <w:p w14:paraId="2F628D77" w14:textId="585907A2" w:rsidR="00DA795A" w:rsidRDefault="003D1D33" w:rsidP="00DA795A">
      <w:r>
        <w:t xml:space="preserve">The </w:t>
      </w:r>
      <w:r w:rsidRPr="00C8020C">
        <w:rPr>
          <w:b/>
          <w:bCs/>
        </w:rPr>
        <w:t>Built Environment</w:t>
      </w:r>
      <w:r>
        <w:t xml:space="preserve"> still retains the appearance of a traditional fishing village. Beer sits along a steep-sided valley with the main road</w:t>
      </w:r>
      <w:r w:rsidRPr="2D836518">
        <w:t xml:space="preserve">, </w:t>
      </w:r>
      <w:r w:rsidRPr="483705D2">
        <w:t>Fore Street</w:t>
      </w:r>
      <w:r>
        <w:t xml:space="preserve"> running down the middle. The Brook adds character as it winds its way in an open channel down Fore Street to the sea. Village architecture ranges from 15th and 16th century to the contemporary, with local stone being used in many cases. There remains a cluster of fishermen’s operational buildings, many old and stone built, around Sea Hill, the access road to the Beach from Fore Street. </w:t>
      </w:r>
      <w:r w:rsidR="00DA795A">
        <w:br w:type="page"/>
      </w:r>
    </w:p>
    <w:p w14:paraId="72D9D316" w14:textId="77777777" w:rsidR="003D1D33" w:rsidRDefault="00A44E99" w:rsidP="003D1D33">
      <w:r>
        <w:rPr>
          <w:b/>
          <w:noProof/>
          <w:lang w:eastAsia="en-GB"/>
        </w:rPr>
        <w:lastRenderedPageBreak/>
        <mc:AlternateContent>
          <mc:Choice Requires="wps">
            <w:drawing>
              <wp:anchor distT="45720" distB="45720" distL="114300" distR="114300" simplePos="0" relativeHeight="251778560" behindDoc="0" locked="0" layoutInCell="1" allowOverlap="1" wp14:anchorId="07963AA1" wp14:editId="2953D661">
                <wp:simplePos x="0" y="0"/>
                <wp:positionH relativeFrom="margin">
                  <wp:posOffset>3150235</wp:posOffset>
                </wp:positionH>
                <wp:positionV relativeFrom="paragraph">
                  <wp:posOffset>16510</wp:posOffset>
                </wp:positionV>
                <wp:extent cx="3581400" cy="6636385"/>
                <wp:effectExtent l="0" t="0" r="0" b="0"/>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663638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41C9B60B" w14:textId="77777777" w:rsidR="00596FE7" w:rsidRPr="001A5F36" w:rsidRDefault="00596FE7" w:rsidP="00FA423A">
                            <w:pPr>
                              <w:rPr>
                                <w:u w:val="single"/>
                              </w:rPr>
                            </w:pPr>
                            <w:r>
                              <w:rPr>
                                <w:u w:val="single"/>
                              </w:rPr>
                              <w:t>The importance of Beer Quarry Caves</w:t>
                            </w:r>
                            <w:r w:rsidRPr="001A5F36">
                              <w:rPr>
                                <w:u w:val="single"/>
                              </w:rPr>
                              <w:t xml:space="preserve"> </w:t>
                            </w:r>
                          </w:p>
                          <w:p w14:paraId="7259AAC2" w14:textId="28614BFF" w:rsidR="00596FE7" w:rsidRPr="007B5290" w:rsidRDefault="00596FE7" w:rsidP="00FA423A">
                            <w:r>
                              <w:t xml:space="preserve">Beer Quarry Caves are and have long been renowned for the mining of Beer stone. The Romans were the first to recognise the qualities of Beer stone. They found it relatively soft when first quarried but on exposure to air it hardens fivefold and turns a beautiful creamy white. Cut into fine ashlars, it yields a smooth finish and forms the closest joints and was once used a lot locally. It is ideal for carving fine detailed designs below ground, when it is soft, and becomes very durable when subsequently the sculpture is allowed to harden above ground. Over the centuries Beer Quarry Caves has hugely extended to meet stone demand, resulting in massive supporting columns and chambers, reminiscent of a growing, majestic structure in its own right. It has been used in half of Britain’s cathedrals and in many churches. Nowadays Beer stone tends to be used for repair purposes only.  </w:t>
                            </w:r>
                            <w:r w:rsidRPr="007B5290">
                              <w:t>Beer Quarry retains planning permission for surface and underground working.</w:t>
                            </w:r>
                          </w:p>
                          <w:p w14:paraId="74F8C611" w14:textId="77777777" w:rsidR="00596FE7" w:rsidRDefault="00596FE7" w:rsidP="00FA423A"/>
                          <w:p w14:paraId="06D3621B" w14:textId="77777777" w:rsidR="00596FE7" w:rsidRDefault="00596FE7" w:rsidP="00FA423A">
                            <w:r w:rsidRPr="002E047E">
                              <w:rPr>
                                <w:noProof/>
                                <w:lang w:eastAsia="en-GB"/>
                              </w:rPr>
                              <w:drawing>
                                <wp:inline distT="0" distB="0" distL="0" distR="0" wp14:anchorId="32533237" wp14:editId="3CBA38D4">
                                  <wp:extent cx="3419475" cy="2569374"/>
                                  <wp:effectExtent l="0" t="0" r="0" b="254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25358" cy="2573794"/>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963AA1" id="_x0000_s1028" type="#_x0000_t202" style="position:absolute;left:0;text-align:left;margin-left:248.05pt;margin-top:1.3pt;width:282pt;height:522.55pt;z-index:2517785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" fillcolor="#e5dfec [663]" strokecolor="#8064a2 [3207]" strokeweight="2pt">
                <v:textbox style="mso-fit-shape-to-text:t">
                  <w:txbxContent>
                    <w:p w14:paraId="41C9B60B" w14:textId="77777777" w:rsidR="00596FE7" w:rsidRPr="001A5F36" w:rsidRDefault="00596FE7" w:rsidP="00FA423A">
                      <w:pPr>
                        <w:rPr>
                          <w:u w:val="single"/>
                        </w:rPr>
                      </w:pPr>
                      <w:r>
                        <w:rPr>
                          <w:u w:val="single"/>
                        </w:rPr>
                        <w:t>The importance of Beer Quarry Caves</w:t>
                      </w:r>
                      <w:r w:rsidRPr="001A5F36">
                        <w:rPr>
                          <w:u w:val="single"/>
                        </w:rPr>
                        <w:t xml:space="preserve"> </w:t>
                      </w:r>
                    </w:p>
                    <w:p w14:paraId="7259AAC2" w14:textId="28614BFF" w:rsidR="00596FE7" w:rsidRPr="007B5290" w:rsidRDefault="00596FE7" w:rsidP="00FA423A">
                      <w:r>
                        <w:t xml:space="preserve">Beer Quarry Caves are and have long been renowned for the mining of Beer stone. The Romans were the first to recognise the qualities of Beer stone. They found it relatively soft when first quarried but on exposure to air it hardens fivefold and turns a beautiful creamy white. Cut into fine ashlars, it yields a smooth finish and forms the closest joints and was once used a lot locally. It is ideal for carving fine detailed designs below ground, when it is soft, and becomes very durable when subsequently the sculpture is allowed to harden above ground. Over the centuries Beer Quarry Caves has hugely extended to meet stone demand, resulting in massive supporting columns and chambers, reminiscent of a growing, majestic structure in its own right. It has been used in half of Britain’s cathedrals and in many churches. Nowadays Beer stone tends to be used for repair purposes only.  </w:t>
                      </w:r>
                      <w:r w:rsidRPr="007B5290">
                        <w:t>Beer Quarry retains planning permission for surface and underground working.</w:t>
                      </w:r>
                    </w:p>
                    <w:p w14:paraId="74F8C611" w14:textId="77777777" w:rsidR="00596FE7" w:rsidRDefault="00596FE7" w:rsidP="00FA423A"/>
                    <w:p w14:paraId="06D3621B" w14:textId="77777777" w:rsidR="00596FE7" w:rsidRDefault="00596FE7" w:rsidP="00FA423A">
                      <w:r w:rsidRPr="002E047E">
                        <w:rPr>
                          <w:noProof/>
                          <w:lang w:eastAsia="en-GB"/>
                        </w:rPr>
                        <w:drawing>
                          <wp:inline distT="0" distB="0" distL="0" distR="0" wp14:anchorId="32533237" wp14:editId="3CBA38D4">
                            <wp:extent cx="3419475" cy="2569374"/>
                            <wp:effectExtent l="0" t="0" r="0" b="254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25358" cy="2573794"/>
                                    </a:xfrm>
                                    <a:prstGeom prst="rect">
                                      <a:avLst/>
                                    </a:prstGeom>
                                  </pic:spPr>
                                </pic:pic>
                              </a:graphicData>
                            </a:graphic>
                          </wp:inline>
                        </w:drawing>
                      </w:r>
                    </w:p>
                  </w:txbxContent>
                </v:textbox>
                <w10:wrap type="square" anchorx="margin"/>
              </v:shape>
            </w:pict>
          </mc:Fallback>
        </mc:AlternateContent>
      </w:r>
      <w:r w:rsidR="003D1D33">
        <w:t>Beer has a rich history of quarrying, fishing, smuggling, agriculture and lace making. There has always been an abundance of natural materials such as pebbles, flint and Beer stone (a virtually pure chalk limestone). This is clearly evident in the many old buildings in the village, and particularly on Fore Street. The village’s smaller homes, in the central part of the village, originally housed the village’s working community; many are now used as second homes and holiday lets. The bigger, elegant properties, on the higher points around the valley, accommodated the wealthier property owners</w:t>
      </w:r>
      <w:r w:rsidR="003D1D33" w:rsidRPr="63AD26F2">
        <w:t xml:space="preserve">. </w:t>
      </w:r>
    </w:p>
    <w:p w14:paraId="2983F06D" w14:textId="77777777" w:rsidR="003D1D33" w:rsidRDefault="003D1D33" w:rsidP="003D1D33"/>
    <w:p w14:paraId="45AB3BC5" w14:textId="77777777" w:rsidR="003D1D33" w:rsidRDefault="003D1D33" w:rsidP="003D1D33">
      <w:r>
        <w:t xml:space="preserve">We have </w:t>
      </w:r>
      <w:r w:rsidR="2D836518">
        <w:t>an</w:t>
      </w:r>
      <w:r w:rsidRPr="4776C809">
        <w:t xml:space="preserve"> </w:t>
      </w:r>
      <w:r>
        <w:t>agreed</w:t>
      </w:r>
      <w:r w:rsidR="3E94A69A" w:rsidRPr="4776C809">
        <w:t xml:space="preserve"> </w:t>
      </w:r>
      <w:r>
        <w:t>Design Statement for Beer to guide future development. It provides</w:t>
      </w:r>
      <w:r w:rsidRPr="00645834">
        <w:t xml:space="preserve"> a set of guiding principles and criteria for the design of development in the village.  </w:t>
      </w:r>
      <w:r>
        <w:t>Importantly</w:t>
      </w:r>
      <w:r w:rsidRPr="00645834">
        <w:t xml:space="preserve">, all development should respect the local character and vernacular, and the </w:t>
      </w:r>
      <w:r w:rsidR="000E652C" w:rsidRPr="00645834">
        <w:t>high-quality</w:t>
      </w:r>
      <w:r w:rsidRPr="00645834">
        <w:t xml:space="preserve"> landscape setting of the village</w:t>
      </w:r>
      <w:r w:rsidRPr="4776C809">
        <w:t xml:space="preserve">. </w:t>
      </w:r>
    </w:p>
    <w:p w14:paraId="5520DAEB" w14:textId="77777777" w:rsidR="003D1D33" w:rsidRDefault="003D1D33" w:rsidP="003D1D33"/>
    <w:p w14:paraId="687B47DB" w14:textId="77777777" w:rsidR="003D1D33" w:rsidRDefault="003D1D33" w:rsidP="003D1D33">
      <w:r>
        <w:t xml:space="preserve">Our Neighbourhood Plan policies (starting on </w:t>
      </w:r>
      <w:r w:rsidRPr="0002460B">
        <w:t xml:space="preserve">page </w:t>
      </w:r>
      <w:r w:rsidR="0002460B" w:rsidRPr="0002460B">
        <w:t>2</w:t>
      </w:r>
      <w:r w:rsidR="00D746AA">
        <w:t>4</w:t>
      </w:r>
      <w:r w:rsidRPr="0002460B">
        <w:t>) recognise that development will be necessary</w:t>
      </w:r>
      <w:r>
        <w:t xml:space="preserve"> in response to changing needs and lifestyles and it can make a positive contribution to the character and vitality of the village, as long as we establish the limits and parameters to development. </w:t>
      </w:r>
    </w:p>
    <w:p w14:paraId="5C807845" w14:textId="77777777" w:rsidR="003D1D33" w:rsidRDefault="003D1D33" w:rsidP="003D1D33"/>
    <w:p w14:paraId="4792D57E" w14:textId="77777777" w:rsidR="003D1D33" w:rsidRDefault="003D1D33" w:rsidP="003D1D33">
      <w:r>
        <w:t xml:space="preserve">The </w:t>
      </w:r>
      <w:r w:rsidRPr="00C8020C">
        <w:rPr>
          <w:b/>
          <w:bCs/>
        </w:rPr>
        <w:t xml:space="preserve">Housing </w:t>
      </w:r>
      <w:r>
        <w:t xml:space="preserve">stock continues to prove attractive </w:t>
      </w:r>
      <w:r w:rsidR="2D836518">
        <w:t>to non-locals</w:t>
      </w:r>
      <w:r>
        <w:t xml:space="preserve"> and is not serving all the needs of the local community.  </w:t>
      </w:r>
      <w:r w:rsidR="005E7BD4">
        <w:t>2011 census data suggests that the</w:t>
      </w:r>
      <w:r w:rsidRPr="001A5F36">
        <w:t xml:space="preserve"> majority of </w:t>
      </w:r>
      <w:r>
        <w:t xml:space="preserve">the </w:t>
      </w:r>
      <w:r w:rsidRPr="005E7BD4">
        <w:t>800</w:t>
      </w:r>
      <w:r>
        <w:t xml:space="preserve"> or so dwellings in the P</w:t>
      </w:r>
      <w:r w:rsidRPr="001A5F36">
        <w:t>arish are owned or mortgaged, with a</w:t>
      </w:r>
      <w:r>
        <w:t xml:space="preserve">round </w:t>
      </w:r>
      <w:r w:rsidRPr="005E7BD4">
        <w:t>20% now</w:t>
      </w:r>
      <w:r>
        <w:t xml:space="preserve"> being</w:t>
      </w:r>
      <w:r w:rsidRPr="001A5F36">
        <w:t xml:space="preserve"> holiday homes or holiday lets</w:t>
      </w:r>
      <w:r w:rsidRPr="68DEFF62">
        <w:t xml:space="preserve">. </w:t>
      </w:r>
      <w:r w:rsidR="00D32B9A" w:rsidRPr="00C8020C">
        <w:t xml:space="preserve">The size of population has been fairly steady over the centuries at around </w:t>
      </w:r>
      <w:r w:rsidR="00D32B9A" w:rsidRPr="00E44D48">
        <w:t xml:space="preserve">1500, most of </w:t>
      </w:r>
      <w:r w:rsidR="6A807177" w:rsidRPr="00E44D48">
        <w:t>whom</w:t>
      </w:r>
      <w:r w:rsidR="00D32B9A" w:rsidRPr="00E44D48">
        <w:t xml:space="preserve"> live in the village.</w:t>
      </w:r>
      <w:r w:rsidR="00D32B9A" w:rsidRPr="00C8020C">
        <w:t xml:space="preserve">  </w:t>
      </w:r>
      <w:r>
        <w:t xml:space="preserve">The population profile of the Parish has aged significantly over the ten years from 2001-2011. </w:t>
      </w:r>
      <w:r w:rsidR="00D32B9A" w:rsidRPr="68DEFF62">
        <w:t xml:space="preserve"> </w:t>
      </w:r>
      <w:r>
        <w:t>The greatest increase was in the 60 to 64 age group, with +39% change.  Beer has a relatively low proportion of young working families, i.e. those aged 24 to 44 year olds.</w:t>
      </w:r>
      <w:r w:rsidRPr="68DEFF62">
        <w:t xml:space="preserve"> </w:t>
      </w:r>
      <w:r>
        <w:t xml:space="preserve">This has an impact on all aspects of village life and is thought to be primarily down to the lack of affordable housing for young families.  Average house prices in Beer are out of reach of many people. The average open market house price is estimated to be 11.5 times the average income in </w:t>
      </w:r>
      <w:r w:rsidRPr="00A232B9">
        <w:t xml:space="preserve">East Devon. </w:t>
      </w:r>
      <w:r>
        <w:t xml:space="preserve">The latest Beer Housing Needs Survey, </w:t>
      </w:r>
      <w:r w:rsidRPr="001A5F36">
        <w:t>in July 2013</w:t>
      </w:r>
      <w:r w:rsidRPr="68DEFF62">
        <w:t>,</w:t>
      </w:r>
      <w:r w:rsidRPr="001A5F36">
        <w:t xml:space="preserve"> identified </w:t>
      </w:r>
      <w:r>
        <w:t>a clear local need (</w:t>
      </w:r>
      <w:r w:rsidRPr="001A5F36">
        <w:t>27</w:t>
      </w:r>
      <w:r>
        <w:t xml:space="preserve"> households at the time) that</w:t>
      </w:r>
      <w:r w:rsidRPr="001A5F36">
        <w:t xml:space="preserve"> could not afford to buy or rent on the open market</w:t>
      </w:r>
      <w:r>
        <w:t xml:space="preserve"> locally.</w:t>
      </w:r>
      <w:r w:rsidRPr="68DEFF62">
        <w:t xml:space="preserve">  </w:t>
      </w:r>
    </w:p>
    <w:p w14:paraId="67152839" w14:textId="01597D39" w:rsidR="00E677A1" w:rsidRDefault="00E677A1">
      <w:pPr>
        <w:spacing w:before="120" w:line="360" w:lineRule="auto"/>
      </w:pPr>
      <w:r>
        <w:br w:type="page"/>
      </w:r>
    </w:p>
    <w:p w14:paraId="6125B39F" w14:textId="77777777" w:rsidR="003D1D33" w:rsidRPr="001A5F36" w:rsidRDefault="003D1D33" w:rsidP="003D1D33"/>
    <w:p w14:paraId="31B510AA" w14:textId="77777777" w:rsidR="003D1D33" w:rsidRDefault="00A44E99" w:rsidP="003D1D33">
      <w:r>
        <w:rPr>
          <w:b/>
          <w:noProof/>
          <w:lang w:eastAsia="en-GB"/>
        </w:rPr>
        <mc:AlternateContent>
          <mc:Choice Requires="wps">
            <w:drawing>
              <wp:anchor distT="45720" distB="45720" distL="114300" distR="114300" simplePos="0" relativeHeight="251780608" behindDoc="0" locked="0" layoutInCell="1" allowOverlap="1" wp14:anchorId="1054214E" wp14:editId="068E6D8E">
                <wp:simplePos x="0" y="0"/>
                <wp:positionH relativeFrom="margin">
                  <wp:align>left</wp:align>
                </wp:positionH>
                <wp:positionV relativeFrom="paragraph">
                  <wp:posOffset>14605</wp:posOffset>
                </wp:positionV>
                <wp:extent cx="3399790" cy="3022600"/>
                <wp:effectExtent l="0" t="0" r="0" b="63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3022600"/>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757D1B54" w14:textId="77777777" w:rsidR="00596FE7" w:rsidRDefault="00596FE7" w:rsidP="00FA423A">
                            <w:pPr>
                              <w:rPr>
                                <w:u w:val="single"/>
                              </w:rPr>
                            </w:pPr>
                            <w:r>
                              <w:rPr>
                                <w:u w:val="single"/>
                              </w:rPr>
                              <w:t xml:space="preserve">House prices and income </w:t>
                            </w:r>
                          </w:p>
                          <w:p w14:paraId="5B8E4FD6" w14:textId="77777777" w:rsidR="00596FE7" w:rsidRDefault="00596FE7" w:rsidP="00FA423A">
                            <w:r>
                              <w:t>Our research indicates that t</w:t>
                            </w:r>
                            <w:r w:rsidRPr="001A5F36">
                              <w:t xml:space="preserve">he majority of sales in Beer </w:t>
                            </w:r>
                            <w:r>
                              <w:t>in 2014</w:t>
                            </w:r>
                            <w:r w:rsidRPr="001A5F36">
                              <w:t xml:space="preserve"> were terraced properties, selling for an average price of £268,578. Detached properties sold for an average of £828,829, with flats fetching £106,571. Beer, with an overall average price of £396,511 was more expensive than nearby Seaton (£219,230) and Colyton (£233,065), but was cheaper than Branscombe (£521,500). Overall sold prices in Beer over the last year were 38% up on the previous year and 15% down</w:t>
                            </w:r>
                            <w:r>
                              <w:t xml:space="preserve"> on the 2010 level of £463,859.</w:t>
                            </w:r>
                            <w:r w:rsidRPr="001A5F36">
                              <w:t xml:space="preserve">  Average house prices are in excess of £230,000 for a 3-bedroom house whilst average earnings are around £20,000</w:t>
                            </w:r>
                            <w:r>
                              <w:t xml:space="preserve"> per annum</w:t>
                            </w:r>
                            <w:r w:rsidRPr="001A5F36">
                              <w:t xml:space="preserve">. </w:t>
                            </w:r>
                            <w:r>
                              <w:t xml:space="preserve"> </w:t>
                            </w:r>
                            <w:r w:rsidRPr="001A5F36">
                              <w:t xml:space="preserve">Housing is therefore out of reach to many local people. </w:t>
                            </w:r>
                            <w:r>
                              <w:t xml:space="preserve"> </w:t>
                            </w:r>
                          </w:p>
                          <w:p w14:paraId="7D99BB5A" w14:textId="77777777" w:rsidR="00596FE7" w:rsidRPr="001A5F36" w:rsidRDefault="00596FE7" w:rsidP="00FA423A">
                            <w:pPr>
                              <w:rPr>
                                <w:u w:val="single"/>
                              </w:rPr>
                            </w:pPr>
                            <w:r w:rsidRPr="00E840F8">
                              <w:rPr>
                                <w:sz w:val="18"/>
                              </w:rPr>
                              <w:t>Source: Local Evidence Report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54214E" id="_x0000_s1029" type="#_x0000_t202" style="position:absolute;left:0;text-align:left;margin-left:0;margin-top:1.15pt;width:267.7pt;height:238pt;z-index:2517806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" fillcolor="#e5dfec [663]" strokecolor="#8064a2 [3207]" strokeweight="2pt">
                <v:textbox style="mso-fit-shape-to-text:t">
                  <w:txbxContent>
                    <w:p w14:paraId="757D1B54" w14:textId="77777777" w:rsidR="00596FE7" w:rsidRDefault="00596FE7" w:rsidP="00FA423A">
                      <w:pPr>
                        <w:rPr>
                          <w:u w:val="single"/>
                        </w:rPr>
                      </w:pPr>
                      <w:r>
                        <w:rPr>
                          <w:u w:val="single"/>
                        </w:rPr>
                        <w:t xml:space="preserve">House prices and income </w:t>
                      </w:r>
                    </w:p>
                    <w:p w14:paraId="5B8E4FD6" w14:textId="77777777" w:rsidR="00596FE7" w:rsidRDefault="00596FE7" w:rsidP="00FA423A">
                      <w:r>
                        <w:t>Our research indicates that t</w:t>
                      </w:r>
                      <w:r w:rsidRPr="001A5F36">
                        <w:t xml:space="preserve">he majority of sales in Beer </w:t>
                      </w:r>
                      <w:r>
                        <w:t>in 2014</w:t>
                      </w:r>
                      <w:r w:rsidRPr="001A5F36">
                        <w:t xml:space="preserve"> were terraced properties, selling for an average price of £268,578. Detached properties sold for an average of £828,829, with flats fetching £106,571. Beer, with an overall average price of £396,511 was more expensive than nearby Seaton (£219,230) and Colyton (£233,065), but was cheaper than Branscombe (£521,500). Overall sold prices in Beer over the last year were 38% up on the previous year and 15% down</w:t>
                      </w:r>
                      <w:r>
                        <w:t xml:space="preserve"> on the 2010 level of £463,859.</w:t>
                      </w:r>
                      <w:r w:rsidRPr="001A5F36">
                        <w:t xml:space="preserve">  Average house prices are in excess of £230,000 for a 3-bedroom house whilst average earnings are around £20,000</w:t>
                      </w:r>
                      <w:r>
                        <w:t xml:space="preserve"> per annum</w:t>
                      </w:r>
                      <w:r w:rsidRPr="001A5F36">
                        <w:t xml:space="preserve">. </w:t>
                      </w:r>
                      <w:r>
                        <w:t xml:space="preserve"> </w:t>
                      </w:r>
                      <w:r w:rsidRPr="001A5F36">
                        <w:t xml:space="preserve">Housing is therefore out of reach to many local people. </w:t>
                      </w:r>
                      <w:r>
                        <w:t xml:space="preserve"> </w:t>
                      </w:r>
                    </w:p>
                    <w:p w14:paraId="7D99BB5A" w14:textId="77777777" w:rsidR="00596FE7" w:rsidRPr="001A5F36" w:rsidRDefault="00596FE7" w:rsidP="00FA423A">
                      <w:pPr>
                        <w:rPr>
                          <w:u w:val="single"/>
                        </w:rPr>
                      </w:pPr>
                      <w:r w:rsidRPr="00E840F8">
                        <w:rPr>
                          <w:sz w:val="18"/>
                        </w:rPr>
                        <w:t>Source: Local Evidence Report</w:t>
                      </w:r>
                    </w:p>
                  </w:txbxContent>
                </v:textbox>
                <w10:wrap type="square" anchorx="margin"/>
              </v:shape>
            </w:pict>
          </mc:Fallback>
        </mc:AlternateContent>
      </w:r>
      <w:r w:rsidR="003D1D33">
        <w:t xml:space="preserve">Our Neighbourhood Plan policies (starting on </w:t>
      </w:r>
      <w:r w:rsidR="0002460B" w:rsidRPr="0002460B">
        <w:t>page 2</w:t>
      </w:r>
      <w:r w:rsidR="00D746AA">
        <w:t>4</w:t>
      </w:r>
      <w:r w:rsidR="003D1D33">
        <w:t xml:space="preserve">) seek to enable new housing development where it can be justified by meeting a local need and support the Beer Community Land Trust as a vehicle for providing homes for local people. </w:t>
      </w:r>
    </w:p>
    <w:p w14:paraId="0A4D0A33" w14:textId="77777777" w:rsidR="003D1D33" w:rsidRPr="003141BA" w:rsidRDefault="003D1D33" w:rsidP="003D1D33">
      <w:pPr>
        <w:rPr>
          <w:rFonts w:asciiTheme="minorHAnsi" w:hAnsiTheme="minorHAnsi"/>
        </w:rPr>
      </w:pPr>
    </w:p>
    <w:p w14:paraId="488D0218" w14:textId="77777777" w:rsidR="003D1D33" w:rsidRPr="003141BA" w:rsidRDefault="003D1D33" w:rsidP="003D1D33">
      <w:pPr>
        <w:rPr>
          <w:rFonts w:asciiTheme="minorHAnsi" w:eastAsia="Cambria" w:hAnsiTheme="minorHAnsi" w:cs="Times New Roman"/>
        </w:rPr>
      </w:pPr>
      <w:r w:rsidRPr="003141BA">
        <w:rPr>
          <w:rFonts w:asciiTheme="minorHAnsi" w:hAnsiTheme="minorHAnsi"/>
        </w:rPr>
        <w:t xml:space="preserve">The local </w:t>
      </w:r>
      <w:r w:rsidRPr="003141BA">
        <w:rPr>
          <w:rFonts w:asciiTheme="minorHAnsi" w:hAnsiTheme="minorHAnsi"/>
          <w:b/>
          <w:bCs/>
        </w:rPr>
        <w:t>Transport</w:t>
      </w:r>
      <w:r w:rsidRPr="003141BA">
        <w:rPr>
          <w:rFonts w:asciiTheme="minorHAnsi" w:hAnsiTheme="minorHAnsi"/>
        </w:rPr>
        <w:t xml:space="preserve"> network is problematic at times. </w:t>
      </w:r>
      <w:r w:rsidRPr="003141BA">
        <w:rPr>
          <w:rFonts w:asciiTheme="minorHAnsi" w:eastAsia="Times New Roman,Cambria" w:hAnsiTheme="minorHAnsi" w:cs="Times New Roman,Cambria"/>
        </w:rPr>
        <w:t>Beer is an old village with a network of routes designed originally for horses and carts. Moreover</w:t>
      </w:r>
      <w:r w:rsidR="00D746AA">
        <w:rPr>
          <w:rFonts w:asciiTheme="minorHAnsi" w:eastAsia="Times New Roman,Cambria" w:hAnsiTheme="minorHAnsi" w:cs="Times New Roman,Cambria"/>
        </w:rPr>
        <w:t>,</w:t>
      </w:r>
      <w:r w:rsidRPr="003141BA">
        <w:rPr>
          <w:rFonts w:asciiTheme="minorHAnsi" w:eastAsia="Times New Roman,Cambria" w:hAnsiTheme="minorHAnsi" w:cs="Times New Roman,Cambria"/>
        </w:rPr>
        <w:t xml:space="preserve"> the expansion that took place from the 1900</w:t>
      </w:r>
      <w:r w:rsidR="0DF761AF" w:rsidRPr="003141BA">
        <w:rPr>
          <w:rFonts w:asciiTheme="minorHAnsi" w:eastAsia="Times New Roman,Cambria" w:hAnsiTheme="minorHAnsi" w:cs="Times New Roman,Cambria"/>
        </w:rPr>
        <w:t>s</w:t>
      </w:r>
      <w:r w:rsidRPr="003141BA">
        <w:rPr>
          <w:rFonts w:asciiTheme="minorHAnsi" w:eastAsia="Times New Roman,Cambria" w:hAnsiTheme="minorHAnsi" w:cs="Times New Roman,Cambria"/>
        </w:rPr>
        <w:t xml:space="preserve"> related to the small vehicles in use at that time. This has resulted in the compact attractive layout we have today but one that is too small in scale for today’s vehicles and the demands of their drivers or the customers they serve. Yet we are very dependent on the private motor vehicle and likely to remain so, as the economics of public transport provision fails to provide a sufficiently appealing and affordable service. We will not give up in our quest to see the public transport service improved. </w:t>
      </w:r>
      <w:r w:rsidRPr="003141BA">
        <w:rPr>
          <w:rFonts w:asciiTheme="minorHAnsi" w:hAnsiTheme="minorHAnsi"/>
        </w:rPr>
        <w:t xml:space="preserve">Response to our consultation on the Neighbourhood Plan’s draft aims and objectives showed that local people were keen to see public transport services protected and extended if possible. </w:t>
      </w:r>
      <w:r w:rsidRPr="003141BA">
        <w:rPr>
          <w:rFonts w:asciiTheme="minorHAnsi" w:eastAsia="Times New Roman,Cambria" w:hAnsiTheme="minorHAnsi" w:cs="Times New Roman,Cambria"/>
        </w:rPr>
        <w:t xml:space="preserve">Our purpose however must be to continue to find ways of accommodating whatever vehicular traffic we have in as non-intrusive way as possible. </w:t>
      </w:r>
    </w:p>
    <w:p w14:paraId="64963C11" w14:textId="77777777" w:rsidR="003D1D33" w:rsidRPr="003141BA" w:rsidRDefault="003D1D33" w:rsidP="003D1D33">
      <w:pPr>
        <w:rPr>
          <w:rFonts w:asciiTheme="minorHAnsi" w:hAnsiTheme="minorHAnsi"/>
        </w:rPr>
      </w:pPr>
    </w:p>
    <w:p w14:paraId="728B40D9" w14:textId="77777777" w:rsidR="003D1D33" w:rsidRPr="003141BA" w:rsidRDefault="003D1D33" w:rsidP="003D1D33">
      <w:pPr>
        <w:rPr>
          <w:rFonts w:asciiTheme="minorHAnsi" w:eastAsia="Cambria" w:hAnsiTheme="minorHAnsi" w:cs="Times New Roman"/>
        </w:rPr>
      </w:pPr>
      <w:r w:rsidRPr="003141BA">
        <w:rPr>
          <w:rFonts w:asciiTheme="minorHAnsi" w:eastAsia="Times New Roman,Cambria" w:hAnsiTheme="minorHAnsi" w:cs="Times New Roman,Cambria"/>
        </w:rPr>
        <w:t xml:space="preserve">We recognise that there is a limited amount that </w:t>
      </w:r>
      <w:r w:rsidR="20F6224A" w:rsidRPr="003141BA">
        <w:rPr>
          <w:rFonts w:asciiTheme="minorHAnsi" w:eastAsia="Times New Roman,Cambria" w:hAnsiTheme="minorHAnsi" w:cs="Times New Roman,Cambria"/>
        </w:rPr>
        <w:t>th</w:t>
      </w:r>
      <w:r w:rsidR="0D0C9E8C" w:rsidRPr="003141BA">
        <w:rPr>
          <w:rFonts w:asciiTheme="minorHAnsi" w:eastAsia="Times New Roman,Cambria" w:hAnsiTheme="minorHAnsi" w:cs="Times New Roman,Cambria"/>
        </w:rPr>
        <w:t xml:space="preserve">e </w:t>
      </w:r>
      <w:r w:rsidR="6C7EA155" w:rsidRPr="003141BA">
        <w:rPr>
          <w:rFonts w:asciiTheme="minorHAnsi" w:eastAsia="Times New Roman,Cambria" w:hAnsiTheme="minorHAnsi" w:cs="Times New Roman,Cambria"/>
        </w:rPr>
        <w:t>Neighbourhood P</w:t>
      </w:r>
      <w:r w:rsidR="20F6224A" w:rsidRPr="003141BA">
        <w:rPr>
          <w:rFonts w:asciiTheme="minorHAnsi" w:eastAsia="Times New Roman,Cambria" w:hAnsiTheme="minorHAnsi" w:cs="Times New Roman,Cambria"/>
        </w:rPr>
        <w:t xml:space="preserve">lanning policy can do. Our policies focus on car parking, which is important to safety and visual amenity; although it’s not a matter that local people necessarily agree upon.  As regards attracting and accommodating visitors it is clear that the existing car parks are seen as very important.  We are intent therefore on protecting the car parking areas, which also help keep many </w:t>
      </w:r>
      <w:r w:rsidR="0489F0FD" w:rsidRPr="003141BA">
        <w:rPr>
          <w:rFonts w:asciiTheme="minorHAnsi" w:eastAsia="Times New Roman,Cambria" w:hAnsiTheme="minorHAnsi" w:cs="Times New Roman,Cambria"/>
        </w:rPr>
        <w:t>of</w:t>
      </w:r>
      <w:r w:rsidRPr="003141BA">
        <w:rPr>
          <w:rFonts w:asciiTheme="minorHAnsi" w:eastAsia="Times New Roman,Cambria" w:hAnsiTheme="minorHAnsi" w:cs="Times New Roman,Cambria"/>
        </w:rPr>
        <w:t xml:space="preserve"> our own cars off the road</w:t>
      </w:r>
    </w:p>
    <w:p w14:paraId="6343BB84" w14:textId="77777777" w:rsidR="003D1D33" w:rsidRPr="003141BA" w:rsidRDefault="003D1D33" w:rsidP="003D1D33">
      <w:pPr>
        <w:rPr>
          <w:rFonts w:asciiTheme="minorHAnsi" w:eastAsia="Cambria" w:hAnsiTheme="minorHAnsi" w:cs="Times New Roman"/>
        </w:rPr>
      </w:pPr>
    </w:p>
    <w:p w14:paraId="387DAC5E" w14:textId="77777777" w:rsidR="003D1D33" w:rsidRPr="003141BA" w:rsidRDefault="003D1D33" w:rsidP="003D1D33">
      <w:pPr>
        <w:rPr>
          <w:rFonts w:asciiTheme="minorHAnsi" w:eastAsia="Cambria" w:hAnsiTheme="minorHAnsi" w:cs="Times New Roman"/>
        </w:rPr>
      </w:pPr>
      <w:r w:rsidRPr="003141BA">
        <w:rPr>
          <w:rFonts w:asciiTheme="minorHAnsi" w:eastAsia="Times New Roman,Cambria" w:hAnsiTheme="minorHAnsi" w:cs="Times New Roman,Cambria"/>
        </w:rPr>
        <w:t>Whilst we accept that the motor vehicle will continue to be an important element in the life and well-being of our community and its economy for years to come, we do want to minimise the impact it has. We also expect new developments to help extend the network of pedestrian and cycle links in and around the area and make walking and cycling a more appealing option.</w:t>
      </w:r>
    </w:p>
    <w:p w14:paraId="484A5DD3" w14:textId="77777777" w:rsidR="003D1D33" w:rsidRPr="003141BA" w:rsidRDefault="003D1D33" w:rsidP="003D1D33">
      <w:pPr>
        <w:rPr>
          <w:rFonts w:asciiTheme="minorHAnsi" w:eastAsia="Cambria" w:hAnsiTheme="minorHAnsi" w:cs="Times New Roman"/>
        </w:rPr>
      </w:pPr>
    </w:p>
    <w:p w14:paraId="67FE5306" w14:textId="77777777" w:rsidR="003D1D33" w:rsidRDefault="003D1D33" w:rsidP="003D1D33">
      <w:pPr>
        <w:rPr>
          <w:rFonts w:eastAsia="Cambria" w:cs="Times New Roman"/>
        </w:rPr>
      </w:pPr>
      <w:r>
        <w:t xml:space="preserve">Our Neighbourhood Plan policies (starting </w:t>
      </w:r>
      <w:r w:rsidRPr="0002460B">
        <w:t xml:space="preserve">on page </w:t>
      </w:r>
      <w:r w:rsidR="0002460B" w:rsidRPr="0002460B">
        <w:t>2</w:t>
      </w:r>
      <w:r w:rsidR="00D746AA">
        <w:t>4</w:t>
      </w:r>
      <w:r>
        <w:t xml:space="preserve">) reflect our priorities and where we agree that planning policy can have a positive effect. </w:t>
      </w:r>
    </w:p>
    <w:p w14:paraId="22C3F22F" w14:textId="77777777" w:rsidR="003D1D33" w:rsidRDefault="003D1D33" w:rsidP="003D1D33"/>
    <w:p w14:paraId="522EC938" w14:textId="77777777" w:rsidR="003D1D33" w:rsidRDefault="003D1D33" w:rsidP="003D1D33">
      <w:r>
        <w:t xml:space="preserve">Beer hosts a variety of local </w:t>
      </w:r>
      <w:r w:rsidR="00D32B9A" w:rsidRPr="003141BA">
        <w:rPr>
          <w:b/>
          <w:bCs/>
        </w:rPr>
        <w:t>B</w:t>
      </w:r>
      <w:r w:rsidRPr="003141BA">
        <w:rPr>
          <w:b/>
          <w:bCs/>
        </w:rPr>
        <w:t>usinesses</w:t>
      </w:r>
      <w:r w:rsidRPr="537118B2">
        <w:t xml:space="preserve">. </w:t>
      </w:r>
      <w:r w:rsidR="00D32B9A" w:rsidRPr="537118B2">
        <w:t xml:space="preserve"> </w:t>
      </w:r>
      <w:r w:rsidR="00D32B9A" w:rsidRPr="00C8020C">
        <w:t xml:space="preserve">The village has a high proportion of jobs in the service sector. These tend to be low pay and low skill </w:t>
      </w:r>
      <w:r w:rsidR="000E652C" w:rsidRPr="00C8020C">
        <w:t>level;</w:t>
      </w:r>
      <w:r w:rsidR="00D32B9A" w:rsidRPr="00C8020C">
        <w:t xml:space="preserve"> the range is commensurate with a typical tourist-focused community. The majority of higher skilled jobs are found out of the village. There is a </w:t>
      </w:r>
      <w:r w:rsidR="00D32B9A" w:rsidRPr="00E44D48">
        <w:t xml:space="preserve">manufacturing company in the village; </w:t>
      </w:r>
      <w:r w:rsidR="000E652C" w:rsidRPr="00E44D48">
        <w:t>however,</w:t>
      </w:r>
      <w:r w:rsidR="00D32B9A" w:rsidRPr="00E44D48">
        <w:t xml:space="preserve"> this imports a significant proportion of its labour from around the general area and adjacent parishes.  As there are few high skill jobs within the village, the training and better work opportunities are most</w:t>
      </w:r>
      <w:r w:rsidR="00D32B9A" w:rsidRPr="00B93C42">
        <w:t xml:space="preserve">ly out of the village. </w:t>
      </w:r>
      <w:r>
        <w:t xml:space="preserve">Around half of the respondents to the Community Survey 2014 that worked, did so either from home or elsewhere within the </w:t>
      </w:r>
      <w:r w:rsidR="0034246D">
        <w:t>p</w:t>
      </w:r>
      <w:r>
        <w:t xml:space="preserve">arish. A further 15% worked close-by in the Branscombe or Seaton areas. </w:t>
      </w:r>
    </w:p>
    <w:p w14:paraId="67EA4282" w14:textId="18B1272F" w:rsidR="00E677A1" w:rsidRDefault="00E677A1">
      <w:pPr>
        <w:spacing w:before="120" w:line="360" w:lineRule="auto"/>
      </w:pPr>
      <w:r>
        <w:br w:type="page"/>
      </w:r>
    </w:p>
    <w:p w14:paraId="5F38E44E" w14:textId="77777777" w:rsidR="00B64998" w:rsidRDefault="00B64998" w:rsidP="003D1D33"/>
    <w:p w14:paraId="210654EA" w14:textId="77777777" w:rsidR="003D1D33" w:rsidRPr="003141BA" w:rsidRDefault="003D1D33" w:rsidP="003D1D33">
      <w:pPr>
        <w:rPr>
          <w:rFonts w:asciiTheme="minorHAnsi" w:hAnsiTheme="minorHAnsi"/>
        </w:rPr>
      </w:pPr>
      <w:r w:rsidRPr="00E65E4A">
        <w:t xml:space="preserve">Beer’s employment ‘picture’ is made </w:t>
      </w:r>
      <w:r>
        <w:t xml:space="preserve">more difficult to comprehend </w:t>
      </w:r>
      <w:r w:rsidR="4776C809">
        <w:t>because of</w:t>
      </w:r>
      <w:r>
        <w:t xml:space="preserve"> the high number of second home-owners we have. The 2011 Census does confirm that we remain a ‘working community’, although a</w:t>
      </w:r>
      <w:r w:rsidRPr="00E65E4A">
        <w:t xml:space="preserve">round a third of </w:t>
      </w:r>
      <w:r>
        <w:t xml:space="preserve">permanent </w:t>
      </w:r>
      <w:r w:rsidRPr="00E65E4A">
        <w:t>residents of Beer aged 16-74 are retired or</w:t>
      </w:r>
      <w:r>
        <w:t xml:space="preserve"> otherwise economically inactive. </w:t>
      </w:r>
      <w:r w:rsidR="00D32B9A" w:rsidRPr="59E1DE74">
        <w:t xml:space="preserve"> </w:t>
      </w:r>
      <w:r>
        <w:t>Neither unemployment nor under-employment appears to be a significant local problem. However</w:t>
      </w:r>
      <w:r w:rsidR="00D746AA">
        <w:t>,</w:t>
      </w:r>
      <w:r>
        <w:t xml:space="preserve"> the community believes it important that we continue to create local working and training opportunities, particularly for our young people. It is the view if the Parish Council, expressed at the time of consultation on the draft Village DPD in 2014, that “</w:t>
      </w:r>
      <w:r w:rsidRPr="00C8020C">
        <w:rPr>
          <w:i/>
          <w:iCs/>
        </w:rPr>
        <w:t>we would like to see provision of around 10 small business units</w:t>
      </w:r>
      <w:r w:rsidRPr="59E1DE74">
        <w:t>”</w:t>
      </w:r>
      <w:r w:rsidR="00D746AA">
        <w:t>.</w:t>
      </w:r>
      <w:r>
        <w:t xml:space="preserve"> In the Community Survey 2014, 90% of respondents agree we should be creating more local </w:t>
      </w:r>
      <w:r w:rsidRPr="003141BA">
        <w:rPr>
          <w:rFonts w:asciiTheme="minorHAnsi" w:hAnsiTheme="minorHAnsi"/>
        </w:rPr>
        <w:t xml:space="preserve">jobs. </w:t>
      </w:r>
    </w:p>
    <w:p w14:paraId="0AF446C4" w14:textId="77777777" w:rsidR="003D1D33" w:rsidRPr="003141BA" w:rsidRDefault="003D1D33" w:rsidP="003D1D33">
      <w:pPr>
        <w:rPr>
          <w:rFonts w:asciiTheme="minorHAnsi" w:hAnsiTheme="minorHAnsi"/>
        </w:rPr>
      </w:pPr>
    </w:p>
    <w:p w14:paraId="584B71B1" w14:textId="77777777" w:rsidR="003D1D33" w:rsidRPr="003141BA" w:rsidRDefault="5DE883B4" w:rsidP="003D1D33">
      <w:pPr>
        <w:rPr>
          <w:rFonts w:asciiTheme="minorHAnsi" w:eastAsia="Cambria" w:hAnsiTheme="minorHAnsi" w:cs="Times New Roman"/>
        </w:rPr>
      </w:pPr>
      <w:r w:rsidRPr="003141BA">
        <w:rPr>
          <w:rFonts w:asciiTheme="minorHAnsi" w:eastAsia="Times New Roman,Cambria" w:hAnsiTheme="minorHAnsi" w:cs="Times New Roman,Cambria"/>
        </w:rPr>
        <w:t xml:space="preserve">Retailing is an important facet of the local economy. The presence of so many shops and services helps make the village appear thriving and sustainable and thereby more attractive to tourists. The majority of residents use at least one of the shops on a regular basis and the loss of this convenience would be significant.  </w:t>
      </w:r>
    </w:p>
    <w:p w14:paraId="61557EBF" w14:textId="77777777" w:rsidR="003D1D33" w:rsidRDefault="003D1D33" w:rsidP="003D1D33">
      <w:pPr>
        <w:rPr>
          <w:rFonts w:eastAsia="Cambria" w:cs="Times New Roman"/>
        </w:rPr>
      </w:pPr>
    </w:p>
    <w:p w14:paraId="27EC515C" w14:textId="77777777" w:rsidR="003D1D33" w:rsidRDefault="003D1D33" w:rsidP="003D1D33">
      <w:r>
        <w:t xml:space="preserve">Our Neighbourhood Plan policies (starting on </w:t>
      </w:r>
      <w:r w:rsidRPr="0002460B">
        <w:t xml:space="preserve">page </w:t>
      </w:r>
      <w:r w:rsidR="0002460B" w:rsidRPr="0002460B">
        <w:t>2</w:t>
      </w:r>
      <w:r w:rsidR="00D746AA">
        <w:t>4</w:t>
      </w:r>
      <w:r>
        <w:t>) seek to protect our business/employment sites in the interests of maintaining a buoyant local economy and providing an efficient and effective working environment.</w:t>
      </w:r>
    </w:p>
    <w:p w14:paraId="2FFA0672" w14:textId="77777777" w:rsidR="003D1D33" w:rsidRPr="003141BA" w:rsidRDefault="003D1D33" w:rsidP="003D1D33">
      <w:pPr>
        <w:rPr>
          <w:rFonts w:asciiTheme="minorHAnsi" w:hAnsiTheme="minorHAnsi"/>
        </w:rPr>
      </w:pPr>
    </w:p>
    <w:p w14:paraId="25D61CF5" w14:textId="77777777" w:rsidR="003D1D33" w:rsidRPr="003141BA" w:rsidRDefault="003D1D33" w:rsidP="003D1D33">
      <w:pPr>
        <w:rPr>
          <w:rFonts w:asciiTheme="minorHAnsi" w:eastAsia="Cambria" w:hAnsiTheme="minorHAnsi" w:cs="Times New Roman"/>
        </w:rPr>
      </w:pPr>
      <w:r w:rsidRPr="003141BA">
        <w:rPr>
          <w:rFonts w:asciiTheme="minorHAnsi" w:hAnsiTheme="minorHAnsi"/>
        </w:rPr>
        <w:t xml:space="preserve">Beer remains a relatively sustainable community. We </w:t>
      </w:r>
      <w:r w:rsidRPr="003141BA">
        <w:rPr>
          <w:rFonts w:asciiTheme="minorHAnsi" w:eastAsia="Times New Roman,Cambria" w:hAnsiTheme="minorHAnsi" w:cs="Times New Roman,Cambria"/>
        </w:rPr>
        <w:t xml:space="preserve">are served by a good range of everyday shops and have a good range of </w:t>
      </w:r>
      <w:r w:rsidRPr="003141BA">
        <w:rPr>
          <w:rFonts w:asciiTheme="minorHAnsi" w:eastAsia="Times New Roman,Cambria" w:hAnsiTheme="minorHAnsi" w:cs="Times New Roman,Cambria"/>
          <w:b/>
          <w:bCs/>
        </w:rPr>
        <w:t>Community Facilities and Services</w:t>
      </w:r>
      <w:r w:rsidRPr="003141BA">
        <w:rPr>
          <w:rFonts w:asciiTheme="minorHAnsi" w:eastAsia="Times New Roman,Cambria" w:hAnsiTheme="minorHAnsi" w:cs="Times New Roman,Cambria"/>
        </w:rPr>
        <w:t xml:space="preserve"> that include a post office, meeting hall, churches, doctor’s surgery and school.  Many of our </w:t>
      </w:r>
      <w:r w:rsidR="2BEC1CAB" w:rsidRPr="003141BA">
        <w:rPr>
          <w:rFonts w:asciiTheme="minorHAnsi" w:eastAsia="Times New Roman,Cambria" w:hAnsiTheme="minorHAnsi" w:cs="Times New Roman,Cambria"/>
        </w:rPr>
        <w:t>local services and facilities</w:t>
      </w:r>
      <w:r w:rsidRPr="003141BA">
        <w:rPr>
          <w:rFonts w:asciiTheme="minorHAnsi" w:eastAsia="Times New Roman,Cambria" w:hAnsiTheme="minorHAnsi" w:cs="Times New Roman,Cambria"/>
        </w:rPr>
        <w:t xml:space="preserve"> are dependent on the tourism trade for their viability.</w:t>
      </w:r>
    </w:p>
    <w:p w14:paraId="222198CE" w14:textId="77777777" w:rsidR="003D1D33" w:rsidRPr="003141BA" w:rsidRDefault="003D1D33" w:rsidP="003D1D33">
      <w:pPr>
        <w:rPr>
          <w:rFonts w:asciiTheme="minorHAnsi" w:hAnsiTheme="minorHAnsi"/>
        </w:rPr>
      </w:pPr>
    </w:p>
    <w:p w14:paraId="7DEFDA58" w14:textId="77777777" w:rsidR="003D1D33" w:rsidRPr="003141BA" w:rsidRDefault="00E3127F" w:rsidP="003D1D33">
      <w:pPr>
        <w:rPr>
          <w:rFonts w:asciiTheme="minorHAnsi" w:hAnsiTheme="minorHAnsi"/>
        </w:rPr>
      </w:pPr>
      <w:r w:rsidRPr="003141BA">
        <w:rPr>
          <w:rFonts w:asciiTheme="minorHAnsi" w:hAnsiTheme="minorHAnsi"/>
          <w:noProof/>
          <w:lang w:eastAsia="en-GB"/>
        </w:rPr>
        <w:drawing>
          <wp:anchor distT="0" distB="0" distL="114300" distR="114300" simplePos="0" relativeHeight="251791872" behindDoc="0" locked="0" layoutInCell="1" allowOverlap="1" wp14:anchorId="210D8740" wp14:editId="1F0A719A">
            <wp:simplePos x="0" y="0"/>
            <wp:positionH relativeFrom="margin">
              <wp:posOffset>3921760</wp:posOffset>
            </wp:positionH>
            <wp:positionV relativeFrom="paragraph">
              <wp:posOffset>46355</wp:posOffset>
            </wp:positionV>
            <wp:extent cx="2833370" cy="2764790"/>
            <wp:effectExtent l="0" t="0" r="508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2833370" cy="2764790"/>
                    </a:xfrm>
                    <a:prstGeom prst="rect">
                      <a:avLst/>
                    </a:prstGeom>
                  </pic:spPr>
                </pic:pic>
              </a:graphicData>
            </a:graphic>
          </wp:anchor>
        </w:drawing>
      </w:r>
      <w:r w:rsidR="003D1D33" w:rsidRPr="003141BA">
        <w:rPr>
          <w:rFonts w:asciiTheme="minorHAnsi" w:eastAsia="Times New Roman,Cambria" w:hAnsiTheme="minorHAnsi" w:cs="Times New Roman,Cambria"/>
        </w:rPr>
        <w:t xml:space="preserve">Only half of the respondents to the Community Survey 2014 rated the current level of community services and facilities as good or better. </w:t>
      </w:r>
      <w:r w:rsidR="003D1D33" w:rsidRPr="003141BA">
        <w:rPr>
          <w:rFonts w:asciiTheme="minorHAnsi" w:hAnsiTheme="minorHAnsi"/>
        </w:rPr>
        <w:t>Just over 40% of people regard daily shopping as only adequate. Over 40% of people feel that local care service provision is only adequate. The level of local services such as banking and financial services and other business and professional services were ranked as poor by a significant proportion of respondents (almost 60% of respondents thought local banking provision was poor).</w:t>
      </w:r>
    </w:p>
    <w:p w14:paraId="7598550E" w14:textId="77777777" w:rsidR="003D1D33" w:rsidRPr="003141BA" w:rsidRDefault="003D1D33" w:rsidP="003D1D33">
      <w:pPr>
        <w:rPr>
          <w:rFonts w:asciiTheme="minorHAnsi" w:eastAsia="Cambria" w:hAnsiTheme="minorHAnsi" w:cs="Times New Roman"/>
        </w:rPr>
      </w:pPr>
    </w:p>
    <w:p w14:paraId="7003FA49" w14:textId="77777777" w:rsidR="003D1D33" w:rsidRDefault="003D1D33" w:rsidP="003D1D33">
      <w:r>
        <w:t>We would like to see the provision of a broader range of local services, convenient and accessible, to meet the needs of our community in the 21</w:t>
      </w:r>
      <w:r w:rsidRPr="000C2D3C">
        <w:rPr>
          <w:vertAlign w:val="superscript"/>
        </w:rPr>
        <w:t>st</w:t>
      </w:r>
      <w:r>
        <w:t xml:space="preserve"> century. Our Neighbourhood Plan policies (starting on </w:t>
      </w:r>
      <w:r w:rsidRPr="0002460B">
        <w:t xml:space="preserve">page </w:t>
      </w:r>
      <w:r w:rsidR="0002460B" w:rsidRPr="0002460B">
        <w:t>2</w:t>
      </w:r>
      <w:r w:rsidR="00D746AA">
        <w:t>4</w:t>
      </w:r>
      <w:r>
        <w:t xml:space="preserve">) support and protect the retail, service and other community facilities we have and aim to make them more appealing and accessible to local residents. </w:t>
      </w:r>
    </w:p>
    <w:p w14:paraId="63A5BAA1" w14:textId="77777777" w:rsidR="003D1D33" w:rsidRDefault="003D1D33" w:rsidP="003D1D33"/>
    <w:p w14:paraId="67F592EB" w14:textId="77777777" w:rsidR="003D1D33" w:rsidRDefault="003D1D33" w:rsidP="003D1D33">
      <w:r>
        <w:t>We recognise that a strong economic and social heart to our village is vital and we will be encouraging local people to support all our local facilities as part of a Community Action Plan.</w:t>
      </w:r>
    </w:p>
    <w:p w14:paraId="531238CE" w14:textId="77777777" w:rsidR="003D1D33" w:rsidRDefault="003D1D33" w:rsidP="003D1D33">
      <w:pPr>
        <w:rPr>
          <w:b/>
        </w:rPr>
      </w:pPr>
    </w:p>
    <w:p w14:paraId="7D1A2534" w14:textId="77777777" w:rsidR="003D1D33" w:rsidRDefault="003D1D33" w:rsidP="003D1D33">
      <w:r w:rsidRPr="00C8020C">
        <w:rPr>
          <w:b/>
          <w:bCs/>
        </w:rPr>
        <w:t>Sports and Recreation</w:t>
      </w:r>
      <w:r>
        <w:t xml:space="preserve"> facilities in Beer include the Jubilee Memorial Ground, Ash Hill and Underleys Road play areas, Beer Albion FC football ground, the Causeway amenity green-space</w:t>
      </w:r>
      <w:r w:rsidRPr="537118B2">
        <w:t xml:space="preserve">, </w:t>
      </w:r>
      <w:r w:rsidR="00B8483B" w:rsidRPr="123CDBC8">
        <w:t>sailing club</w:t>
      </w:r>
      <w:r w:rsidR="00B8483B" w:rsidRPr="003141BA">
        <w:rPr>
          <w:color w:val="00B050"/>
        </w:rPr>
        <w:t xml:space="preserve"> </w:t>
      </w:r>
      <w:r>
        <w:t xml:space="preserve">and the seafront allotments. Beer village has a range of structured opportunities for sports and recreation including sports clubs, scouts and Sunday schools but the 12 to 17 group is not well catered for.  </w:t>
      </w:r>
    </w:p>
    <w:p w14:paraId="6F122B15" w14:textId="76ED8A46" w:rsidR="00E677A1" w:rsidRDefault="00E677A1">
      <w:pPr>
        <w:spacing w:before="120" w:line="360" w:lineRule="auto"/>
      </w:pPr>
      <w:r>
        <w:br w:type="page"/>
      </w:r>
    </w:p>
    <w:p w14:paraId="11DE9F8F" w14:textId="77777777" w:rsidR="003D1D33" w:rsidRDefault="003D1D33" w:rsidP="003D1D33"/>
    <w:p w14:paraId="270BB3C0" w14:textId="77777777" w:rsidR="003D1D33" w:rsidRDefault="003D1D33" w:rsidP="003D1D33">
      <w:r>
        <w:t xml:space="preserve">East Devon District Council has recognised that Beer is in need of additional recreation facilities. The District Council’s 2012 study into open space needs identified that teenagers’ or youths’ needs for recreation were not being met and there was a need for more facilities for this age group. It identified Beer as a large enough settlement area to need a </w:t>
      </w:r>
      <w:r w:rsidR="00E3127F" w:rsidRPr="00E3127F">
        <w:rPr>
          <w:noProof/>
          <w:lang w:eastAsia="en-GB"/>
        </w:rPr>
        <w:drawing>
          <wp:anchor distT="0" distB="0" distL="114300" distR="114300" simplePos="0" relativeHeight="251788800" behindDoc="0" locked="0" layoutInCell="1" allowOverlap="1" wp14:anchorId="6EB4E221" wp14:editId="2C540D3E">
            <wp:simplePos x="0" y="0"/>
            <wp:positionH relativeFrom="margin">
              <wp:posOffset>3716020</wp:posOffset>
            </wp:positionH>
            <wp:positionV relativeFrom="paragraph">
              <wp:posOffset>38100</wp:posOffset>
            </wp:positionV>
            <wp:extent cx="3035935" cy="1971675"/>
            <wp:effectExtent l="0" t="0" r="0" b="952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3035935" cy="1971675"/>
                    </a:xfrm>
                    <a:prstGeom prst="rect">
                      <a:avLst/>
                    </a:prstGeom>
                  </pic:spPr>
                </pic:pic>
              </a:graphicData>
            </a:graphic>
          </wp:anchor>
        </w:drawing>
      </w:r>
      <w:r>
        <w:t>multi-use games area (MUGA). A similar study in 2014 by East Devon District Council identified an overall deficit of playing pitch provision of around 1 hectare. The 2014 Community Survey showed that 76% of respondents agreed with the need for more or better leisure facilities for young people in particular.</w:t>
      </w:r>
      <w:r w:rsidR="00734303" w:rsidRPr="50AFF08F">
        <w:t xml:space="preserve">  </w:t>
      </w:r>
      <w:r>
        <w:t xml:space="preserve">Our Neighbourhood Plan policies (starting </w:t>
      </w:r>
      <w:r w:rsidRPr="0002460B">
        <w:t xml:space="preserve">on </w:t>
      </w:r>
      <w:r w:rsidR="0002460B" w:rsidRPr="0002460B">
        <w:t xml:space="preserve">page </w:t>
      </w:r>
      <w:r w:rsidR="0002460B">
        <w:t>2</w:t>
      </w:r>
      <w:r w:rsidR="00D746AA">
        <w:t>4</w:t>
      </w:r>
      <w:r>
        <w:t xml:space="preserve">) seek to protect, from development, what we have and facilitate the provision of further local sports and recreation facilities particularly to meet the demands of the younger members of the community. </w:t>
      </w:r>
    </w:p>
    <w:p w14:paraId="06FB8E9E" w14:textId="77777777" w:rsidR="003D1D33" w:rsidRDefault="003D1D33" w:rsidP="003D1D33"/>
    <w:p w14:paraId="7B9AE9E9" w14:textId="77777777" w:rsidR="003D1D33" w:rsidRDefault="003D1D33" w:rsidP="003D1D33">
      <w:r>
        <w:t xml:space="preserve">Beer is a </w:t>
      </w:r>
      <w:r w:rsidRPr="00C8020C">
        <w:rPr>
          <w:b/>
          <w:bCs/>
        </w:rPr>
        <w:t>Tourism</w:t>
      </w:r>
      <w:r>
        <w:t xml:space="preserve"> destination with the specific draws of the </w:t>
      </w:r>
      <w:r w:rsidR="04A92EB0">
        <w:t>b</w:t>
      </w:r>
      <w:r>
        <w:t xml:space="preserve">each and access to the South West </w:t>
      </w:r>
      <w:r w:rsidR="04A92EB0">
        <w:t>C</w:t>
      </w:r>
      <w:r>
        <w:t>oast</w:t>
      </w:r>
      <w:r w:rsidRPr="029F673C">
        <w:t xml:space="preserve"> </w:t>
      </w:r>
      <w:r w:rsidR="04A92EB0">
        <w:t>P</w:t>
      </w:r>
      <w:r>
        <w:t>ath. Its heritage</w:t>
      </w:r>
      <w:r w:rsidR="4108D638" w:rsidRPr="029F673C">
        <w:t>,</w:t>
      </w:r>
      <w:r>
        <w:t xml:space="preserve"> size and geographic location have also dictated its appeal and development. It is never going to attract the mass ‘bucket and spade</w:t>
      </w:r>
      <w:r w:rsidR="4108D638" w:rsidRPr="029F673C">
        <w:t>'</w:t>
      </w:r>
      <w:r>
        <w:t xml:space="preserve"> marke</w:t>
      </w:r>
      <w:r w:rsidRPr="4108D638">
        <w:t>t</w:t>
      </w:r>
      <w:r w:rsidR="5E411DCB" w:rsidRPr="4108D638">
        <w:t>. Therefore,</w:t>
      </w:r>
      <w:r>
        <w:t xml:space="preserve"> any development should centre on enhancing the visitor enjoyment of the facilities it can provide, focussing on the beach, fishing, history, caves, walks and maximising the Jurassic Coast association. </w:t>
      </w:r>
    </w:p>
    <w:p w14:paraId="010C776D" w14:textId="77777777" w:rsidR="003D1D33" w:rsidRDefault="003D1D33" w:rsidP="003D1D33"/>
    <w:p w14:paraId="564E33BD" w14:textId="77777777" w:rsidR="003D1D33" w:rsidRDefault="003D1D33" w:rsidP="003D1D33">
      <w:r>
        <w:t xml:space="preserve">Visitor and local facilities in the village are good and have been improving year by year. The village creates a strong bond of loyalty with its visitors. Whilst familiarity and old charm are important, new offerings and innovation will also attract, satisfy and encourage visitors. </w:t>
      </w:r>
      <w:r w:rsidR="1D1AB188">
        <w:t xml:space="preserve">99.6% of respondents </w:t>
      </w:r>
      <w:r w:rsidR="029F673C">
        <w:t>to</w:t>
      </w:r>
      <w:r w:rsidR="1D1AB188">
        <w:t xml:space="preserve"> the Community Survey 2014 s</w:t>
      </w:r>
      <w:r w:rsidR="029F673C">
        <w:t>tated</w:t>
      </w:r>
      <w:r w:rsidR="1D1AB188">
        <w:t xml:space="preserve"> that tourism </w:t>
      </w:r>
      <w:r w:rsidR="029F673C">
        <w:t xml:space="preserve">is very important to Beer. </w:t>
      </w:r>
      <w:r>
        <w:t>The AONB Management Plan identifies the local “</w:t>
      </w:r>
      <w:r w:rsidRPr="00C8020C">
        <w:rPr>
          <w:i/>
          <w:iCs/>
        </w:rPr>
        <w:t>desire to spread the tourism season to the ‘shoulder periods’ of spring and autumn through targeted events and special interest activities</w:t>
      </w:r>
      <w:r w:rsidRPr="74EC0DE7">
        <w:t xml:space="preserve">”. </w:t>
      </w:r>
    </w:p>
    <w:p w14:paraId="1123BAC6" w14:textId="77777777" w:rsidR="003D1D33" w:rsidRDefault="003D1D33" w:rsidP="003D1D33"/>
    <w:p w14:paraId="22C0E618" w14:textId="77777777" w:rsidR="003D1D33" w:rsidRPr="003D1D33" w:rsidRDefault="003D1D33" w:rsidP="003141BA">
      <w:r>
        <w:t xml:space="preserve">Our Neighbourhood Plan policies (starting on </w:t>
      </w:r>
      <w:r w:rsidRPr="0002460B">
        <w:t xml:space="preserve">page </w:t>
      </w:r>
      <w:r w:rsidR="0002460B" w:rsidRPr="0002460B">
        <w:t>2</w:t>
      </w:r>
      <w:r w:rsidR="00D746AA">
        <w:t>4</w:t>
      </w:r>
      <w:r>
        <w:t xml:space="preserve">) focus upon facilitating responsible and new forms of tourism to enhance the ‘offer’ we make. That responsibility, towards our natural environment and the character of the built environment, is one that we must all share as we seek to take advantage of the Parish’s tourism potential. </w:t>
      </w:r>
    </w:p>
    <w:p w14:paraId="5D47E7FB" w14:textId="77777777" w:rsidR="003D1D33" w:rsidRPr="00820D5D" w:rsidRDefault="003D1D33" w:rsidP="003141BA">
      <w:pPr>
        <w:rPr>
          <w:szCs w:val="22"/>
        </w:rPr>
      </w:pPr>
    </w:p>
    <w:p w14:paraId="2A9B6A0B" w14:textId="77777777" w:rsidR="007040AD" w:rsidRDefault="001A32E5" w:rsidP="003141BA">
      <w:r w:rsidRPr="00C8020C">
        <w:t xml:space="preserve">The </w:t>
      </w:r>
      <w:r w:rsidR="711E6B52" w:rsidRPr="003141BA">
        <w:rPr>
          <w:b/>
          <w:bCs/>
        </w:rPr>
        <w:t>Neighbourhood Plan</w:t>
      </w:r>
      <w:r w:rsidRPr="003141BA">
        <w:rPr>
          <w:b/>
          <w:bCs/>
        </w:rPr>
        <w:t xml:space="preserve"> </w:t>
      </w:r>
      <w:r w:rsidR="06B87606" w:rsidRPr="003141BA">
        <w:rPr>
          <w:b/>
          <w:bCs/>
        </w:rPr>
        <w:t>A</w:t>
      </w:r>
      <w:r w:rsidRPr="003141BA">
        <w:rPr>
          <w:b/>
          <w:bCs/>
        </w:rPr>
        <w:t>rea</w:t>
      </w:r>
      <w:r w:rsidRPr="00C8020C">
        <w:t xml:space="preserve"> </w:t>
      </w:r>
      <w:r w:rsidR="003D1D33" w:rsidRPr="00C8020C">
        <w:t xml:space="preserve">covers </w:t>
      </w:r>
      <w:r w:rsidRPr="00C8020C">
        <w:t>the whole parish</w:t>
      </w:r>
      <w:r w:rsidR="003D1D33" w:rsidRPr="00E44D48">
        <w:t xml:space="preserve"> and</w:t>
      </w:r>
      <w:r w:rsidRPr="00C8020C">
        <w:t xml:space="preserve"> was approved </w:t>
      </w:r>
      <w:r w:rsidR="003D1D33" w:rsidRPr="00C8020C">
        <w:t xml:space="preserve">as such for plan purposes </w:t>
      </w:r>
      <w:r w:rsidRPr="00E44D48">
        <w:t xml:space="preserve">by East Devon District Council following consultation.  Figure </w:t>
      </w:r>
      <w:r w:rsidR="005B5C17" w:rsidRPr="00C8020C">
        <w:t>2</w:t>
      </w:r>
      <w:r w:rsidRPr="00C8020C">
        <w:t xml:space="preserve"> shows the extent of the area.</w:t>
      </w:r>
      <w:r w:rsidR="000B051C" w:rsidRPr="00E44D48">
        <w:t xml:space="preserve">  </w:t>
      </w:r>
      <w:r w:rsidR="000B051C">
        <w:t xml:space="preserve">With regard to the coastal area, the local planning authority and its Local Plan’s policies are effective, generally speaking, to the mean low water mark.  This is also therefore, the extent to which the </w:t>
      </w:r>
      <w:r w:rsidR="6C7EA155">
        <w:t>Neighbourhood P</w:t>
      </w:r>
      <w:r w:rsidR="000B051C">
        <w:t>lan</w:t>
      </w:r>
      <w:r w:rsidR="002E40A5">
        <w:t>’s policies have effect.</w:t>
      </w:r>
    </w:p>
    <w:p w14:paraId="273FE404" w14:textId="77777777" w:rsidR="002E40A5" w:rsidRPr="002E40A5" w:rsidRDefault="002E40A5" w:rsidP="003141BA">
      <w:pPr>
        <w:sectPr w:rsidR="002E40A5" w:rsidRPr="002E40A5" w:rsidSect="003141BA">
          <w:footerReference w:type="first" r:id="rId34"/>
          <w:type w:val="continuous"/>
          <w:pgSz w:w="11906" w:h="16838"/>
          <w:pgMar w:top="1440" w:right="707" w:bottom="1440" w:left="709" w:header="708" w:footer="537" w:gutter="0"/>
          <w:cols w:space="708"/>
          <w:docGrid w:linePitch="360"/>
        </w:sectPr>
      </w:pPr>
    </w:p>
    <w:p w14:paraId="591B33E2" w14:textId="77777777" w:rsidR="00E3127F" w:rsidRDefault="00E3127F" w:rsidP="003141BA">
      <w:pPr>
        <w:rPr>
          <w:b/>
          <w:szCs w:val="22"/>
        </w:rPr>
      </w:pPr>
      <w:r w:rsidRPr="00C8020C">
        <w:rPr>
          <w:b/>
          <w:bCs/>
        </w:rPr>
        <w:br w:type="page"/>
      </w:r>
    </w:p>
    <w:p w14:paraId="03A25B6B" w14:textId="77777777" w:rsidR="002E40A5" w:rsidRDefault="00A44E99" w:rsidP="00BA3B94">
      <w:pPr>
        <w:spacing w:line="240" w:lineRule="auto"/>
        <w:rPr>
          <w:b/>
          <w:szCs w:val="22"/>
        </w:rPr>
      </w:pPr>
      <w:r>
        <w:rPr>
          <w:noProof/>
          <w:lang w:eastAsia="en-GB"/>
        </w:rPr>
        <w:lastRenderedPageBreak/>
        <mc:AlternateContent>
          <mc:Choice Requires="wps">
            <w:drawing>
              <wp:anchor distT="45720" distB="45720" distL="114300" distR="114300" simplePos="0" relativeHeight="251852288" behindDoc="0" locked="0" layoutInCell="1" allowOverlap="1" wp14:anchorId="2F8CC3BD" wp14:editId="463DF6B0">
                <wp:simplePos x="0" y="0"/>
                <wp:positionH relativeFrom="column">
                  <wp:posOffset>-6266815</wp:posOffset>
                </wp:positionH>
                <wp:positionV relativeFrom="paragraph">
                  <wp:posOffset>-133350</wp:posOffset>
                </wp:positionV>
                <wp:extent cx="695325" cy="28765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287655"/>
                        </a:xfrm>
                        <a:prstGeom prst="rect">
                          <a:avLst/>
                        </a:prstGeom>
                        <a:solidFill>
                          <a:srgbClr val="FFFFFF"/>
                        </a:solidFill>
                        <a:ln w="9525">
                          <a:noFill/>
                          <a:miter lim="800000"/>
                          <a:headEnd/>
                          <a:tailEnd/>
                        </a:ln>
                      </wps:spPr>
                      <wps:txbx>
                        <w:txbxContent>
                          <w:p w14:paraId="014FE708" w14:textId="77777777" w:rsidR="00596FE7" w:rsidRPr="003141BA" w:rsidRDefault="00596FE7" w:rsidP="007C7991">
                            <w:pPr>
                              <w:rPr>
                                <w:b/>
                              </w:rPr>
                            </w:pPr>
                            <w:r w:rsidRPr="003141BA">
                              <w:rPr>
                                <w:b/>
                              </w:rPr>
                              <w:t xml:space="preserve">Figure </w:t>
                            </w:r>
                            <w:r>
                              <w:rPr>
                                <w:b/>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8CC3BD" id="_x0000_s1030" type="#_x0000_t202" style="position:absolute;left:0;text-align:left;margin-left:-493.45pt;margin-top:-10.5pt;width:54.75pt;height:22.65pt;z-index:251852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" stroked="f">
                <v:textbox style="mso-fit-shape-to-text:t">
                  <w:txbxContent>
                    <w:p w14:paraId="014FE708" w14:textId="77777777" w:rsidR="00596FE7" w:rsidRPr="003141BA" w:rsidRDefault="00596FE7" w:rsidP="007C7991">
                      <w:pPr>
                        <w:rPr>
                          <w:b/>
                        </w:rPr>
                      </w:pPr>
                      <w:r w:rsidRPr="003141BA">
                        <w:rPr>
                          <w:b/>
                        </w:rPr>
                        <w:t xml:space="preserve">Figure </w:t>
                      </w:r>
                      <w:r>
                        <w:rPr>
                          <w:b/>
                        </w:rPr>
                        <w:t>2</w:t>
                      </w:r>
                    </w:p>
                  </w:txbxContent>
                </v:textbox>
              </v:shape>
            </w:pict>
          </mc:Fallback>
        </mc:AlternateContent>
      </w:r>
      <w:r w:rsidR="00D746AA">
        <w:rPr>
          <w:b/>
          <w:szCs w:val="22"/>
        </w:rPr>
        <w:t>Figure 2</w:t>
      </w:r>
    </w:p>
    <w:p w14:paraId="0699C415" w14:textId="77777777" w:rsidR="00AB33DA" w:rsidRPr="003141BA" w:rsidRDefault="00AB33DA" w:rsidP="00BA3B94">
      <w:pPr>
        <w:spacing w:line="240" w:lineRule="auto"/>
        <w:rPr>
          <w:sz w:val="16"/>
        </w:rPr>
      </w:pPr>
    </w:p>
    <w:p w14:paraId="5404138C" w14:textId="77777777" w:rsidR="00DF0691" w:rsidRDefault="00D746AA" w:rsidP="00BA3B94">
      <w:pPr>
        <w:spacing w:line="240" w:lineRule="auto"/>
      </w:pPr>
      <w:r>
        <w:rPr>
          <w:b/>
          <w:noProof/>
          <w:szCs w:val="22"/>
          <w:lang w:eastAsia="en-GB"/>
        </w:rPr>
        <w:drawing>
          <wp:anchor distT="0" distB="0" distL="114300" distR="114300" simplePos="0" relativeHeight="251851264" behindDoc="0" locked="0" layoutInCell="1" allowOverlap="1" wp14:anchorId="522D8D49" wp14:editId="38921112">
            <wp:simplePos x="0" y="0"/>
            <wp:positionH relativeFrom="column">
              <wp:posOffset>362142</wp:posOffset>
            </wp:positionH>
            <wp:positionV relativeFrom="paragraph">
              <wp:posOffset>56588</wp:posOffset>
            </wp:positionV>
            <wp:extent cx="5861050" cy="8305800"/>
            <wp:effectExtent l="0" t="0" r="6350" b="0"/>
            <wp:wrapSquare wrapText="bothSides"/>
            <wp:docPr id="7" name="Picture 6" descr="Beer neighbourhood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neighbourhood area.jpg"/>
                    <pic:cNvPicPr/>
                  </pic:nvPicPr>
                  <pic:blipFill>
                    <a:blip r:embed="rId35" cstate="print"/>
                    <a:stretch>
                      <a:fillRect/>
                    </a:stretch>
                  </pic:blipFill>
                  <pic:spPr>
                    <a:xfrm>
                      <a:off x="0" y="0"/>
                      <a:ext cx="5861050" cy="8305800"/>
                    </a:xfrm>
                    <a:prstGeom prst="rect">
                      <a:avLst/>
                    </a:prstGeom>
                  </pic:spPr>
                </pic:pic>
              </a:graphicData>
            </a:graphic>
            <wp14:sizeRelH relativeFrom="margin">
              <wp14:pctWidth>0</wp14:pctWidth>
            </wp14:sizeRelH>
            <wp14:sizeRelV relativeFrom="margin">
              <wp14:pctHeight>0</wp14:pctHeight>
            </wp14:sizeRelV>
          </wp:anchor>
        </w:drawing>
      </w:r>
      <w:r w:rsidR="00DF0691">
        <w:br w:type="page"/>
      </w:r>
    </w:p>
    <w:p w14:paraId="3B6ECB5C" w14:textId="77777777" w:rsidR="00D3330C" w:rsidRDefault="00D3330C" w:rsidP="00BA3B94">
      <w:pPr>
        <w:spacing w:line="240" w:lineRule="auto"/>
      </w:pPr>
    </w:p>
    <w:p w14:paraId="247C58AC" w14:textId="77777777" w:rsidR="00D3330C" w:rsidRPr="00C74CDE" w:rsidRDefault="00D3330C" w:rsidP="00BA3B94">
      <w:pPr>
        <w:spacing w:line="240" w:lineRule="auto"/>
        <w:rPr>
          <w:b/>
          <w:i/>
          <w:sz w:val="28"/>
        </w:rPr>
      </w:pPr>
      <w:r w:rsidRPr="00C8020C">
        <w:rPr>
          <w:b/>
          <w:bCs/>
          <w:i/>
          <w:iCs/>
          <w:sz w:val="28"/>
          <w:szCs w:val="28"/>
        </w:rPr>
        <w:t>How have we got here?</w:t>
      </w:r>
    </w:p>
    <w:p w14:paraId="51628691" w14:textId="77777777" w:rsidR="00D3330C" w:rsidRDefault="00D3330C" w:rsidP="00BA3B94">
      <w:pPr>
        <w:spacing w:line="240" w:lineRule="auto"/>
      </w:pPr>
    </w:p>
    <w:p w14:paraId="4BD13879" w14:textId="77777777" w:rsidR="00DE1052" w:rsidRDefault="003E5543" w:rsidP="00BA3B94">
      <w:pPr>
        <w:spacing w:line="240" w:lineRule="auto"/>
      </w:pPr>
      <w:r>
        <w:t>The production of the plan</w:t>
      </w:r>
      <w:r w:rsidR="00BE49E6">
        <w:t xml:space="preserve"> has been driven by a steering group, comprised of residents and </w:t>
      </w:r>
      <w:r w:rsidR="59E1DE74">
        <w:t>Parish C</w:t>
      </w:r>
      <w:r w:rsidR="00BE49E6">
        <w:t xml:space="preserve">ouncillors.  It was recognised at an early stage that for the plan to be truly representative of the planning issues of relevance in the parish and to be </w:t>
      </w:r>
      <w:r w:rsidR="00BE49E6" w:rsidRPr="00C8020C">
        <w:rPr>
          <w:i/>
          <w:iCs/>
        </w:rPr>
        <w:t>the community’s plan</w:t>
      </w:r>
      <w:r w:rsidR="00BE49E6">
        <w:t xml:space="preserve">, we would need to conduct thorough engagement with those who live and work in the parish.  </w:t>
      </w:r>
      <w:r w:rsidR="00DE1052">
        <w:t xml:space="preserve">We also recognised that the plan could not be properly developed without the input of organisations and </w:t>
      </w:r>
      <w:r w:rsidR="74EC0DE7">
        <w:t>a</w:t>
      </w:r>
      <w:r w:rsidR="00DE1052">
        <w:t xml:space="preserve">gencies with a </w:t>
      </w:r>
      <w:r w:rsidR="2C9D7581">
        <w:t>d</w:t>
      </w:r>
      <w:r w:rsidR="74EC0DE7">
        <w:t>istrict</w:t>
      </w:r>
      <w:r w:rsidR="00DE1052">
        <w:t xml:space="preserve">, county, sub-regional or national remit.  </w:t>
      </w:r>
    </w:p>
    <w:p w14:paraId="347064F5" w14:textId="77777777" w:rsidR="00DE1052" w:rsidRDefault="00DE1052" w:rsidP="00BA3B94">
      <w:pPr>
        <w:spacing w:line="240" w:lineRule="auto"/>
      </w:pPr>
    </w:p>
    <w:p w14:paraId="56DDCD2A" w14:textId="77777777" w:rsidR="00BE49E6" w:rsidRDefault="00BE49E6" w:rsidP="00BA3B94">
      <w:pPr>
        <w:spacing w:line="240" w:lineRule="auto"/>
      </w:pPr>
      <w:r>
        <w:t>The process and types of consultation and discussion that we have gone th</w:t>
      </w:r>
      <w:r w:rsidR="003E5543">
        <w:t>rough are</w:t>
      </w:r>
      <w:r>
        <w:t xml:space="preserve"> documented in detail in our Consultation Statement which accompanies this plan.  However, the key </w:t>
      </w:r>
      <w:r w:rsidR="00DE1052">
        <w:t>methods we have used</w:t>
      </w:r>
      <w:r>
        <w:t xml:space="preserve"> have included:</w:t>
      </w:r>
    </w:p>
    <w:p w14:paraId="1614AD03" w14:textId="77777777" w:rsidR="00BE49E6" w:rsidRDefault="00BE49E6" w:rsidP="00BA3B94">
      <w:pPr>
        <w:spacing w:line="240" w:lineRule="auto"/>
      </w:pPr>
    </w:p>
    <w:p w14:paraId="323DFD05" w14:textId="77777777" w:rsidR="00BE49E6" w:rsidRDefault="00DE1052" w:rsidP="00BA3B94">
      <w:pPr>
        <w:pStyle w:val="ListParagraph"/>
        <w:numPr>
          <w:ilvl w:val="0"/>
          <w:numId w:val="2"/>
        </w:numPr>
        <w:spacing w:line="240" w:lineRule="auto"/>
      </w:pPr>
      <w:r>
        <w:t>Public exhibitions, meetings and events</w:t>
      </w:r>
      <w:r w:rsidR="00BE49E6">
        <w:t>;</w:t>
      </w:r>
    </w:p>
    <w:p w14:paraId="0F2073BF" w14:textId="77777777" w:rsidR="00DE1052" w:rsidRDefault="00DE1052" w:rsidP="00BA3B94">
      <w:pPr>
        <w:pStyle w:val="ListParagraph"/>
        <w:numPr>
          <w:ilvl w:val="0"/>
          <w:numId w:val="2"/>
        </w:numPr>
        <w:spacing w:line="240" w:lineRule="auto"/>
      </w:pPr>
      <w:r>
        <w:t>A community questionnaire sent to all households;</w:t>
      </w:r>
    </w:p>
    <w:p w14:paraId="6B053270" w14:textId="77777777" w:rsidR="00DE1052" w:rsidRDefault="00DE1052" w:rsidP="00BA3B94">
      <w:pPr>
        <w:pStyle w:val="ListParagraph"/>
        <w:numPr>
          <w:ilvl w:val="0"/>
          <w:numId w:val="2"/>
        </w:numPr>
        <w:spacing w:line="240" w:lineRule="auto"/>
      </w:pPr>
      <w:r>
        <w:t>Focus groups;</w:t>
      </w:r>
    </w:p>
    <w:p w14:paraId="416CDA8A" w14:textId="77777777" w:rsidR="00DE1052" w:rsidRDefault="00DE1052" w:rsidP="00BA3B94">
      <w:pPr>
        <w:pStyle w:val="ListParagraph"/>
        <w:numPr>
          <w:ilvl w:val="0"/>
          <w:numId w:val="2"/>
        </w:numPr>
        <w:spacing w:line="240" w:lineRule="auto"/>
      </w:pPr>
      <w:r>
        <w:t>Discussion with local businesses</w:t>
      </w:r>
      <w:r w:rsidR="00C022A9">
        <w:t xml:space="preserve"> (through the Coastal Communities project)</w:t>
      </w:r>
      <w:r w:rsidRPr="6F7749F6">
        <w:t>;</w:t>
      </w:r>
    </w:p>
    <w:p w14:paraId="0808B0AF" w14:textId="77777777" w:rsidR="00DE1052" w:rsidRDefault="00DE1052" w:rsidP="00BA3B94">
      <w:pPr>
        <w:pStyle w:val="ListParagraph"/>
        <w:numPr>
          <w:ilvl w:val="0"/>
          <w:numId w:val="2"/>
        </w:numPr>
        <w:spacing w:line="240" w:lineRule="auto"/>
      </w:pPr>
      <w:r>
        <w:t xml:space="preserve">Directly contacting wider-than-local organisations and </w:t>
      </w:r>
      <w:r w:rsidR="3F08CB00">
        <w:t>a</w:t>
      </w:r>
      <w:r>
        <w:t>gencies (strategic stakeholders) which have an interest in planning issues in the parish; and,</w:t>
      </w:r>
    </w:p>
    <w:p w14:paraId="506EE72A" w14:textId="77777777" w:rsidR="00BE49E6" w:rsidRDefault="00DE1052" w:rsidP="00BA3B94">
      <w:pPr>
        <w:pStyle w:val="ListParagraph"/>
        <w:numPr>
          <w:ilvl w:val="0"/>
          <w:numId w:val="2"/>
        </w:numPr>
        <w:spacing w:line="240" w:lineRule="auto"/>
      </w:pPr>
      <w:r>
        <w:t>Consultation ‘windows’ during which comments have been invited on draft documents.</w:t>
      </w:r>
    </w:p>
    <w:p w14:paraId="49A71BEF" w14:textId="77777777" w:rsidR="00BE49E6" w:rsidRDefault="00BE49E6" w:rsidP="00BA3B94">
      <w:pPr>
        <w:spacing w:line="240" w:lineRule="auto"/>
      </w:pPr>
    </w:p>
    <w:p w14:paraId="2AE78C52" w14:textId="77777777" w:rsidR="00DE1052" w:rsidRDefault="00DE1052" w:rsidP="00BA3B94">
      <w:pPr>
        <w:spacing w:line="240" w:lineRule="auto"/>
      </w:pPr>
      <w:r>
        <w:t xml:space="preserve">Our development of the plan </w:t>
      </w:r>
      <w:r w:rsidR="3F08CB00">
        <w:t>is</w:t>
      </w:r>
      <w:r>
        <w:t xml:space="preserve"> based on a desire to be open </w:t>
      </w:r>
      <w:r w:rsidR="001712B4">
        <w:t>and encourag</w:t>
      </w:r>
      <w:r w:rsidR="5BFB3C2B">
        <w:t>e</w:t>
      </w:r>
      <w:r w:rsidR="001712B4">
        <w:t xml:space="preserve"> comments and contributions from all quarters with the aim being to achieve consensus, but also to have debates about issues where the community </w:t>
      </w:r>
      <w:r w:rsidR="4EFA8B76">
        <w:t>is</w:t>
      </w:r>
      <w:r w:rsidR="001712B4">
        <w:t xml:space="preserve"> divided in its views.</w:t>
      </w:r>
    </w:p>
    <w:p w14:paraId="0FFF003B" w14:textId="77777777" w:rsidR="001712B4" w:rsidRDefault="001712B4" w:rsidP="00BA3B94">
      <w:pPr>
        <w:spacing w:line="240" w:lineRule="auto"/>
      </w:pPr>
    </w:p>
    <w:p w14:paraId="44B89420" w14:textId="77777777" w:rsidR="001712B4" w:rsidRDefault="001712B4" w:rsidP="00BA3B94">
      <w:pPr>
        <w:spacing w:line="240" w:lineRule="auto"/>
      </w:pPr>
      <w:r>
        <w:t>Having developed the plan thro</w:t>
      </w:r>
      <w:r w:rsidR="003F78C8">
        <w:t>ugh this</w:t>
      </w:r>
      <w:r w:rsidR="003F78C8" w:rsidRPr="6A3D682E">
        <w:t xml:space="preserve"> i</w:t>
      </w:r>
      <w:r w:rsidR="6A3D682E" w:rsidRPr="6A3D682E">
        <w:t>terative</w:t>
      </w:r>
      <w:r w:rsidR="003E5543">
        <w:t xml:space="preserve"> approach, the</w:t>
      </w:r>
      <w:r w:rsidR="003F78C8">
        <w:t xml:space="preserve"> first draft of the plan </w:t>
      </w:r>
      <w:r w:rsidR="003E5543">
        <w:t>was</w:t>
      </w:r>
      <w:r w:rsidR="003F78C8">
        <w:t xml:space="preserve"> shared with the community and other stakeholders and</w:t>
      </w:r>
      <w:r w:rsidR="003E5543">
        <w:t xml:space="preserve"> has been</w:t>
      </w:r>
      <w:r w:rsidR="003F78C8">
        <w:t xml:space="preserve"> revised to reflect comments before </w:t>
      </w:r>
      <w:r>
        <w:t>progress</w:t>
      </w:r>
      <w:r w:rsidR="003F78C8">
        <w:t>ing</w:t>
      </w:r>
      <w:r>
        <w:t xml:space="preserve"> through the regulato</w:t>
      </w:r>
      <w:r w:rsidR="003F78C8">
        <w:t>ry framework which will include consultat</w:t>
      </w:r>
      <w:r w:rsidR="003E5543">
        <w:t>ion on the pre-submission</w:t>
      </w:r>
      <w:r w:rsidR="003F78C8">
        <w:t xml:space="preserve"> version of the plan, formal submission to the local authority and public examination of the plan before an independent Inspector.  After that point, assuming that the plan passes through the Examination successfully, the plan will be subject to a public referendum where residents on the electoral register will be asked if they support the final plan.  If the referendum answer is a “yes” from a majority of voters turning out on the day, the plan will be “made” (or adopted) by the local authority.</w:t>
      </w:r>
    </w:p>
    <w:p w14:paraId="78176E68" w14:textId="77777777" w:rsidR="00CF4946" w:rsidRDefault="00CF4946" w:rsidP="00BA3B94">
      <w:pPr>
        <w:spacing w:line="240" w:lineRule="auto"/>
      </w:pPr>
    </w:p>
    <w:p w14:paraId="35F3835E" w14:textId="77777777" w:rsidR="00F65AFB" w:rsidRPr="00C74CDE" w:rsidRDefault="00F65AFB" w:rsidP="00BA3B94">
      <w:pPr>
        <w:spacing w:line="240" w:lineRule="auto"/>
        <w:rPr>
          <w:b/>
          <w:i/>
          <w:sz w:val="28"/>
        </w:rPr>
      </w:pPr>
      <w:r w:rsidRPr="00C8020C">
        <w:rPr>
          <w:b/>
          <w:bCs/>
          <w:i/>
          <w:iCs/>
          <w:sz w:val="28"/>
          <w:szCs w:val="28"/>
        </w:rPr>
        <w:t>Our Evidence Base</w:t>
      </w:r>
    </w:p>
    <w:p w14:paraId="5A038317" w14:textId="77777777" w:rsidR="00F65AFB" w:rsidRPr="00674AC9" w:rsidRDefault="00F65AFB" w:rsidP="00BA3B94">
      <w:pPr>
        <w:spacing w:line="240" w:lineRule="auto"/>
      </w:pPr>
    </w:p>
    <w:p w14:paraId="53C8F04E" w14:textId="77777777" w:rsidR="00F65AFB" w:rsidRDefault="00F65AFB" w:rsidP="00BA3B94">
      <w:pPr>
        <w:spacing w:line="240" w:lineRule="auto"/>
      </w:pPr>
      <w:r w:rsidRPr="00674AC9">
        <w:t>To inform the content of the Plan, we have developed our evidence base so that our policies are underpinned by clear reasoning and justification.  We have done this in two ways.  Firstly, we have undertaken local consultation (documented in our Consultation Statement which will be submitted alongside this Plan for Examination) and secondly</w:t>
      </w:r>
      <w:r w:rsidR="615B03CB" w:rsidRPr="003141BA">
        <w:rPr>
          <w:color w:val="FF0000"/>
        </w:rPr>
        <w:t>,</w:t>
      </w:r>
      <w:r w:rsidRPr="00674AC9">
        <w:t xml:space="preserve"> we have gathered together our understanding of the written evidence that already exists into a summary report.  We have used these two approaches to </w:t>
      </w:r>
      <w:r>
        <w:t>help identify our P</w:t>
      </w:r>
      <w:r w:rsidRPr="00674AC9">
        <w:t xml:space="preserve">lan’s </w:t>
      </w:r>
      <w:r>
        <w:t>Aims, O</w:t>
      </w:r>
      <w:r w:rsidRPr="00674AC9">
        <w:t xml:space="preserve">bjectives, </w:t>
      </w:r>
      <w:r>
        <w:t>V</w:t>
      </w:r>
      <w:r w:rsidRPr="00674AC9">
        <w:t>ision and</w:t>
      </w:r>
      <w:r>
        <w:t xml:space="preserve"> its</w:t>
      </w:r>
      <w:r w:rsidRPr="00674AC9">
        <w:t xml:space="preserve"> policies.</w:t>
      </w:r>
    </w:p>
    <w:p w14:paraId="5EB7D034" w14:textId="77777777" w:rsidR="00F65AFB" w:rsidRDefault="00F65AFB" w:rsidP="00BA3B94">
      <w:pPr>
        <w:spacing w:line="240" w:lineRule="auto"/>
      </w:pPr>
    </w:p>
    <w:p w14:paraId="4CBB3BFF" w14:textId="77777777" w:rsidR="00CF4946" w:rsidRPr="007B6327" w:rsidRDefault="0082656A" w:rsidP="00BA3B94">
      <w:pPr>
        <w:spacing w:line="240" w:lineRule="auto"/>
        <w:rPr>
          <w:b/>
          <w:i/>
          <w:sz w:val="28"/>
        </w:rPr>
      </w:pPr>
      <w:r w:rsidRPr="007B6327">
        <w:rPr>
          <w:b/>
          <w:bCs/>
          <w:i/>
          <w:iCs/>
          <w:sz w:val="28"/>
          <w:szCs w:val="28"/>
        </w:rPr>
        <w:t>Strategic Environmental Assessment</w:t>
      </w:r>
    </w:p>
    <w:p w14:paraId="45F98F10" w14:textId="77777777" w:rsidR="00CF4946" w:rsidRPr="007B6327" w:rsidRDefault="00CF4946" w:rsidP="00BA3B94">
      <w:pPr>
        <w:spacing w:line="240" w:lineRule="auto"/>
      </w:pPr>
    </w:p>
    <w:p w14:paraId="11F22218" w14:textId="77777777" w:rsidR="004A015A" w:rsidRPr="007B6327" w:rsidRDefault="00CF4946" w:rsidP="007C44B0">
      <w:pPr>
        <w:spacing w:line="240" w:lineRule="auto"/>
        <w:rPr>
          <w:rFonts w:ascii="Arial" w:eastAsia="Times New Roman" w:hAnsi="Arial" w:cs="Arial"/>
          <w:sz w:val="16"/>
          <w:szCs w:val="16"/>
          <w:lang w:eastAsia="en-GB"/>
        </w:rPr>
      </w:pPr>
      <w:r w:rsidRPr="007B6327">
        <w:t xml:space="preserve">The plan is subject to testing as it is developed to help determine the plan’s positive or negative impact on the social, environmental and economic character of the parish.  This is done through a </w:t>
      </w:r>
      <w:r w:rsidR="0082656A" w:rsidRPr="007B6327">
        <w:t>Strategic Environmental Assessment</w:t>
      </w:r>
      <w:r w:rsidRPr="007B6327">
        <w:t xml:space="preserve"> (S</w:t>
      </w:r>
      <w:r w:rsidR="0082656A" w:rsidRPr="007B6327">
        <w:t>E</w:t>
      </w:r>
      <w:r w:rsidRPr="007B6327">
        <w:t>A), with a report of the S</w:t>
      </w:r>
      <w:r w:rsidR="0082656A" w:rsidRPr="007B6327">
        <w:t>E</w:t>
      </w:r>
      <w:r w:rsidRPr="007B6327">
        <w:t>A accompanying this plan.  The aim of the S</w:t>
      </w:r>
      <w:r w:rsidR="0082656A" w:rsidRPr="007B6327">
        <w:t>E</w:t>
      </w:r>
      <w:r w:rsidRPr="007B6327">
        <w:t xml:space="preserve">A is to identify </w:t>
      </w:r>
      <w:r w:rsidR="00F62F81" w:rsidRPr="007B6327">
        <w:t xml:space="preserve">potential </w:t>
      </w:r>
      <w:r w:rsidRPr="007B6327">
        <w:t xml:space="preserve">impacts </w:t>
      </w:r>
      <w:r w:rsidR="00F62F81" w:rsidRPr="007B6327">
        <w:t xml:space="preserve">of our policies </w:t>
      </w:r>
      <w:r w:rsidRPr="007B6327">
        <w:t>and then propose possible amendments to policies to lessen negative impacts which could arise as a result of the plan’s policies and / or proposals.</w:t>
      </w:r>
      <w:r w:rsidR="007C44B0" w:rsidRPr="007B6327">
        <w:t xml:space="preserve"> </w:t>
      </w:r>
      <w:r w:rsidR="007C44B0" w:rsidRPr="007B6327">
        <w:rPr>
          <w:rFonts w:ascii="Arial" w:eastAsia="Times New Roman" w:hAnsi="Arial" w:cs="Arial"/>
          <w:sz w:val="16"/>
          <w:szCs w:val="16"/>
          <w:lang w:eastAsia="en-GB"/>
        </w:rPr>
        <w:t xml:space="preserve"> </w:t>
      </w:r>
    </w:p>
    <w:p w14:paraId="1112BEED" w14:textId="77777777" w:rsidR="004A015A" w:rsidRDefault="004A015A" w:rsidP="007C44B0">
      <w:pPr>
        <w:spacing w:line="240" w:lineRule="auto"/>
        <w:rPr>
          <w:rFonts w:ascii="Arial" w:eastAsia="Times New Roman" w:hAnsi="Arial" w:cs="Arial"/>
          <w:sz w:val="16"/>
          <w:szCs w:val="16"/>
          <w:lang w:eastAsia="en-GB"/>
        </w:rPr>
      </w:pPr>
    </w:p>
    <w:p w14:paraId="17333329" w14:textId="77777777" w:rsidR="004A015A" w:rsidRDefault="004A015A" w:rsidP="007C44B0">
      <w:pPr>
        <w:spacing w:line="240" w:lineRule="auto"/>
        <w:rPr>
          <w:rFonts w:ascii="Arial" w:eastAsia="Times New Roman" w:hAnsi="Arial" w:cs="Arial"/>
          <w:sz w:val="16"/>
          <w:szCs w:val="16"/>
          <w:lang w:eastAsia="en-GB"/>
        </w:rPr>
      </w:pPr>
    </w:p>
    <w:p w14:paraId="223E740D" w14:textId="61EAB4C2" w:rsidR="00E235EE" w:rsidRDefault="00E235EE">
      <w:pPr>
        <w:spacing w:before="120" w:line="360" w:lineRule="auto"/>
        <w:rPr>
          <w:rFonts w:ascii="Arial" w:eastAsia="Times New Roman" w:hAnsi="Arial" w:cs="Arial"/>
          <w:sz w:val="16"/>
          <w:szCs w:val="16"/>
          <w:lang w:eastAsia="en-GB"/>
        </w:rPr>
      </w:pPr>
      <w:r>
        <w:rPr>
          <w:rFonts w:ascii="Arial" w:eastAsia="Times New Roman" w:hAnsi="Arial" w:cs="Arial"/>
          <w:sz w:val="16"/>
          <w:szCs w:val="16"/>
          <w:lang w:eastAsia="en-GB"/>
        </w:rPr>
        <w:br w:type="page"/>
      </w:r>
    </w:p>
    <w:p w14:paraId="50F6ED7D" w14:textId="77777777" w:rsidR="001268A9" w:rsidRDefault="007C44B0" w:rsidP="001268A9">
      <w:pPr>
        <w:spacing w:line="240" w:lineRule="auto"/>
        <w:rPr>
          <w:rFonts w:eastAsia="Times New Roman" w:cs="Calibri"/>
          <w:szCs w:val="22"/>
          <w:lang w:eastAsia="en-GB"/>
        </w:rPr>
      </w:pPr>
      <w:r w:rsidRPr="007C44B0">
        <w:rPr>
          <w:rFonts w:eastAsia="Times New Roman" w:cs="Calibri"/>
          <w:szCs w:val="22"/>
          <w:lang w:eastAsia="en-GB"/>
        </w:rPr>
        <w:lastRenderedPageBreak/>
        <w:t>In conclusion, the SEA found, in relation to the first draft plan as a whole, that it:</w:t>
      </w:r>
    </w:p>
    <w:p w14:paraId="597AC86B" w14:textId="77777777" w:rsidR="007C44B0" w:rsidRPr="007C44B0" w:rsidRDefault="007C44B0" w:rsidP="001268A9">
      <w:pPr>
        <w:spacing w:line="240" w:lineRule="auto"/>
        <w:rPr>
          <w:rFonts w:eastAsia="Times New Roman" w:cs="Calibri"/>
          <w:i/>
          <w:szCs w:val="22"/>
          <w:lang w:eastAsia="en-GB"/>
        </w:rPr>
      </w:pPr>
      <w:r>
        <w:rPr>
          <w:rFonts w:eastAsia="Times New Roman" w:cs="Calibri"/>
          <w:szCs w:val="22"/>
          <w:lang w:eastAsia="en-GB"/>
        </w:rPr>
        <w:t>“…</w:t>
      </w:r>
      <w:r w:rsidRPr="007C44B0">
        <w:rPr>
          <w:rFonts w:eastAsia="Times New Roman" w:cs="Calibri"/>
          <w:i/>
          <w:szCs w:val="22"/>
          <w:lang w:eastAsia="en-GB"/>
        </w:rPr>
        <w:t>performs well against all of the SA [sustainability appraisal] themes</w:t>
      </w:r>
      <w:r w:rsidRPr="008D77DA">
        <w:rPr>
          <w:rFonts w:eastAsia="Times New Roman" w:cs="Calibri"/>
          <w:i/>
          <w:szCs w:val="22"/>
          <w:lang w:eastAsia="en-GB"/>
        </w:rPr>
        <w:t xml:space="preserve"> </w:t>
      </w:r>
      <w:r w:rsidR="004A015A" w:rsidRPr="008D77DA">
        <w:rPr>
          <w:rFonts w:eastAsia="Times New Roman" w:cs="Calibri"/>
          <w:i/>
          <w:szCs w:val="22"/>
          <w:lang w:eastAsia="en-GB"/>
        </w:rPr>
        <w:t>…</w:t>
      </w:r>
      <w:r w:rsidRPr="007C44B0">
        <w:rPr>
          <w:rFonts w:eastAsia="Times New Roman" w:cs="Calibri"/>
          <w:i/>
          <w:szCs w:val="22"/>
          <w:lang w:eastAsia="en-GB"/>
        </w:rPr>
        <w:t>with no significant negative effects.</w:t>
      </w:r>
      <w:r w:rsidRPr="008D77DA">
        <w:rPr>
          <w:rFonts w:eastAsia="Times New Roman" w:cs="Calibri"/>
          <w:i/>
          <w:szCs w:val="22"/>
          <w:lang w:eastAsia="en-GB"/>
        </w:rPr>
        <w:t xml:space="preserve"> </w:t>
      </w:r>
      <w:r w:rsidRPr="007C44B0">
        <w:rPr>
          <w:rFonts w:eastAsia="Times New Roman" w:cs="Calibri"/>
          <w:i/>
          <w:szCs w:val="22"/>
          <w:lang w:eastAsia="en-GB"/>
        </w:rPr>
        <w:t xml:space="preserve"> </w:t>
      </w:r>
      <w:r w:rsidR="004A015A" w:rsidRPr="008D77DA">
        <w:rPr>
          <w:rFonts w:eastAsia="Times New Roman" w:cs="Calibri"/>
          <w:i/>
          <w:szCs w:val="22"/>
          <w:lang w:eastAsia="en-GB"/>
        </w:rPr>
        <w:t>Th</w:t>
      </w:r>
      <w:r w:rsidRPr="007C44B0">
        <w:rPr>
          <w:rFonts w:eastAsia="Times New Roman" w:cs="Calibri"/>
          <w:i/>
          <w:szCs w:val="22"/>
          <w:lang w:eastAsia="en-GB"/>
        </w:rPr>
        <w:t xml:space="preserve">rough policies that seek to conserve and enhance landscape character and biodiversity, including locally important landscape and nature conservation features and sites, the NP provides additional detail over and above the Local </w:t>
      </w:r>
    </w:p>
    <w:p w14:paraId="56679619" w14:textId="77777777" w:rsidR="007C44B0" w:rsidRPr="007C44B0" w:rsidRDefault="007C44B0" w:rsidP="007C44B0">
      <w:pPr>
        <w:spacing w:line="240" w:lineRule="auto"/>
        <w:jc w:val="left"/>
        <w:rPr>
          <w:rFonts w:eastAsia="Times New Roman" w:cs="Calibri"/>
          <w:i/>
          <w:szCs w:val="22"/>
          <w:lang w:eastAsia="en-GB"/>
        </w:rPr>
      </w:pPr>
      <w:r w:rsidRPr="007C44B0">
        <w:rPr>
          <w:rFonts w:eastAsia="Times New Roman" w:cs="Calibri"/>
          <w:i/>
          <w:szCs w:val="22"/>
          <w:lang w:eastAsia="en-GB"/>
        </w:rPr>
        <w:t>Plan.</w:t>
      </w:r>
      <w:r w:rsidRPr="008D77DA">
        <w:rPr>
          <w:rFonts w:eastAsia="Times New Roman" w:cs="Calibri"/>
          <w:i/>
          <w:szCs w:val="22"/>
          <w:lang w:eastAsia="en-GB"/>
        </w:rPr>
        <w:t xml:space="preserve"> </w:t>
      </w:r>
      <w:r w:rsidRPr="007C44B0">
        <w:rPr>
          <w:rFonts w:eastAsia="Times New Roman" w:cs="Calibri"/>
          <w:i/>
          <w:szCs w:val="22"/>
          <w:lang w:eastAsia="en-GB"/>
        </w:rPr>
        <w:t xml:space="preserve"> However, given that Policy H3 allocates a site within the AONB [Area of Outstanding Natural Beauty], this </w:t>
      </w:r>
    </w:p>
    <w:p w14:paraId="5EF62621" w14:textId="77777777" w:rsidR="007C44B0" w:rsidRPr="008D77DA" w:rsidRDefault="007C44B0" w:rsidP="007C44B0">
      <w:pPr>
        <w:spacing w:line="240" w:lineRule="auto"/>
        <w:jc w:val="left"/>
        <w:rPr>
          <w:rFonts w:eastAsia="Times New Roman" w:cs="Calibri"/>
          <w:i/>
          <w:szCs w:val="22"/>
          <w:lang w:eastAsia="en-GB"/>
        </w:rPr>
      </w:pPr>
      <w:r w:rsidRPr="007C44B0">
        <w:rPr>
          <w:rFonts w:eastAsia="Times New Roman" w:cs="Calibri"/>
          <w:i/>
          <w:szCs w:val="22"/>
          <w:lang w:eastAsia="en-GB"/>
        </w:rPr>
        <w:t xml:space="preserve">results in an overall assessment of minor negative effects against the </w:t>
      </w:r>
      <w:r w:rsidRPr="007C44B0">
        <w:rPr>
          <w:rFonts w:eastAsia="Times New Roman" w:cs="Calibri"/>
          <w:i/>
          <w:szCs w:val="22"/>
          <w:u w:val="single"/>
          <w:lang w:eastAsia="en-GB"/>
        </w:rPr>
        <w:t>Landscape, Townscape and Natural Environment</w:t>
      </w:r>
      <w:r w:rsidRPr="007C44B0">
        <w:rPr>
          <w:rFonts w:eastAsia="Times New Roman" w:cs="Calibri"/>
          <w:i/>
          <w:szCs w:val="22"/>
          <w:lang w:eastAsia="en-GB"/>
        </w:rPr>
        <w:t xml:space="preserve"> SA theme, although the policy requires mitigation of adverse effects.</w:t>
      </w:r>
      <w:r w:rsidRPr="008D77DA">
        <w:rPr>
          <w:rFonts w:eastAsia="Times New Roman" w:cs="Calibri"/>
          <w:i/>
          <w:szCs w:val="22"/>
          <w:lang w:eastAsia="en-GB"/>
        </w:rPr>
        <w:t xml:space="preserve"> </w:t>
      </w:r>
      <w:r w:rsidRPr="007C44B0">
        <w:rPr>
          <w:rFonts w:eastAsia="Times New Roman" w:cs="Calibri"/>
          <w:i/>
          <w:szCs w:val="22"/>
          <w:lang w:eastAsia="en-GB"/>
        </w:rPr>
        <w:t xml:space="preserve"> The NP scores significantly positive against the </w:t>
      </w:r>
      <w:r w:rsidRPr="007C44B0">
        <w:rPr>
          <w:rFonts w:eastAsia="Times New Roman" w:cs="Calibri"/>
          <w:i/>
          <w:szCs w:val="22"/>
          <w:u w:val="single"/>
          <w:lang w:eastAsia="en-GB"/>
        </w:rPr>
        <w:t>Communities, Population, Housing and Health</w:t>
      </w:r>
      <w:r w:rsidRPr="007C44B0">
        <w:rPr>
          <w:rFonts w:eastAsia="Times New Roman" w:cs="Calibri"/>
          <w:i/>
          <w:szCs w:val="22"/>
          <w:lang w:eastAsia="en-GB"/>
        </w:rPr>
        <w:t xml:space="preserve"> and </w:t>
      </w:r>
      <w:r w:rsidRPr="007C44B0">
        <w:rPr>
          <w:rFonts w:eastAsia="Times New Roman" w:cs="Calibri"/>
          <w:i/>
          <w:szCs w:val="22"/>
          <w:u w:val="single"/>
          <w:lang w:eastAsia="en-GB"/>
        </w:rPr>
        <w:t>Economy, Skills and Employment</w:t>
      </w:r>
      <w:r w:rsidRPr="007C44B0">
        <w:rPr>
          <w:rFonts w:eastAsia="Times New Roman" w:cs="Calibri"/>
          <w:i/>
          <w:szCs w:val="22"/>
          <w:lang w:eastAsia="en-GB"/>
        </w:rPr>
        <w:t xml:space="preserve"> SA themes through providing for additional housing to meet local needs, and protecting employment and retail space within the village</w:t>
      </w:r>
      <w:r w:rsidR="008D77DA" w:rsidRPr="008D77DA">
        <w:rPr>
          <w:rFonts w:eastAsia="Times New Roman" w:cs="Calibri"/>
          <w:i/>
          <w:szCs w:val="22"/>
          <w:lang w:eastAsia="en-GB"/>
        </w:rPr>
        <w:t xml:space="preserve"> and benefiting the vitality and viability of the village and its services</w:t>
      </w:r>
      <w:r w:rsidRPr="007C44B0">
        <w:rPr>
          <w:rFonts w:eastAsia="Times New Roman" w:cs="Calibri"/>
          <w:i/>
          <w:szCs w:val="22"/>
          <w:lang w:eastAsia="en-GB"/>
        </w:rPr>
        <w:t>.</w:t>
      </w:r>
      <w:r w:rsidRPr="008D77DA">
        <w:rPr>
          <w:rFonts w:eastAsia="Times New Roman" w:cs="Calibri"/>
          <w:i/>
          <w:szCs w:val="22"/>
          <w:lang w:eastAsia="en-GB"/>
        </w:rPr>
        <w:t xml:space="preserve"> </w:t>
      </w:r>
      <w:r w:rsidRPr="007C44B0">
        <w:rPr>
          <w:rFonts w:eastAsia="Times New Roman" w:cs="Calibri"/>
          <w:i/>
          <w:szCs w:val="22"/>
          <w:lang w:eastAsia="en-GB"/>
        </w:rPr>
        <w:t xml:space="preserve"> It</w:t>
      </w:r>
      <w:r w:rsidRPr="008D77DA">
        <w:rPr>
          <w:rFonts w:eastAsia="Times New Roman" w:cs="Calibri"/>
          <w:i/>
          <w:szCs w:val="22"/>
          <w:lang w:eastAsia="en-GB"/>
        </w:rPr>
        <w:t xml:space="preserve"> </w:t>
      </w:r>
      <w:r w:rsidRPr="007C44B0">
        <w:rPr>
          <w:rFonts w:eastAsia="Times New Roman" w:cs="Calibri"/>
          <w:i/>
          <w:szCs w:val="22"/>
          <w:lang w:eastAsia="en-GB"/>
        </w:rPr>
        <w:t xml:space="preserve">also scores significant positive against </w:t>
      </w:r>
      <w:r w:rsidRPr="007C44B0">
        <w:rPr>
          <w:rFonts w:eastAsia="Times New Roman" w:cs="Calibri"/>
          <w:i/>
          <w:szCs w:val="22"/>
          <w:u w:val="single"/>
          <w:lang w:eastAsia="en-GB"/>
        </w:rPr>
        <w:t>Historic and Cultural Heritage</w:t>
      </w:r>
      <w:r w:rsidR="005E63E1">
        <w:rPr>
          <w:rFonts w:eastAsia="Times New Roman" w:cs="Calibri"/>
          <w:i/>
          <w:szCs w:val="22"/>
          <w:u w:val="single"/>
          <w:lang w:eastAsia="en-GB"/>
        </w:rPr>
        <w:t xml:space="preserve"> </w:t>
      </w:r>
      <w:r w:rsidR="005E63E1" w:rsidRPr="005E63E1">
        <w:rPr>
          <w:rFonts w:eastAsia="Times New Roman" w:cs="Calibri"/>
          <w:i/>
          <w:szCs w:val="22"/>
          <w:lang w:eastAsia="en-GB"/>
        </w:rPr>
        <w:t>SA theme</w:t>
      </w:r>
      <w:r w:rsidR="005E63E1">
        <w:rPr>
          <w:rFonts w:eastAsia="Times New Roman" w:cs="Calibri"/>
          <w:i/>
          <w:szCs w:val="22"/>
          <w:lang w:eastAsia="en-GB"/>
        </w:rPr>
        <w:t>,</w:t>
      </w:r>
      <w:r w:rsidRPr="007C44B0">
        <w:rPr>
          <w:rFonts w:eastAsia="Times New Roman" w:cs="Calibri"/>
          <w:i/>
          <w:szCs w:val="22"/>
          <w:lang w:eastAsia="en-GB"/>
        </w:rPr>
        <w:t xml:space="preserve"> through providing strong protection for historic assets and the character of Beer village.</w:t>
      </w:r>
      <w:r w:rsidRPr="008D77DA">
        <w:rPr>
          <w:rFonts w:eastAsia="Times New Roman" w:cs="Calibri"/>
          <w:i/>
          <w:szCs w:val="22"/>
          <w:lang w:eastAsia="en-GB"/>
        </w:rPr>
        <w:t>”</w:t>
      </w:r>
    </w:p>
    <w:p w14:paraId="2421B328" w14:textId="77777777" w:rsidR="007B6327" w:rsidRDefault="007B6327" w:rsidP="007C44B0">
      <w:pPr>
        <w:spacing w:line="240" w:lineRule="auto"/>
        <w:jc w:val="left"/>
        <w:rPr>
          <w:rFonts w:eastAsia="Times New Roman" w:cs="Calibri"/>
          <w:szCs w:val="22"/>
          <w:lang w:eastAsia="en-GB"/>
        </w:rPr>
      </w:pPr>
    </w:p>
    <w:p w14:paraId="3BE2BFFA" w14:textId="4F20713D" w:rsidR="00D3330C" w:rsidRDefault="00D3330C" w:rsidP="00BA3B94">
      <w:pPr>
        <w:spacing w:line="240" w:lineRule="auto"/>
        <w:rPr>
          <w:b/>
          <w:bCs/>
          <w:i/>
          <w:iCs/>
          <w:sz w:val="28"/>
          <w:szCs w:val="28"/>
        </w:rPr>
      </w:pPr>
      <w:r w:rsidRPr="00C8020C">
        <w:rPr>
          <w:b/>
          <w:bCs/>
          <w:i/>
          <w:iCs/>
          <w:sz w:val="28"/>
          <w:szCs w:val="28"/>
        </w:rPr>
        <w:t xml:space="preserve">The </w:t>
      </w:r>
      <w:r w:rsidR="005E7AF4">
        <w:rPr>
          <w:b/>
          <w:bCs/>
          <w:i/>
          <w:iCs/>
          <w:sz w:val="28"/>
          <w:szCs w:val="28"/>
        </w:rPr>
        <w:t>P</w:t>
      </w:r>
      <w:r w:rsidRPr="00C8020C">
        <w:rPr>
          <w:b/>
          <w:bCs/>
          <w:i/>
          <w:iCs/>
          <w:sz w:val="28"/>
          <w:szCs w:val="28"/>
        </w:rPr>
        <w:t xml:space="preserve">lan’s </w:t>
      </w:r>
      <w:r w:rsidR="005E7AF4">
        <w:rPr>
          <w:b/>
          <w:bCs/>
          <w:i/>
          <w:iCs/>
          <w:sz w:val="28"/>
          <w:szCs w:val="28"/>
        </w:rPr>
        <w:t>S</w:t>
      </w:r>
      <w:r w:rsidRPr="00C8020C">
        <w:rPr>
          <w:b/>
          <w:bCs/>
          <w:i/>
          <w:iCs/>
          <w:sz w:val="28"/>
          <w:szCs w:val="28"/>
        </w:rPr>
        <w:t>tatus</w:t>
      </w:r>
    </w:p>
    <w:p w14:paraId="2AA51C89" w14:textId="77777777" w:rsidR="004D2178" w:rsidRPr="00C74CDE" w:rsidRDefault="004D2178" w:rsidP="00BA3B94">
      <w:pPr>
        <w:spacing w:line="240" w:lineRule="auto"/>
        <w:rPr>
          <w:b/>
          <w:i/>
          <w:sz w:val="28"/>
        </w:rPr>
      </w:pPr>
    </w:p>
    <w:p w14:paraId="5F80C146" w14:textId="77777777" w:rsidR="007F77F0" w:rsidRDefault="003F78C8" w:rsidP="00BA3B94">
      <w:pPr>
        <w:spacing w:line="240" w:lineRule="auto"/>
      </w:pPr>
      <w:r>
        <w:t xml:space="preserve">This </w:t>
      </w:r>
      <w:r w:rsidR="6C7EA155">
        <w:t>Neighbourhood P</w:t>
      </w:r>
      <w:r>
        <w:t>lan, once made</w:t>
      </w:r>
      <w:r w:rsidR="002D3D54" w:rsidRPr="537118B2">
        <w:t>,</w:t>
      </w:r>
      <w:r>
        <w:t xml:space="preserve"> will be a statutory development plan.  That means that its policies will have significant weight (or real teeth) when it comes to being used by the local authority to help determine proposals for development submitted through planning applications.  It will form the local tier of planning policy in our parish.</w:t>
      </w:r>
      <w:r w:rsidR="001A32E5" w:rsidRPr="537118B2">
        <w:t xml:space="preserve">  </w:t>
      </w:r>
      <w:r w:rsidR="003E0E76">
        <w:t xml:space="preserve">It sits </w:t>
      </w:r>
      <w:r w:rsidR="002731FD">
        <w:t>with</w:t>
      </w:r>
      <w:r w:rsidR="003E0E76">
        <w:t xml:space="preserve"> the</w:t>
      </w:r>
      <w:r w:rsidR="00931913">
        <w:t xml:space="preserve"> d</w:t>
      </w:r>
      <w:r w:rsidR="003E0E76">
        <w:t>istrict-wide Local Plan, produced by East Devon District Council (also a statutory development plan) and underneath the umbrella of national planning policy in the Government’s National Planning Policy Framework</w:t>
      </w:r>
      <w:r w:rsidR="006057D9">
        <w:t xml:space="preserve"> (NPPF)</w:t>
      </w:r>
      <w:r w:rsidR="003E0E76">
        <w:t xml:space="preserve"> and National Planning Practice Guidance</w:t>
      </w:r>
      <w:r w:rsidR="006057D9">
        <w:t xml:space="preserve"> (NPPG)</w:t>
      </w:r>
      <w:r w:rsidR="002731FD">
        <w:t>, as the main planning policy documents relevant to our area</w:t>
      </w:r>
      <w:r w:rsidR="003E0E76" w:rsidRPr="537118B2">
        <w:t>.</w:t>
      </w:r>
      <w:r w:rsidR="002731FD">
        <w:t xml:space="preserve">  Other important planning documents which govern specific issues are the Minerals and Waste Plans produced at </w:t>
      </w:r>
      <w:r w:rsidR="002731FD" w:rsidRPr="03F19AC5">
        <w:t>the</w:t>
      </w:r>
      <w:r w:rsidR="002731FD">
        <w:t xml:space="preserve"> county-wide level. </w:t>
      </w:r>
      <w:r w:rsidR="003E0E76" w:rsidRPr="537118B2">
        <w:t xml:space="preserve">   </w:t>
      </w:r>
    </w:p>
    <w:p w14:paraId="69838B7F" w14:textId="77777777" w:rsidR="007F77F0" w:rsidRDefault="007F77F0" w:rsidP="00BA3B94">
      <w:pPr>
        <w:spacing w:line="240" w:lineRule="auto"/>
      </w:pPr>
    </w:p>
    <w:p w14:paraId="768B64A5" w14:textId="77777777" w:rsidR="006057D9" w:rsidRDefault="001A32E5" w:rsidP="00BA3B94">
      <w:pPr>
        <w:spacing w:line="240" w:lineRule="auto"/>
      </w:pPr>
      <w:r>
        <w:t xml:space="preserve">The relationship between our </w:t>
      </w:r>
      <w:r w:rsidR="6C7EA155">
        <w:t>Neighbourhood P</w:t>
      </w:r>
      <w:r>
        <w:t xml:space="preserve">lan and other </w:t>
      </w:r>
      <w:r w:rsidR="0022363A">
        <w:t xml:space="preserve">key </w:t>
      </w:r>
      <w:r>
        <w:t>planning policy documents is shown below.</w:t>
      </w:r>
      <w:r w:rsidR="6C79A910" w:rsidRPr="2C9D7581">
        <w:t xml:space="preserve"> </w:t>
      </w:r>
    </w:p>
    <w:p w14:paraId="5CA10227" w14:textId="77777777" w:rsidR="00420126" w:rsidRDefault="00420126" w:rsidP="00BA3B94">
      <w:pPr>
        <w:spacing w:line="240" w:lineRule="auto"/>
      </w:pPr>
    </w:p>
    <w:p w14:paraId="27DC87E2" w14:textId="77777777" w:rsidR="006057D9" w:rsidRDefault="006057D9" w:rsidP="00BA3B94">
      <w:pPr>
        <w:spacing w:line="240" w:lineRule="auto"/>
      </w:pPr>
      <w:r>
        <w:t>However, this plan should not be treated as a blueprint.  When this plan is made (adopted) policies will need to be used by the local planning authority when it considers decisions that need to be made about development proposals submitted through the planning application process.  The plan’s policies, however, cannot guarantee that a proposal will be refused nor be granted permission, but the policies will carry significant weight, alongside policies of the NPPF, NPPG and Local Plan when weighing up the appropriateness of the proposal in question.</w:t>
      </w:r>
    </w:p>
    <w:p w14:paraId="5255AA4A" w14:textId="77777777" w:rsidR="001A32E5" w:rsidRPr="00180D96" w:rsidRDefault="001A32E5" w:rsidP="00BA3B94">
      <w:pPr>
        <w:spacing w:line="240" w:lineRule="auto"/>
        <w:rPr>
          <w:b/>
        </w:rPr>
      </w:pPr>
      <w:r w:rsidRPr="00C8020C">
        <w:rPr>
          <w:b/>
          <w:bCs/>
        </w:rPr>
        <w:t xml:space="preserve">Figure </w:t>
      </w:r>
      <w:r w:rsidR="005B5C17" w:rsidRPr="003141BA">
        <w:rPr>
          <w:b/>
          <w:bCs/>
        </w:rPr>
        <w:t>3</w:t>
      </w:r>
    </w:p>
    <w:p w14:paraId="3B72B3C5" w14:textId="77777777" w:rsidR="003F78C8" w:rsidRDefault="003F78C8" w:rsidP="00BA3B94">
      <w:pPr>
        <w:spacing w:line="240" w:lineRule="auto"/>
      </w:pPr>
    </w:p>
    <w:p w14:paraId="3A677312" w14:textId="77777777" w:rsidR="009D7538" w:rsidRDefault="00C95D62" w:rsidP="00BA3B94">
      <w:pPr>
        <w:spacing w:line="240" w:lineRule="auto"/>
      </w:pPr>
      <w:r>
        <w:rPr>
          <w:noProof/>
          <w:lang w:eastAsia="en-GB"/>
        </w:rPr>
        <mc:AlternateContent>
          <mc:Choice Requires="wps">
            <w:drawing>
              <wp:anchor distT="0" distB="0" distL="114300" distR="114300" simplePos="0" relativeHeight="251548160" behindDoc="0" locked="0" layoutInCell="1" allowOverlap="1" wp14:anchorId="56A5BA6D" wp14:editId="2EEDCE1A">
                <wp:simplePos x="0" y="0"/>
                <wp:positionH relativeFrom="column">
                  <wp:posOffset>219710</wp:posOffset>
                </wp:positionH>
                <wp:positionV relativeFrom="paragraph">
                  <wp:posOffset>69850</wp:posOffset>
                </wp:positionV>
                <wp:extent cx="2658110" cy="997585"/>
                <wp:effectExtent l="76200" t="57150" r="66040" b="69215"/>
                <wp:wrapNone/>
                <wp:docPr id="60"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8110" cy="997585"/>
                        </a:xfrm>
                        <a:prstGeom prst="roundRect">
                          <a:avLst/>
                        </a:prstGeom>
                      </wps:spPr>
                      <wps:style>
                        <a:lnRef idx="3">
                          <a:schemeClr val="lt1"/>
                        </a:lnRef>
                        <a:fillRef idx="1">
                          <a:schemeClr val="accent2"/>
                        </a:fillRef>
                        <a:effectRef idx="1">
                          <a:schemeClr val="accent2"/>
                        </a:effectRef>
                        <a:fontRef idx="minor">
                          <a:schemeClr val="lt1"/>
                        </a:fontRef>
                      </wps:style>
                      <wps:txbx>
                        <w:txbxContent>
                          <w:p w14:paraId="5C7C9AD1" w14:textId="77777777" w:rsidR="00596FE7" w:rsidRPr="001334EC" w:rsidRDefault="00596FE7" w:rsidP="009D7538">
                            <w:pPr>
                              <w:jc w:val="center"/>
                              <w:rPr>
                                <w:szCs w:val="22"/>
                              </w:rPr>
                            </w:pPr>
                            <w:r w:rsidRPr="001334EC">
                              <w:rPr>
                                <w:b/>
                                <w:szCs w:val="22"/>
                              </w:rPr>
                              <w:t>National Planning Policy</w:t>
                            </w:r>
                            <w:r w:rsidRPr="001334EC">
                              <w:rPr>
                                <w:b/>
                                <w:szCs w:val="22"/>
                              </w:rPr>
                              <w:cr/>
                            </w:r>
                            <w:r w:rsidRPr="001334EC">
                              <w:rPr>
                                <w:szCs w:val="22"/>
                              </w:rPr>
                              <w:t>(National Planning Policy Framework and</w:t>
                            </w:r>
                            <w:r w:rsidRPr="001334EC">
                              <w:rPr>
                                <w:szCs w:val="22"/>
                              </w:rPr>
                              <w:cr/>
                              <w:t>National Planning Practice Guidance)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A5BA6D" id="Rounded Rectangle 8" o:spid="_x0000_s1031" style="position:absolute;left:0;text-align:left;margin-left:17.3pt;margin-top:5.5pt;width:209.3pt;height:78.5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" fillcolor="#c0504d [3205]" strokecolor="white [3201]" strokeweight="3pt">
                <v:shadow on="t" color="black" opacity="24903f" origin=",.5" offset="0,.55556mm"/>
                <v:path arrowok="t"/>
                <v:textbox>
                  <w:txbxContent>
                    <w:p w14:paraId="5C7C9AD1" w14:textId="77777777" w:rsidR="00596FE7" w:rsidRPr="001334EC" w:rsidRDefault="00596FE7" w:rsidP="009D7538">
                      <w:pPr>
                        <w:jc w:val="center"/>
                        <w:rPr>
                          <w:szCs w:val="22"/>
                        </w:rPr>
                      </w:pPr>
                      <w:r w:rsidRPr="001334EC">
                        <w:rPr>
                          <w:b/>
                          <w:szCs w:val="22"/>
                        </w:rPr>
                        <w:t>National Planning Policy</w:t>
                      </w:r>
                      <w:r w:rsidRPr="001334EC">
                        <w:rPr>
                          <w:b/>
                          <w:szCs w:val="22"/>
                        </w:rPr>
                        <w:cr/>
                      </w:r>
                      <w:r w:rsidRPr="001334EC">
                        <w:rPr>
                          <w:szCs w:val="22"/>
                        </w:rPr>
                        <w:t>(National Planning Policy Framework and</w:t>
                      </w:r>
                      <w:r w:rsidRPr="001334EC">
                        <w:rPr>
                          <w:szCs w:val="22"/>
                        </w:rPr>
                        <w:cr/>
                        <w:t>National Planning Practice Guidance)</w:t>
                      </w:r>
                    </w:p>
                  </w:txbxContent>
                </v:textbox>
              </v:roundrect>
            </w:pict>
          </mc:Fallback>
        </mc:AlternateContent>
      </w:r>
    </w:p>
    <w:p w14:paraId="2DB63F99" w14:textId="77777777" w:rsidR="009D7538" w:rsidRDefault="009D7538" w:rsidP="00BA3B94">
      <w:pPr>
        <w:spacing w:line="240" w:lineRule="auto"/>
      </w:pPr>
    </w:p>
    <w:p w14:paraId="43B2A40D" w14:textId="77777777" w:rsidR="009D7538" w:rsidRDefault="009D7538" w:rsidP="00BA3B94">
      <w:pPr>
        <w:spacing w:line="240" w:lineRule="auto"/>
      </w:pPr>
    </w:p>
    <w:p w14:paraId="374C6DE6" w14:textId="77777777" w:rsidR="009D7538" w:rsidRDefault="009D7538" w:rsidP="00BA3B94">
      <w:pPr>
        <w:spacing w:line="240" w:lineRule="auto"/>
      </w:pPr>
    </w:p>
    <w:p w14:paraId="0A20EEF8" w14:textId="77777777" w:rsidR="009D7538" w:rsidRDefault="009D7538" w:rsidP="00BA3B94">
      <w:pPr>
        <w:spacing w:line="240" w:lineRule="auto"/>
      </w:pPr>
    </w:p>
    <w:p w14:paraId="2C7C4E7A" w14:textId="77777777" w:rsidR="009D7538" w:rsidRDefault="00A44E99" w:rsidP="00BA3B94">
      <w:pPr>
        <w:spacing w:line="240" w:lineRule="auto"/>
      </w:pPr>
      <w:r>
        <w:rPr>
          <w:noProof/>
          <w:lang w:eastAsia="en-GB"/>
        </w:rPr>
        <mc:AlternateContent>
          <mc:Choice Requires="wps">
            <w:drawing>
              <wp:anchor distT="0" distB="0" distL="114300" distR="114300" simplePos="0" relativeHeight="251547136" behindDoc="0" locked="0" layoutInCell="1" allowOverlap="1" wp14:anchorId="74088180" wp14:editId="055D0556">
                <wp:simplePos x="0" y="0"/>
                <wp:positionH relativeFrom="column">
                  <wp:posOffset>3388360</wp:posOffset>
                </wp:positionH>
                <wp:positionV relativeFrom="paragraph">
                  <wp:posOffset>153035</wp:posOffset>
                </wp:positionV>
                <wp:extent cx="1956435" cy="1008380"/>
                <wp:effectExtent l="76200" t="57150" r="62865" b="77470"/>
                <wp:wrapNone/>
                <wp:docPr id="58"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6435" cy="1008380"/>
                        </a:xfrm>
                        <a:prstGeom prst="roundRect">
                          <a:avLst/>
                        </a:prstGeom>
                      </wps:spPr>
                      <wps:style>
                        <a:lnRef idx="3">
                          <a:schemeClr val="lt1"/>
                        </a:lnRef>
                        <a:fillRef idx="1">
                          <a:schemeClr val="accent6"/>
                        </a:fillRef>
                        <a:effectRef idx="1">
                          <a:schemeClr val="accent6"/>
                        </a:effectRef>
                        <a:fontRef idx="minor">
                          <a:schemeClr val="lt1"/>
                        </a:fontRef>
                      </wps:style>
                      <wps:txbx>
                        <w:txbxContent>
                          <w:p w14:paraId="0E350ACE" w14:textId="77777777" w:rsidR="00596FE7" w:rsidRPr="001334EC" w:rsidRDefault="00596FE7" w:rsidP="002731FD">
                            <w:pPr>
                              <w:jc w:val="center"/>
                              <w:rPr>
                                <w:b/>
                                <w:szCs w:val="22"/>
                              </w:rPr>
                            </w:pPr>
                            <w:r w:rsidRPr="001334EC">
                              <w:rPr>
                                <w:b/>
                                <w:szCs w:val="22"/>
                              </w:rPr>
                              <w:t>County-wide Planning Policy</w:t>
                            </w:r>
                          </w:p>
                          <w:p w14:paraId="23EC2FF8" w14:textId="77777777" w:rsidR="00596FE7" w:rsidRPr="001334EC" w:rsidRDefault="00596FE7" w:rsidP="002731FD">
                            <w:pPr>
                              <w:jc w:val="center"/>
                              <w:rPr>
                                <w:szCs w:val="22"/>
                              </w:rPr>
                            </w:pPr>
                            <w:r w:rsidRPr="001334EC">
                              <w:rPr>
                                <w:szCs w:val="22"/>
                              </w:rPr>
                              <w:t>(Minerals and Waste Plans)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4088180" id="Rounded Rectangle 6" o:spid="_x0000_s1032" style="position:absolute;left:0;text-align:left;margin-left:266.8pt;margin-top:12.05pt;width:154.05pt;height:79.4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" fillcolor="#f79646 [3209]" strokecolor="white [3201]" strokeweight="3pt">
                <v:shadow on="t" color="black" opacity="24903f" origin=",.5" offset="0,.55556mm"/>
                <v:path arrowok="t"/>
                <v:textbox>
                  <w:txbxContent>
                    <w:p w14:paraId="0E350ACE" w14:textId="77777777" w:rsidR="00596FE7" w:rsidRPr="001334EC" w:rsidRDefault="00596FE7" w:rsidP="002731FD">
                      <w:pPr>
                        <w:jc w:val="center"/>
                        <w:rPr>
                          <w:b/>
                          <w:szCs w:val="22"/>
                        </w:rPr>
                      </w:pPr>
                      <w:r w:rsidRPr="001334EC">
                        <w:rPr>
                          <w:b/>
                          <w:szCs w:val="22"/>
                        </w:rPr>
                        <w:t>County-wide Planning Policy</w:t>
                      </w:r>
                    </w:p>
                    <w:p w14:paraId="23EC2FF8" w14:textId="77777777" w:rsidR="00596FE7" w:rsidRPr="001334EC" w:rsidRDefault="00596FE7" w:rsidP="002731FD">
                      <w:pPr>
                        <w:jc w:val="center"/>
                        <w:rPr>
                          <w:szCs w:val="22"/>
                        </w:rPr>
                      </w:pPr>
                      <w:r w:rsidRPr="001334EC">
                        <w:rPr>
                          <w:szCs w:val="22"/>
                        </w:rPr>
                        <w:t>(Minerals and Waste Plans)</w:t>
                      </w:r>
                    </w:p>
                  </w:txbxContent>
                </v:textbox>
              </v:roundrect>
            </w:pict>
          </mc:Fallback>
        </mc:AlternateContent>
      </w:r>
      <w:r>
        <w:rPr>
          <w:noProof/>
          <w:lang w:eastAsia="en-GB"/>
        </w:rPr>
        <mc:AlternateContent>
          <mc:Choice Requires="wps">
            <w:drawing>
              <wp:anchor distT="0" distB="0" distL="114300" distR="114300" simplePos="0" relativeHeight="251549184" behindDoc="0" locked="0" layoutInCell="1" allowOverlap="1" wp14:anchorId="5CA27534" wp14:editId="5F77383C">
                <wp:simplePos x="0" y="0"/>
                <wp:positionH relativeFrom="column">
                  <wp:posOffset>847090</wp:posOffset>
                </wp:positionH>
                <wp:positionV relativeFrom="paragraph">
                  <wp:posOffset>142240</wp:posOffset>
                </wp:positionV>
                <wp:extent cx="2498725" cy="996950"/>
                <wp:effectExtent l="76200" t="57150" r="53975" b="69850"/>
                <wp:wrapNone/>
                <wp:docPr id="57"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8725" cy="996950"/>
                        </a:xfrm>
                        <a:prstGeom prst="roundRect">
                          <a:avLst/>
                        </a:prstGeom>
                      </wps:spPr>
                      <wps:style>
                        <a:lnRef idx="3">
                          <a:schemeClr val="lt1"/>
                        </a:lnRef>
                        <a:fillRef idx="1">
                          <a:schemeClr val="accent6"/>
                        </a:fillRef>
                        <a:effectRef idx="1">
                          <a:schemeClr val="accent6"/>
                        </a:effectRef>
                        <a:fontRef idx="minor">
                          <a:schemeClr val="lt1"/>
                        </a:fontRef>
                      </wps:style>
                      <wps:txbx>
                        <w:txbxContent>
                          <w:p w14:paraId="08A4B208" w14:textId="77777777" w:rsidR="00596FE7" w:rsidRPr="001334EC" w:rsidRDefault="00596FE7" w:rsidP="009D7538">
                            <w:pPr>
                              <w:jc w:val="center"/>
                              <w:rPr>
                                <w:szCs w:val="22"/>
                              </w:rPr>
                            </w:pPr>
                            <w:r w:rsidRPr="001334EC">
                              <w:rPr>
                                <w:b/>
                                <w:szCs w:val="22"/>
                              </w:rPr>
                              <w:t>District-wide Planning Policy</w:t>
                            </w:r>
                            <w:r w:rsidRPr="001334EC">
                              <w:rPr>
                                <w:b/>
                                <w:szCs w:val="22"/>
                              </w:rPr>
                              <w:cr/>
                            </w:r>
                            <w:r w:rsidRPr="001334EC">
                              <w:rPr>
                                <w:szCs w:val="22"/>
                              </w:rPr>
                              <w:t>(East Devon Local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A27534" id="Rounded Rectangle 9" o:spid="_x0000_s1033" style="position:absolute;left:0;text-align:left;margin-left:66.7pt;margin-top:11.2pt;width:196.75pt;height:78.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" fillcolor="#f79646 [3209]" strokecolor="white [3201]" strokeweight="3pt">
                <v:shadow on="t" color="black" opacity="24903f" origin=",.5" offset="0,.55556mm"/>
                <v:path arrowok="t"/>
                <v:textbox>
                  <w:txbxContent>
                    <w:p w14:paraId="08A4B208" w14:textId="77777777" w:rsidR="00596FE7" w:rsidRPr="001334EC" w:rsidRDefault="00596FE7" w:rsidP="009D7538">
                      <w:pPr>
                        <w:jc w:val="center"/>
                        <w:rPr>
                          <w:szCs w:val="22"/>
                        </w:rPr>
                      </w:pPr>
                      <w:r w:rsidRPr="001334EC">
                        <w:rPr>
                          <w:b/>
                          <w:szCs w:val="22"/>
                        </w:rPr>
                        <w:t>District-wide Planning Policy</w:t>
                      </w:r>
                      <w:r w:rsidRPr="001334EC">
                        <w:rPr>
                          <w:b/>
                          <w:szCs w:val="22"/>
                        </w:rPr>
                        <w:cr/>
                      </w:r>
                      <w:r w:rsidRPr="001334EC">
                        <w:rPr>
                          <w:szCs w:val="22"/>
                        </w:rPr>
                        <w:t>(East Devon Local Plan)</w:t>
                      </w:r>
                    </w:p>
                  </w:txbxContent>
                </v:textbox>
              </v:roundrect>
            </w:pict>
          </mc:Fallback>
        </mc:AlternateContent>
      </w:r>
    </w:p>
    <w:p w14:paraId="37DB6282" w14:textId="77777777" w:rsidR="009D7538" w:rsidRDefault="009D7538" w:rsidP="00BA3B94">
      <w:pPr>
        <w:spacing w:line="240" w:lineRule="auto"/>
      </w:pPr>
    </w:p>
    <w:p w14:paraId="765ED3F0" w14:textId="77777777" w:rsidR="009D7538" w:rsidRDefault="009D7538" w:rsidP="00BA3B94">
      <w:pPr>
        <w:spacing w:line="240" w:lineRule="auto"/>
      </w:pPr>
    </w:p>
    <w:p w14:paraId="2EF59FAA" w14:textId="77777777" w:rsidR="009D7538" w:rsidRDefault="009D7538" w:rsidP="00BA3B94">
      <w:pPr>
        <w:spacing w:line="240" w:lineRule="auto"/>
      </w:pPr>
    </w:p>
    <w:p w14:paraId="1FFB11CE" w14:textId="77777777" w:rsidR="009D7538" w:rsidRDefault="009D7538" w:rsidP="00BA3B94">
      <w:pPr>
        <w:spacing w:line="240" w:lineRule="auto"/>
      </w:pPr>
    </w:p>
    <w:p w14:paraId="7DE6C587" w14:textId="77777777" w:rsidR="009D7538" w:rsidRDefault="009D7538" w:rsidP="00BA3B94">
      <w:pPr>
        <w:spacing w:line="240" w:lineRule="auto"/>
      </w:pPr>
    </w:p>
    <w:p w14:paraId="1934C701" w14:textId="77777777" w:rsidR="00AB33DA" w:rsidRDefault="00C95D62" w:rsidP="00BA3B94">
      <w:pPr>
        <w:spacing w:line="240" w:lineRule="auto"/>
      </w:pPr>
      <w:r>
        <w:rPr>
          <w:noProof/>
          <w:lang w:eastAsia="en-GB"/>
        </w:rPr>
        <mc:AlternateContent>
          <mc:Choice Requires="wps">
            <w:drawing>
              <wp:anchor distT="0" distB="0" distL="114300" distR="114300" simplePos="0" relativeHeight="251590144" behindDoc="0" locked="0" layoutInCell="1" allowOverlap="1" wp14:anchorId="7BB548A9" wp14:editId="74B166B0">
                <wp:simplePos x="0" y="0"/>
                <wp:positionH relativeFrom="column">
                  <wp:posOffset>1606550</wp:posOffset>
                </wp:positionH>
                <wp:positionV relativeFrom="paragraph">
                  <wp:posOffset>65405</wp:posOffset>
                </wp:positionV>
                <wp:extent cx="2317750" cy="996950"/>
                <wp:effectExtent l="76200" t="57150" r="63500" b="69850"/>
                <wp:wrapNone/>
                <wp:docPr id="55"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7750" cy="996950"/>
                        </a:xfrm>
                        <a:prstGeom prst="roundRect">
                          <a:avLst/>
                        </a:prstGeom>
                      </wps:spPr>
                      <wps:style>
                        <a:lnRef idx="3">
                          <a:schemeClr val="lt1"/>
                        </a:lnRef>
                        <a:fillRef idx="1">
                          <a:schemeClr val="accent5"/>
                        </a:fillRef>
                        <a:effectRef idx="1">
                          <a:schemeClr val="accent5"/>
                        </a:effectRef>
                        <a:fontRef idx="minor">
                          <a:schemeClr val="lt1"/>
                        </a:fontRef>
                      </wps:style>
                      <wps:txbx>
                        <w:txbxContent>
                          <w:p w14:paraId="2EC6689C" w14:textId="77777777" w:rsidR="00596FE7" w:rsidRPr="001334EC" w:rsidRDefault="00596FE7" w:rsidP="009D7538">
                            <w:pPr>
                              <w:jc w:val="center"/>
                              <w:rPr>
                                <w:szCs w:val="22"/>
                              </w:rPr>
                            </w:pPr>
                            <w:r w:rsidRPr="001334EC">
                              <w:rPr>
                                <w:b/>
                                <w:szCs w:val="22"/>
                              </w:rPr>
                              <w:t>Locally Specific Planning Policy</w:t>
                            </w:r>
                            <w:r w:rsidRPr="001334EC">
                              <w:rPr>
                                <w:b/>
                                <w:szCs w:val="22"/>
                              </w:rPr>
                              <w:cr/>
                            </w:r>
                            <w:r w:rsidRPr="001334EC">
                              <w:rPr>
                                <w:szCs w:val="22"/>
                              </w:rPr>
                              <w:t>(</w:t>
                            </w:r>
                            <w:r>
                              <w:rPr>
                                <w:szCs w:val="22"/>
                              </w:rPr>
                              <w:t xml:space="preserve">Beer </w:t>
                            </w:r>
                            <w:r w:rsidRPr="001334EC">
                              <w:rPr>
                                <w:szCs w:val="22"/>
                              </w:rPr>
                              <w:t>Neighbourhood 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BB548A9" id="Rounded Rectangle 10" o:spid="_x0000_s1034" style="position:absolute;left:0;text-align:left;margin-left:126.5pt;margin-top:5.15pt;width:182.5pt;height:78.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" fillcolor="#4bacc6 [3208]" strokecolor="white [3201]" strokeweight="3pt">
                <v:shadow on="t" color="black" opacity="24903f" origin=",.5" offset="0,.55556mm"/>
                <v:path arrowok="t"/>
                <v:textbox>
                  <w:txbxContent>
                    <w:p w14:paraId="2EC6689C" w14:textId="77777777" w:rsidR="00596FE7" w:rsidRPr="001334EC" w:rsidRDefault="00596FE7" w:rsidP="009D7538">
                      <w:pPr>
                        <w:jc w:val="center"/>
                        <w:rPr>
                          <w:szCs w:val="22"/>
                        </w:rPr>
                      </w:pPr>
                      <w:r w:rsidRPr="001334EC">
                        <w:rPr>
                          <w:b/>
                          <w:szCs w:val="22"/>
                        </w:rPr>
                        <w:t>Locally Specific Planning Policy</w:t>
                      </w:r>
                      <w:r w:rsidRPr="001334EC">
                        <w:rPr>
                          <w:b/>
                          <w:szCs w:val="22"/>
                        </w:rPr>
                        <w:cr/>
                      </w:r>
                      <w:r w:rsidRPr="001334EC">
                        <w:rPr>
                          <w:szCs w:val="22"/>
                        </w:rPr>
                        <w:t>(</w:t>
                      </w:r>
                      <w:r>
                        <w:rPr>
                          <w:szCs w:val="22"/>
                        </w:rPr>
                        <w:t xml:space="preserve">Beer </w:t>
                      </w:r>
                      <w:r w:rsidRPr="001334EC">
                        <w:rPr>
                          <w:szCs w:val="22"/>
                        </w:rPr>
                        <w:t>Neighbourhood Plan)</w:t>
                      </w:r>
                    </w:p>
                  </w:txbxContent>
                </v:textbox>
              </v:roundrect>
            </w:pict>
          </mc:Fallback>
        </mc:AlternateContent>
      </w:r>
    </w:p>
    <w:p w14:paraId="18C327B0" w14:textId="77777777" w:rsidR="00AB33DA" w:rsidRDefault="00AB33DA" w:rsidP="00BA3B94">
      <w:pPr>
        <w:spacing w:line="240" w:lineRule="auto"/>
      </w:pPr>
    </w:p>
    <w:p w14:paraId="11D658DE" w14:textId="77777777" w:rsidR="00AB33DA" w:rsidRDefault="00AB33DA" w:rsidP="00BA3B94">
      <w:pPr>
        <w:spacing w:line="240" w:lineRule="auto"/>
      </w:pPr>
    </w:p>
    <w:p w14:paraId="671BEC87" w14:textId="77777777" w:rsidR="00AB33DA" w:rsidRDefault="00AB33DA" w:rsidP="00BA3B94">
      <w:pPr>
        <w:spacing w:line="240" w:lineRule="auto"/>
      </w:pPr>
    </w:p>
    <w:p w14:paraId="354DD381" w14:textId="77777777" w:rsidR="00C95D62" w:rsidRDefault="00C95D62" w:rsidP="00BA3B94">
      <w:pPr>
        <w:spacing w:line="240" w:lineRule="auto"/>
      </w:pPr>
    </w:p>
    <w:p w14:paraId="05B7DB40" w14:textId="77777777" w:rsidR="00C95D62" w:rsidRDefault="00C95D62" w:rsidP="00BA3B94">
      <w:pPr>
        <w:spacing w:line="240" w:lineRule="auto"/>
      </w:pPr>
    </w:p>
    <w:p w14:paraId="7962E27D" w14:textId="77777777" w:rsidR="00C95D62" w:rsidRDefault="00C95D62" w:rsidP="00BA3B94">
      <w:pPr>
        <w:spacing w:line="240" w:lineRule="auto"/>
      </w:pPr>
    </w:p>
    <w:p w14:paraId="6197D71C" w14:textId="77777777" w:rsidR="00C95D62" w:rsidRDefault="00C95D62" w:rsidP="00BA3B94">
      <w:pPr>
        <w:spacing w:line="240" w:lineRule="auto"/>
      </w:pPr>
    </w:p>
    <w:p w14:paraId="19243733" w14:textId="77777777" w:rsidR="00DF0691" w:rsidRDefault="00DF0691" w:rsidP="00BA3B94">
      <w:pPr>
        <w:spacing w:line="240" w:lineRule="auto"/>
        <w:sectPr w:rsidR="00DF0691" w:rsidSect="00C50253">
          <w:footerReference w:type="first" r:id="rId36"/>
          <w:type w:val="continuous"/>
          <w:pgSz w:w="11906" w:h="16838"/>
          <w:pgMar w:top="1440" w:right="566" w:bottom="1440" w:left="709" w:header="708" w:footer="708" w:gutter="0"/>
          <w:cols w:space="708"/>
          <w:docGrid w:linePitch="360"/>
        </w:sectPr>
      </w:pPr>
    </w:p>
    <w:p w14:paraId="1D6653D4" w14:textId="77777777" w:rsidR="009D7538" w:rsidRDefault="009D7538" w:rsidP="00BA3B94">
      <w:pPr>
        <w:spacing w:line="240" w:lineRule="auto"/>
      </w:pPr>
    </w:p>
    <w:p w14:paraId="79AABD9C" w14:textId="77777777" w:rsidR="009D7538" w:rsidRPr="00C74CDE" w:rsidRDefault="00327821" w:rsidP="00BA3B94">
      <w:pPr>
        <w:spacing w:line="240" w:lineRule="auto"/>
        <w:rPr>
          <w:b/>
          <w:i/>
          <w:sz w:val="28"/>
        </w:rPr>
      </w:pPr>
      <w:r w:rsidRPr="00C8020C">
        <w:rPr>
          <w:b/>
          <w:bCs/>
          <w:i/>
          <w:iCs/>
          <w:sz w:val="28"/>
          <w:szCs w:val="28"/>
        </w:rPr>
        <w:t xml:space="preserve">Sustainable </w:t>
      </w:r>
      <w:r w:rsidR="005E7AF4">
        <w:rPr>
          <w:b/>
          <w:bCs/>
          <w:i/>
          <w:iCs/>
          <w:sz w:val="28"/>
          <w:szCs w:val="28"/>
        </w:rPr>
        <w:t>D</w:t>
      </w:r>
      <w:r w:rsidR="007F77F0" w:rsidRPr="00C8020C">
        <w:rPr>
          <w:b/>
          <w:bCs/>
          <w:i/>
          <w:iCs/>
          <w:sz w:val="28"/>
          <w:szCs w:val="28"/>
        </w:rPr>
        <w:t>evelopment</w:t>
      </w:r>
    </w:p>
    <w:p w14:paraId="26390275" w14:textId="77777777" w:rsidR="007F77F0" w:rsidRDefault="007F77F0" w:rsidP="00BA3B94">
      <w:pPr>
        <w:spacing w:line="240" w:lineRule="auto"/>
      </w:pPr>
    </w:p>
    <w:p w14:paraId="742014D9" w14:textId="77777777" w:rsidR="007F77F0" w:rsidRDefault="007F77F0" w:rsidP="00BA3B94">
      <w:pPr>
        <w:spacing w:line="240" w:lineRule="auto"/>
      </w:pPr>
      <w:r>
        <w:t>The National Planning Policy Framework (NPPF) and National Planning Practice Guidance (NPPG) set out the Government’s planning policy to which all plans and</w:t>
      </w:r>
      <w:r w:rsidR="006057D9">
        <w:t xml:space="preserve"> proposals for development should</w:t>
      </w:r>
      <w:r>
        <w:t xml:space="preserve"> comply.  The NPPF includes, at its heart, a </w:t>
      </w:r>
      <w:r w:rsidRPr="64EB2103">
        <w:t xml:space="preserve">“presumption in favour of sustainable development”.  </w:t>
      </w:r>
      <w:r w:rsidR="00327821" w:rsidRPr="64EB2103">
        <w:t xml:space="preserve">It is important to understand what that means for our plan </w:t>
      </w:r>
      <w:r w:rsidR="00327821">
        <w:t>as it sets the parameters within which we can make proposals and set policies.</w:t>
      </w:r>
    </w:p>
    <w:p w14:paraId="0DCCBA94" w14:textId="77777777" w:rsidR="007F77F0" w:rsidRDefault="007F77F0" w:rsidP="00BA3B94">
      <w:pPr>
        <w:spacing w:line="240" w:lineRule="auto"/>
      </w:pPr>
    </w:p>
    <w:p w14:paraId="021E690E" w14:textId="77777777" w:rsidR="00AB33DA" w:rsidRDefault="006057D9" w:rsidP="00BA3B94">
      <w:pPr>
        <w:spacing w:line="240" w:lineRule="auto"/>
        <w:jc w:val="left"/>
      </w:pPr>
      <w:r>
        <w:t>When taking decisions on proposals for development this means that proposals should be</w:t>
      </w:r>
      <w:r w:rsidR="007F77F0">
        <w:t xml:space="preserve"> approv</w:t>
      </w:r>
      <w:r>
        <w:t>ed</w:t>
      </w:r>
      <w:r w:rsidR="007F77F0" w:rsidRPr="2E4A7905">
        <w:t xml:space="preserve"> </w:t>
      </w:r>
      <w:r>
        <w:t>where they accord</w:t>
      </w:r>
      <w:r w:rsidR="007F77F0">
        <w:t xml:space="preserve"> with the development plan</w:t>
      </w:r>
      <w:r w:rsidRPr="2E4A7905">
        <w:t xml:space="preserve"> </w:t>
      </w:r>
      <w:r w:rsidR="007F77F0">
        <w:t>without delay</w:t>
      </w:r>
      <w:r w:rsidR="63A7CA1D" w:rsidRPr="2E4A7905">
        <w:t xml:space="preserve">. </w:t>
      </w:r>
      <w:r w:rsidR="4160B83B">
        <w:t>W</w:t>
      </w:r>
      <w:r w:rsidR="63A7CA1D">
        <w:t>here the development plan is absent, silent or relevant policies are</w:t>
      </w:r>
      <w:r w:rsidR="63A7CA1D" w:rsidRPr="2E4A7905">
        <w:t xml:space="preserve"> </w:t>
      </w:r>
      <w:r w:rsidR="63A7CA1D">
        <w:t>out</w:t>
      </w:r>
      <w:r w:rsidR="1B0C1E50" w:rsidRPr="2E4A7905">
        <w:t>-</w:t>
      </w:r>
      <w:r w:rsidR="63A7CA1D">
        <w:t>of</w:t>
      </w:r>
      <w:r w:rsidR="1B0C1E50" w:rsidRPr="2E4A7905">
        <w:t>-</w:t>
      </w:r>
      <w:r w:rsidR="63A7CA1D">
        <w:t>date, planning permission should be granted</w:t>
      </w:r>
      <w:r>
        <w:t xml:space="preserve"> unless</w:t>
      </w:r>
      <w:r w:rsidR="007F77F0">
        <w:t xml:space="preserve"> any adverse impacts of doing so would significantly and demonstrably</w:t>
      </w:r>
      <w:r w:rsidRPr="2E4A7905">
        <w:t xml:space="preserve"> </w:t>
      </w:r>
      <w:r w:rsidR="007F77F0">
        <w:t>outweigh the benefits when assessed against the policies in the NPPF</w:t>
      </w:r>
      <w:r w:rsidR="73C95659" w:rsidRPr="2E4A7905">
        <w:t>,</w:t>
      </w:r>
      <w:r w:rsidR="007F77F0">
        <w:t xml:space="preserve"> or specific policies in th</w:t>
      </w:r>
      <w:r>
        <w:t>e NPPF</w:t>
      </w:r>
      <w:r w:rsidR="007F77F0">
        <w:t xml:space="preserve"> indicate </w:t>
      </w:r>
      <w:r>
        <w:t xml:space="preserve">that </w:t>
      </w:r>
      <w:r w:rsidR="007F77F0">
        <w:t>development should be</w:t>
      </w:r>
      <w:r w:rsidRPr="2E4A7905">
        <w:t xml:space="preserve"> </w:t>
      </w:r>
      <w:r w:rsidR="007F77F0">
        <w:t>restricted.</w:t>
      </w:r>
      <w:r w:rsidRPr="2E4A7905">
        <w:t xml:space="preserve">  </w:t>
      </w:r>
    </w:p>
    <w:p w14:paraId="63B0F4C8" w14:textId="77777777" w:rsidR="00AB33DA" w:rsidRDefault="00AB33DA" w:rsidP="00BA3B94">
      <w:pPr>
        <w:spacing w:line="240" w:lineRule="auto"/>
        <w:jc w:val="left"/>
      </w:pPr>
    </w:p>
    <w:p w14:paraId="16AB8D6E" w14:textId="77777777" w:rsidR="00327821" w:rsidRPr="002D49C8" w:rsidRDefault="00327821" w:rsidP="00BA3B94">
      <w:pPr>
        <w:spacing w:line="240" w:lineRule="auto"/>
        <w:jc w:val="left"/>
        <w:rPr>
          <w:rFonts w:eastAsia="Calibri" w:cs="Calibri"/>
          <w:szCs w:val="20"/>
        </w:rPr>
      </w:pPr>
      <w:r w:rsidRPr="002D49C8">
        <w:rPr>
          <w:rFonts w:eastAsiaTheme="minorEastAsia" w:cs="Calibri"/>
        </w:rPr>
        <w:t xml:space="preserve">Translating this to what it means for our </w:t>
      </w:r>
      <w:r w:rsidR="6C7EA155" w:rsidRPr="002D49C8">
        <w:rPr>
          <w:rFonts w:eastAsiaTheme="minorEastAsia" w:cs="Calibri"/>
        </w:rPr>
        <w:t>Neighbourhood P</w:t>
      </w:r>
      <w:r w:rsidRPr="002D49C8">
        <w:rPr>
          <w:rFonts w:eastAsiaTheme="minorEastAsia" w:cs="Calibri"/>
        </w:rPr>
        <w:t>lan, it states that plans should</w:t>
      </w:r>
      <w:r w:rsidRPr="002D49C8">
        <w:rPr>
          <w:rFonts w:eastAsiaTheme="minorEastAsia" w:cs="Calibri"/>
          <w:i/>
          <w:iCs/>
        </w:rPr>
        <w:t xml:space="preserve"> “…support the strategic development needs set out in Local Plans, including policies for housing and economic development…” </w:t>
      </w:r>
      <w:r w:rsidRPr="002D49C8">
        <w:rPr>
          <w:rFonts w:eastAsiaTheme="minorEastAsia" w:cs="Calibri"/>
        </w:rPr>
        <w:t>and</w:t>
      </w:r>
      <w:r w:rsidRPr="002D49C8">
        <w:rPr>
          <w:rFonts w:eastAsiaTheme="minorEastAsia" w:cs="Calibri"/>
          <w:i/>
          <w:iCs/>
        </w:rPr>
        <w:t xml:space="preserve"> “…plan positively to support local development, shaping and directing development in their area that is outside the strategic elements of the Local Plan”.  </w:t>
      </w:r>
      <w:r w:rsidRPr="002D49C8">
        <w:rPr>
          <w:rFonts w:eastAsiaTheme="minorEastAsia" w:cs="Calibri"/>
        </w:rPr>
        <w:t xml:space="preserve">The NPPF goes on to say that </w:t>
      </w:r>
      <w:r w:rsidRPr="002D49C8">
        <w:rPr>
          <w:rFonts w:eastAsiaTheme="minorEastAsia" w:cs="Calibri"/>
          <w:i/>
          <w:iCs/>
        </w:rPr>
        <w:t xml:space="preserve">“The ambition of the neighbourhood should be aligned with the strategic needs and priorities of the wider local area.  Neighbourhood </w:t>
      </w:r>
      <w:r w:rsidR="6C7EA155" w:rsidRPr="002D49C8">
        <w:rPr>
          <w:rFonts w:eastAsiaTheme="minorEastAsia" w:cs="Calibri"/>
          <w:i/>
          <w:iCs/>
        </w:rPr>
        <w:t>P</w:t>
      </w:r>
      <w:r w:rsidRPr="002D49C8">
        <w:rPr>
          <w:rFonts w:eastAsiaTheme="minorEastAsia" w:cs="Calibri"/>
          <w:i/>
          <w:iCs/>
        </w:rPr>
        <w:t xml:space="preserve">lans must be in general conformity with the strategic policies of the Local Plan.”  </w:t>
      </w:r>
      <w:r w:rsidRPr="002D49C8">
        <w:rPr>
          <w:rFonts w:eastAsiaTheme="minorEastAsia" w:cs="Calibri"/>
        </w:rPr>
        <w:t xml:space="preserve">We are also advised that </w:t>
      </w:r>
      <w:r w:rsidR="6C7EA155" w:rsidRPr="002D49C8">
        <w:rPr>
          <w:rFonts w:eastAsiaTheme="minorEastAsia" w:cs="Calibri"/>
        </w:rPr>
        <w:t>Neighbourhood P</w:t>
      </w:r>
      <w:r w:rsidRPr="002D49C8">
        <w:rPr>
          <w:rFonts w:eastAsiaTheme="minorEastAsia" w:cs="Calibri"/>
        </w:rPr>
        <w:t xml:space="preserve">lans should reflect these Local Plan policies and plan positively to support them, while not promoting less development than set out in the Local Plan or undermining its strategic policies.  Outside of strategic policies, we are encouraged to shape and direct sustainable development in our area through our </w:t>
      </w:r>
      <w:r w:rsidR="6C7EA155" w:rsidRPr="002D49C8">
        <w:rPr>
          <w:rFonts w:eastAsiaTheme="minorEastAsia" w:cs="Calibri"/>
        </w:rPr>
        <w:t>Neighbourhood P</w:t>
      </w:r>
      <w:r w:rsidRPr="002D49C8">
        <w:rPr>
          <w:rFonts w:eastAsiaTheme="minorEastAsia" w:cs="Calibri"/>
        </w:rPr>
        <w:t>lan.</w:t>
      </w:r>
    </w:p>
    <w:p w14:paraId="4E5D673D" w14:textId="77777777" w:rsidR="00327821" w:rsidRDefault="00327821" w:rsidP="00BA3B94">
      <w:pPr>
        <w:spacing w:line="240" w:lineRule="auto"/>
        <w:jc w:val="left"/>
        <w:rPr>
          <w:rFonts w:asciiTheme="minorHAnsi" w:eastAsia="Calibri" w:hAnsiTheme="minorHAnsi" w:cs="Times New Roman"/>
          <w:szCs w:val="20"/>
        </w:rPr>
      </w:pPr>
    </w:p>
    <w:p w14:paraId="704E646D" w14:textId="77777777" w:rsidR="00F65AFB" w:rsidRDefault="00F65AFB" w:rsidP="00BA3B94">
      <w:pPr>
        <w:spacing w:line="240" w:lineRule="auto"/>
        <w:jc w:val="left"/>
      </w:pPr>
    </w:p>
    <w:p w14:paraId="0A6F9E90" w14:textId="77777777" w:rsidR="00EA24A0" w:rsidRDefault="00EA24A0" w:rsidP="00BA3B94">
      <w:pPr>
        <w:spacing w:line="240" w:lineRule="auto"/>
        <w:jc w:val="left"/>
      </w:pPr>
      <w:r>
        <w:br w:type="page"/>
      </w:r>
    </w:p>
    <w:p w14:paraId="7722C29E" w14:textId="77777777" w:rsidR="00FF583A" w:rsidRDefault="00FF583A" w:rsidP="00BA3B94">
      <w:pPr>
        <w:spacing w:line="240" w:lineRule="auto"/>
        <w:rPr>
          <w:b/>
          <w:sz w:val="40"/>
        </w:rPr>
        <w:sectPr w:rsidR="00FF583A" w:rsidSect="003141BA">
          <w:footerReference w:type="first" r:id="rId37"/>
          <w:type w:val="continuous"/>
          <w:pgSz w:w="11906" w:h="16838"/>
          <w:pgMar w:top="1440" w:right="707" w:bottom="1440" w:left="709" w:header="708" w:footer="539" w:gutter="0"/>
          <w:cols w:space="708"/>
          <w:docGrid w:linePitch="360"/>
        </w:sectPr>
      </w:pPr>
    </w:p>
    <w:p w14:paraId="568A2014" w14:textId="77777777" w:rsidR="00D3330C" w:rsidRPr="00FF583A" w:rsidRDefault="009E3279" w:rsidP="00BA3B94">
      <w:pPr>
        <w:spacing w:line="240" w:lineRule="auto"/>
        <w:jc w:val="center"/>
        <w:rPr>
          <w:b/>
          <w:sz w:val="40"/>
        </w:rPr>
      </w:pPr>
      <w:r w:rsidRPr="00C8020C">
        <w:rPr>
          <w:b/>
          <w:bCs/>
          <w:sz w:val="40"/>
          <w:szCs w:val="40"/>
        </w:rPr>
        <w:lastRenderedPageBreak/>
        <w:t xml:space="preserve">Our </w:t>
      </w:r>
      <w:r w:rsidR="00D3330C" w:rsidRPr="00E44D48">
        <w:rPr>
          <w:b/>
          <w:bCs/>
          <w:sz w:val="40"/>
          <w:szCs w:val="40"/>
        </w:rPr>
        <w:t>Vision</w:t>
      </w:r>
    </w:p>
    <w:p w14:paraId="0BFD88EB" w14:textId="77777777" w:rsidR="00DF0691" w:rsidRDefault="00DF0691" w:rsidP="00BA3B94">
      <w:pPr>
        <w:spacing w:line="240" w:lineRule="auto"/>
        <w:sectPr w:rsidR="00DF0691" w:rsidSect="00FF583A">
          <w:footerReference w:type="first" r:id="rId38"/>
          <w:type w:val="continuous"/>
          <w:pgSz w:w="11906" w:h="16838"/>
          <w:pgMar w:top="1440" w:right="566" w:bottom="1440" w:left="709" w:header="708" w:footer="539" w:gutter="0"/>
          <w:cols w:space="708"/>
          <w:docGrid w:linePitch="360"/>
        </w:sectPr>
      </w:pPr>
    </w:p>
    <w:p w14:paraId="187A5732" w14:textId="77777777" w:rsidR="00FF583A" w:rsidRDefault="00FF583A" w:rsidP="00BA3B94">
      <w:pPr>
        <w:spacing w:line="240" w:lineRule="auto"/>
      </w:pPr>
    </w:p>
    <w:p w14:paraId="286FD901" w14:textId="77777777" w:rsidR="00FF583A" w:rsidRDefault="00FF583A" w:rsidP="00BA3B94">
      <w:pPr>
        <w:spacing w:line="240" w:lineRule="auto"/>
        <w:sectPr w:rsidR="00FF583A" w:rsidSect="00DF0691">
          <w:footerReference w:type="first" r:id="rId39"/>
          <w:type w:val="continuous"/>
          <w:pgSz w:w="11906" w:h="16838"/>
          <w:pgMar w:top="1440" w:right="566" w:bottom="1440" w:left="709" w:header="708" w:footer="539" w:gutter="0"/>
          <w:cols w:space="708"/>
          <w:docGrid w:linePitch="360"/>
        </w:sectPr>
      </w:pPr>
    </w:p>
    <w:tbl>
      <w:tblPr>
        <w:tblStyle w:val="TableGrid"/>
        <w:tblW w:w="0" w:type="auto"/>
        <w:tblInd w:w="108" w:type="dxa"/>
        <w:shd w:val="clear" w:color="auto" w:fill="F2F2F2" w:themeFill="background1" w:themeFillShade="F2"/>
        <w:tblLook w:val="04A0" w:firstRow="1" w:lastRow="0" w:firstColumn="1" w:lastColumn="0" w:noHBand="0" w:noVBand="1"/>
      </w:tblPr>
      <w:tblGrid>
        <w:gridCol w:w="10377"/>
      </w:tblGrid>
      <w:tr w:rsidR="002D3D54" w:rsidRPr="002D3D54" w14:paraId="27664AAD" w14:textId="77777777" w:rsidTr="003141BA">
        <w:tc>
          <w:tcPr>
            <w:tcW w:w="10377" w:type="dxa"/>
            <w:shd w:val="clear" w:color="auto" w:fill="F2F2F2" w:themeFill="background1" w:themeFillShade="F2"/>
            <w:vAlign w:val="center"/>
          </w:tcPr>
          <w:p w14:paraId="65E4CBE9" w14:textId="77777777" w:rsidR="00F80BB9" w:rsidRDefault="00F80BB9" w:rsidP="00BA3B94">
            <w:pPr>
              <w:spacing w:line="240" w:lineRule="auto"/>
              <w:jc w:val="center"/>
              <w:rPr>
                <w:b/>
                <w:sz w:val="28"/>
              </w:rPr>
            </w:pPr>
          </w:p>
          <w:p w14:paraId="156F8D9A" w14:textId="77777777" w:rsidR="00FF583A" w:rsidRPr="00FF583A" w:rsidRDefault="00FF583A" w:rsidP="00BA3B94">
            <w:pPr>
              <w:spacing w:line="240" w:lineRule="auto"/>
              <w:jc w:val="center"/>
              <w:rPr>
                <w:b/>
                <w:sz w:val="28"/>
              </w:rPr>
            </w:pPr>
            <w:r w:rsidRPr="00C8020C">
              <w:rPr>
                <w:b/>
                <w:bCs/>
                <w:sz w:val="28"/>
                <w:szCs w:val="28"/>
              </w:rPr>
              <w:t>A Vision for Beer</w:t>
            </w:r>
          </w:p>
          <w:p w14:paraId="73980C42" w14:textId="77777777" w:rsidR="00FF583A" w:rsidRPr="00FF583A" w:rsidRDefault="00FF583A" w:rsidP="00BA3B94">
            <w:pPr>
              <w:spacing w:line="240" w:lineRule="auto"/>
              <w:jc w:val="center"/>
              <w:rPr>
                <w:b/>
                <w:sz w:val="28"/>
                <w:highlight w:val="yellow"/>
              </w:rPr>
            </w:pPr>
          </w:p>
          <w:p w14:paraId="2B1B2C79" w14:textId="77777777" w:rsidR="00F67BCF" w:rsidRDefault="00F67BCF" w:rsidP="00F67BCF">
            <w:r>
              <w:t>In con</w:t>
            </w:r>
            <w:r w:rsidR="00D0125E">
              <w:t>sultation with the parish</w:t>
            </w:r>
            <w:r>
              <w:t xml:space="preserve"> the community looks to provide:</w:t>
            </w:r>
          </w:p>
          <w:p w14:paraId="4C85F865" w14:textId="77777777" w:rsidR="00F67BCF" w:rsidRDefault="00F67BCF" w:rsidP="00F67BCF"/>
          <w:p w14:paraId="4A971DBF" w14:textId="77777777" w:rsidR="00F67BCF" w:rsidRDefault="00F67BCF" w:rsidP="003141BA">
            <w:pPr>
              <w:pStyle w:val="ListParagraph"/>
              <w:numPr>
                <w:ilvl w:val="0"/>
                <w:numId w:val="37"/>
              </w:numPr>
              <w:spacing w:after="160" w:line="256" w:lineRule="auto"/>
            </w:pPr>
            <w:r>
              <w:t>A strong sense of identity; Beer is regarded as an historic fishing village around which the traditional buildings, the working beach and local heritage unites all residents</w:t>
            </w:r>
          </w:p>
          <w:p w14:paraId="225D072C" w14:textId="77777777" w:rsidR="00F67BCF" w:rsidRDefault="00F67BCF" w:rsidP="003141BA">
            <w:pPr>
              <w:pStyle w:val="ListParagraph"/>
              <w:numPr>
                <w:ilvl w:val="0"/>
                <w:numId w:val="37"/>
              </w:numPr>
              <w:spacing w:after="160" w:line="256" w:lineRule="auto"/>
            </w:pPr>
            <w:r>
              <w:t>Community spirit; set around village events in which local residents and businesses participate to encourage participation by young and old, locals and tourists</w:t>
            </w:r>
          </w:p>
          <w:p w14:paraId="65E8F434" w14:textId="77777777" w:rsidR="00F67BCF" w:rsidRDefault="00F67BCF" w:rsidP="003141BA">
            <w:pPr>
              <w:pStyle w:val="ListParagraph"/>
              <w:numPr>
                <w:ilvl w:val="0"/>
                <w:numId w:val="37"/>
              </w:numPr>
              <w:spacing w:after="160" w:line="256" w:lineRule="auto"/>
            </w:pPr>
            <w:r>
              <w:t xml:space="preserve">Attractive and vibrant village centre that is accessible for all residents and visitors; regularly nominated for its beauty Beer provides a welcome haven that promotes a sense of pride </w:t>
            </w:r>
          </w:p>
          <w:p w14:paraId="34ED6B33" w14:textId="77777777" w:rsidR="00F67BCF" w:rsidRDefault="00F67BCF" w:rsidP="003141BA">
            <w:pPr>
              <w:pStyle w:val="ListParagraph"/>
              <w:numPr>
                <w:ilvl w:val="0"/>
                <w:numId w:val="37"/>
              </w:numPr>
              <w:spacing w:after="160" w:line="256" w:lineRule="auto"/>
            </w:pPr>
            <w:r>
              <w:t>Pedestrian friendly paths to enable easy access to the countryside and its walking routes</w:t>
            </w:r>
          </w:p>
          <w:p w14:paraId="1336441E" w14:textId="77777777" w:rsidR="00F67BCF" w:rsidRDefault="00F67BCF" w:rsidP="003141BA">
            <w:pPr>
              <w:pStyle w:val="ListParagraph"/>
              <w:numPr>
                <w:ilvl w:val="0"/>
                <w:numId w:val="37"/>
              </w:numPr>
              <w:spacing w:after="160" w:line="256" w:lineRule="auto"/>
            </w:pPr>
            <w:r>
              <w:t>Safe, convenient and sustainable transport links</w:t>
            </w:r>
          </w:p>
          <w:p w14:paraId="23DFFC68" w14:textId="77777777" w:rsidR="00F67BCF" w:rsidRDefault="00F67BCF" w:rsidP="003141BA">
            <w:pPr>
              <w:pStyle w:val="ListParagraph"/>
              <w:numPr>
                <w:ilvl w:val="0"/>
                <w:numId w:val="37"/>
              </w:numPr>
              <w:spacing w:after="160" w:line="256" w:lineRule="auto"/>
            </w:pPr>
            <w:r>
              <w:t>Support for the growing population with essential services such as the school, local businesses and affordable homes</w:t>
            </w:r>
          </w:p>
          <w:p w14:paraId="62E2DC86" w14:textId="77777777" w:rsidR="00F67BCF" w:rsidRDefault="00F67BCF" w:rsidP="003141BA">
            <w:pPr>
              <w:pStyle w:val="ListParagraph"/>
              <w:numPr>
                <w:ilvl w:val="0"/>
                <w:numId w:val="37"/>
              </w:numPr>
              <w:spacing w:after="160" w:line="256" w:lineRule="auto"/>
            </w:pPr>
            <w:r>
              <w:t>Community led development; to respect the unique village character and protect our high quality natural environment and wildlife</w:t>
            </w:r>
          </w:p>
          <w:p w14:paraId="3432EA1B" w14:textId="77777777" w:rsidR="00F67BCF" w:rsidRDefault="00F67BCF" w:rsidP="003141BA">
            <w:pPr>
              <w:pStyle w:val="ListParagraph"/>
              <w:numPr>
                <w:ilvl w:val="0"/>
                <w:numId w:val="37"/>
              </w:numPr>
              <w:spacing w:after="160" w:line="256" w:lineRule="auto"/>
            </w:pPr>
            <w:r>
              <w:t>Safe highways; resolving parking and highway issues to the benefit of residents and businesses</w:t>
            </w:r>
          </w:p>
          <w:p w14:paraId="204BD717" w14:textId="77777777" w:rsidR="00F67BCF" w:rsidRDefault="00F67BCF" w:rsidP="003141BA">
            <w:pPr>
              <w:pStyle w:val="ListParagraph"/>
              <w:numPr>
                <w:ilvl w:val="0"/>
                <w:numId w:val="37"/>
              </w:numPr>
              <w:spacing w:after="160" w:line="256" w:lineRule="auto"/>
            </w:pPr>
            <w:r>
              <w:t>Improved facilities for young people; providing areas of safety within the parish for our future generations</w:t>
            </w:r>
          </w:p>
          <w:p w14:paraId="1887598F" w14:textId="77777777" w:rsidR="00F67BCF" w:rsidRPr="00F80BB9" w:rsidRDefault="00F67BCF" w:rsidP="00BA3B94">
            <w:pPr>
              <w:spacing w:line="240" w:lineRule="auto"/>
              <w:jc w:val="center"/>
              <w:rPr>
                <w:b/>
                <w:sz w:val="24"/>
                <w:highlight w:val="yellow"/>
              </w:rPr>
            </w:pPr>
          </w:p>
          <w:p w14:paraId="1B839260" w14:textId="77777777" w:rsidR="00A220F7" w:rsidRPr="003141BA" w:rsidRDefault="00F67BCF" w:rsidP="00BA3B94">
            <w:pPr>
              <w:spacing w:line="240" w:lineRule="auto"/>
              <w:jc w:val="center"/>
              <w:rPr>
                <w:b/>
                <w:sz w:val="24"/>
                <w:highlight w:val="yellow"/>
              </w:rPr>
            </w:pPr>
            <w:r w:rsidRPr="003141BA">
              <w:rPr>
                <w:rFonts w:asciiTheme="minorHAnsi" w:eastAsiaTheme="minorEastAsia" w:hAnsiTheme="minorHAnsi"/>
              </w:rPr>
              <w:t xml:space="preserve">Our vision for the parish represents our view of what we would like the parish to be like in the future by the time that the plan reaches its end date.  The vision is a representation of the aims of our plan, the things we would like to achieve, which have been derived from local community consultation and other evidence.  </w:t>
            </w:r>
          </w:p>
          <w:p w14:paraId="21933508" w14:textId="77777777" w:rsidR="00BA3B94" w:rsidRPr="00FF583A" w:rsidRDefault="00BA3B94">
            <w:pPr>
              <w:spacing w:line="240" w:lineRule="auto"/>
              <w:jc w:val="center"/>
              <w:rPr>
                <w:b/>
                <w:sz w:val="28"/>
                <w:highlight w:val="yellow"/>
              </w:rPr>
            </w:pPr>
          </w:p>
        </w:tc>
      </w:tr>
    </w:tbl>
    <w:p w14:paraId="1A4B8F5D" w14:textId="77777777" w:rsidR="002D3D54" w:rsidRDefault="002D3D54" w:rsidP="00BA3B94">
      <w:pPr>
        <w:spacing w:line="240" w:lineRule="auto"/>
      </w:pPr>
    </w:p>
    <w:p w14:paraId="5FC7A552" w14:textId="77777777" w:rsidR="00B2584D" w:rsidRPr="00A95E71" w:rsidRDefault="00B2584D" w:rsidP="00BA3B94">
      <w:pPr>
        <w:spacing w:line="240" w:lineRule="auto"/>
        <w:rPr>
          <w:rFonts w:asciiTheme="minorHAnsi" w:hAnsiTheme="minorHAnsi"/>
          <w:szCs w:val="22"/>
        </w:rPr>
      </w:pPr>
    </w:p>
    <w:p w14:paraId="091E2005" w14:textId="77777777" w:rsidR="00B2584D" w:rsidRDefault="00B2584D" w:rsidP="00BA3B94">
      <w:pPr>
        <w:spacing w:line="240" w:lineRule="auto"/>
        <w:rPr>
          <w:rFonts w:asciiTheme="minorHAnsi" w:hAnsiTheme="minorHAnsi"/>
          <w:szCs w:val="22"/>
        </w:rPr>
      </w:pPr>
    </w:p>
    <w:p w14:paraId="63BF2280" w14:textId="77777777" w:rsidR="00AB33DA" w:rsidRDefault="00AB33DA" w:rsidP="00BA3B94">
      <w:pPr>
        <w:spacing w:line="240" w:lineRule="auto"/>
        <w:rPr>
          <w:rFonts w:asciiTheme="minorHAnsi" w:eastAsia="Calibri" w:hAnsiTheme="minorHAnsi" w:cs="Times New Roman"/>
          <w:szCs w:val="20"/>
        </w:rPr>
      </w:pPr>
    </w:p>
    <w:p w14:paraId="369B7BAA" w14:textId="77777777" w:rsidR="00AB33DA" w:rsidRDefault="00AB33DA" w:rsidP="00BA3B94">
      <w:pPr>
        <w:spacing w:line="240" w:lineRule="auto"/>
      </w:pPr>
    </w:p>
    <w:p w14:paraId="05E40992" w14:textId="77777777" w:rsidR="000D4C0C" w:rsidRDefault="000D4C0C" w:rsidP="00BA3B94">
      <w:pPr>
        <w:spacing w:line="240" w:lineRule="auto"/>
        <w:rPr>
          <w:rFonts w:asciiTheme="minorHAnsi" w:hAnsiTheme="minorHAnsi"/>
          <w:szCs w:val="22"/>
        </w:rPr>
      </w:pPr>
    </w:p>
    <w:p w14:paraId="184FCD3B" w14:textId="77777777" w:rsidR="000D4C0C" w:rsidRDefault="000D4C0C" w:rsidP="00BA3B94">
      <w:pPr>
        <w:spacing w:line="240" w:lineRule="auto"/>
        <w:rPr>
          <w:rFonts w:asciiTheme="minorHAnsi" w:hAnsiTheme="minorHAnsi"/>
          <w:szCs w:val="22"/>
        </w:rPr>
      </w:pPr>
      <w:r w:rsidRPr="003141BA">
        <w:rPr>
          <w:rFonts w:asciiTheme="minorHAnsi" w:eastAsiaTheme="minorEastAsia" w:hAnsiTheme="minorHAnsi"/>
        </w:rPr>
        <w:br w:type="page"/>
      </w:r>
    </w:p>
    <w:p w14:paraId="488103D6" w14:textId="77777777" w:rsidR="000D4C0C" w:rsidRDefault="000D4C0C" w:rsidP="00BA3B94">
      <w:pPr>
        <w:spacing w:line="240" w:lineRule="auto"/>
      </w:pPr>
    </w:p>
    <w:p w14:paraId="187CF373" w14:textId="77777777" w:rsidR="000D4C0C" w:rsidRDefault="000D4C0C" w:rsidP="00BA3B94">
      <w:pPr>
        <w:spacing w:line="240" w:lineRule="auto"/>
      </w:pPr>
    </w:p>
    <w:p w14:paraId="0C9439EE" w14:textId="77777777" w:rsidR="000D4C0C" w:rsidRDefault="000D4C0C" w:rsidP="00BA3B94">
      <w:pPr>
        <w:spacing w:line="240" w:lineRule="auto"/>
      </w:pPr>
    </w:p>
    <w:p w14:paraId="2D7F06F3" w14:textId="77777777" w:rsidR="000D4C0C" w:rsidRDefault="000D4C0C" w:rsidP="003141BA">
      <w:pPr>
        <w:spacing w:line="240" w:lineRule="auto"/>
        <w:jc w:val="center"/>
        <w:rPr>
          <w:b/>
          <w:sz w:val="52"/>
        </w:rPr>
      </w:pPr>
    </w:p>
    <w:p w14:paraId="7D3A678C" w14:textId="77777777" w:rsidR="000D4C0C" w:rsidRDefault="000D4C0C" w:rsidP="003141BA">
      <w:pPr>
        <w:spacing w:line="240" w:lineRule="auto"/>
        <w:jc w:val="center"/>
        <w:rPr>
          <w:b/>
          <w:sz w:val="52"/>
        </w:rPr>
      </w:pPr>
    </w:p>
    <w:p w14:paraId="44A36CCE" w14:textId="77777777" w:rsidR="000D4C0C" w:rsidRPr="003141BA" w:rsidRDefault="000D4C0C" w:rsidP="003141BA">
      <w:pPr>
        <w:spacing w:line="240" w:lineRule="auto"/>
        <w:jc w:val="center"/>
        <w:rPr>
          <w:b/>
          <w:sz w:val="52"/>
        </w:rPr>
      </w:pPr>
      <w:r w:rsidRPr="003141BA">
        <w:rPr>
          <w:b/>
          <w:bCs/>
          <w:sz w:val="52"/>
          <w:szCs w:val="52"/>
        </w:rPr>
        <w:t xml:space="preserve">OUR </w:t>
      </w:r>
      <w:r w:rsidR="009E3279" w:rsidRPr="00C8020C">
        <w:rPr>
          <w:b/>
          <w:bCs/>
          <w:sz w:val="52"/>
          <w:szCs w:val="52"/>
        </w:rPr>
        <w:t xml:space="preserve">AIMS, OBJECTIVES AND </w:t>
      </w:r>
      <w:r w:rsidRPr="003141BA">
        <w:rPr>
          <w:b/>
          <w:bCs/>
          <w:sz w:val="52"/>
          <w:szCs w:val="52"/>
        </w:rPr>
        <w:t>POLICIES</w:t>
      </w:r>
    </w:p>
    <w:p w14:paraId="4C91F9EB" w14:textId="77777777" w:rsidR="00EA24A0" w:rsidRDefault="00EA24A0" w:rsidP="00BA3B94">
      <w:pPr>
        <w:spacing w:line="240" w:lineRule="auto"/>
      </w:pPr>
      <w:r>
        <w:br w:type="page"/>
      </w:r>
    </w:p>
    <w:p w14:paraId="172D9978" w14:textId="77777777" w:rsidR="007040AD" w:rsidRDefault="007040AD" w:rsidP="00BA3B94">
      <w:pPr>
        <w:spacing w:line="240" w:lineRule="auto"/>
        <w:ind w:left="360"/>
        <w:sectPr w:rsidR="007040AD" w:rsidSect="00DF0691">
          <w:footerReference w:type="first" r:id="rId40"/>
          <w:type w:val="continuous"/>
          <w:pgSz w:w="11906" w:h="16838"/>
          <w:pgMar w:top="1440" w:right="566" w:bottom="1440" w:left="709" w:header="708" w:footer="539" w:gutter="0"/>
          <w:cols w:space="708"/>
          <w:docGrid w:linePitch="360"/>
        </w:sectPr>
      </w:pPr>
    </w:p>
    <w:p w14:paraId="4B65560D" w14:textId="77777777" w:rsidR="00DF0691" w:rsidRDefault="00DF0691" w:rsidP="00BA3B94">
      <w:pPr>
        <w:spacing w:line="240" w:lineRule="auto"/>
        <w:jc w:val="center"/>
        <w:rPr>
          <w:rFonts w:asciiTheme="minorHAnsi" w:hAnsiTheme="minorHAnsi"/>
          <w:b/>
          <w:color w:val="006400"/>
          <w:sz w:val="40"/>
          <w:szCs w:val="22"/>
        </w:rPr>
        <w:sectPr w:rsidR="00DF0691" w:rsidSect="00AB724D">
          <w:footerReference w:type="first" r:id="rId41"/>
          <w:type w:val="continuous"/>
          <w:pgSz w:w="11906" w:h="16838"/>
          <w:pgMar w:top="1134" w:right="566" w:bottom="851" w:left="709" w:header="708" w:footer="405" w:gutter="0"/>
          <w:cols w:space="708"/>
          <w:docGrid w:linePitch="360"/>
        </w:sectPr>
      </w:pPr>
    </w:p>
    <w:p w14:paraId="09A3192D" w14:textId="77777777" w:rsidR="00807B08" w:rsidRPr="00AB724D" w:rsidRDefault="00807B08" w:rsidP="00BA3B94">
      <w:pPr>
        <w:spacing w:line="240" w:lineRule="auto"/>
        <w:jc w:val="center"/>
        <w:rPr>
          <w:rFonts w:asciiTheme="minorHAnsi" w:hAnsiTheme="minorHAnsi"/>
          <w:b/>
          <w:color w:val="006400"/>
          <w:sz w:val="40"/>
          <w:szCs w:val="22"/>
        </w:rPr>
      </w:pPr>
      <w:r w:rsidRPr="003141BA">
        <w:rPr>
          <w:rFonts w:asciiTheme="minorHAnsi" w:eastAsiaTheme="minorEastAsia" w:hAnsiTheme="minorHAnsi"/>
          <w:b/>
          <w:bCs/>
          <w:color w:val="006400"/>
          <w:sz w:val="40"/>
          <w:szCs w:val="40"/>
        </w:rPr>
        <w:t>Natural Environment</w:t>
      </w:r>
    </w:p>
    <w:p w14:paraId="51098EC4" w14:textId="77777777" w:rsidR="00C17742" w:rsidRDefault="00C17742" w:rsidP="00BA3B94">
      <w:pPr>
        <w:spacing w:line="240" w:lineRule="auto"/>
        <w:sectPr w:rsidR="00C17742" w:rsidSect="00AB724D">
          <w:footerReference w:type="first" r:id="rId42"/>
          <w:type w:val="continuous"/>
          <w:pgSz w:w="11906" w:h="16838"/>
          <w:pgMar w:top="1134" w:right="566" w:bottom="851" w:left="709" w:header="708" w:footer="405" w:gutter="0"/>
          <w:cols w:space="708"/>
          <w:docGrid w:linePitch="360"/>
        </w:sectPr>
      </w:pPr>
    </w:p>
    <w:p w14:paraId="76B6D09D" w14:textId="77777777" w:rsidR="00AB724D" w:rsidRDefault="00AB724D" w:rsidP="00BA3B94">
      <w:pPr>
        <w:spacing w:line="240" w:lineRule="auto"/>
      </w:pPr>
    </w:p>
    <w:p w14:paraId="5E6E07F3" w14:textId="77777777" w:rsidR="00AB724D" w:rsidRDefault="00AB724D" w:rsidP="00BA3B94">
      <w:pPr>
        <w:spacing w:line="240" w:lineRule="auto"/>
        <w:sectPr w:rsidR="00AB724D" w:rsidSect="00C17742">
          <w:footerReference w:type="first" r:id="rId43"/>
          <w:type w:val="continuous"/>
          <w:pgSz w:w="11906" w:h="16838"/>
          <w:pgMar w:top="1134" w:right="566" w:bottom="851" w:left="709" w:header="708" w:footer="405" w:gutter="0"/>
          <w:cols w:space="708"/>
          <w:docGrid w:linePitch="360"/>
        </w:sectPr>
      </w:pPr>
    </w:p>
    <w:p w14:paraId="3E33EB4A" w14:textId="77777777" w:rsidR="00516C83" w:rsidRDefault="00A44E99" w:rsidP="003141BA">
      <w:pPr>
        <w:spacing w:line="240" w:lineRule="auto"/>
        <w:rPr>
          <w:noProof/>
          <w:lang w:eastAsia="en-GB"/>
        </w:rPr>
      </w:pPr>
      <w:r>
        <w:rPr>
          <w:noProof/>
          <w:lang w:eastAsia="en-GB"/>
        </w:rPr>
        <mc:AlternateContent>
          <mc:Choice Requires="wps">
            <w:drawing>
              <wp:inline distT="0" distB="0" distL="0" distR="0" wp14:anchorId="54BD7256" wp14:editId="02D82596">
                <wp:extent cx="6620510" cy="1434465"/>
                <wp:effectExtent l="88265" t="53340" r="82550" b="53975"/>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366458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3419B1A" w14:textId="77777777" w:rsidR="00596FE7" w:rsidRPr="00C74CDE" w:rsidRDefault="00596FE7" w:rsidP="00807B08">
                            <w:pPr>
                              <w:rPr>
                                <w:b/>
                                <w:sz w:val="28"/>
                              </w:rPr>
                            </w:pPr>
                            <w:r w:rsidRPr="00C74CDE">
                              <w:rPr>
                                <w:b/>
                                <w:sz w:val="28"/>
                              </w:rPr>
                              <w:t>Aims</w:t>
                            </w:r>
                          </w:p>
                          <w:p w14:paraId="26E7FA6E" w14:textId="77777777" w:rsidR="00596FE7" w:rsidRPr="00F40CE7" w:rsidRDefault="00596FE7" w:rsidP="00807B08">
                            <w:pPr>
                              <w:rPr>
                                <w:sz w:val="10"/>
                              </w:rPr>
                            </w:pPr>
                          </w:p>
                          <w:p w14:paraId="2C7F1A77" w14:textId="77777777" w:rsidR="00596FE7" w:rsidRDefault="00596FE7" w:rsidP="00807B08">
                            <w:r>
                              <w:t>Aim 1: Protect and enhance the natural environment, its ecology and bio-diversity.</w:t>
                            </w:r>
                          </w:p>
                          <w:p w14:paraId="23270C2B" w14:textId="77777777" w:rsidR="00596FE7" w:rsidRPr="00F40CE7" w:rsidRDefault="00596FE7" w:rsidP="00807B08">
                            <w:pPr>
                              <w:rPr>
                                <w:sz w:val="10"/>
                              </w:rPr>
                            </w:pPr>
                          </w:p>
                          <w:p w14:paraId="2C0A854B" w14:textId="77777777" w:rsidR="00596FE7" w:rsidRDefault="00596FE7" w:rsidP="00807B08">
                            <w:r>
                              <w:t>Aim 2:  Minimise the impact of new developments.</w:t>
                            </w:r>
                          </w:p>
                          <w:p w14:paraId="2AA86683" w14:textId="77777777" w:rsidR="00596FE7" w:rsidRDefault="00596FE7" w:rsidP="00807B08"/>
                          <w:p w14:paraId="19718862" w14:textId="77777777" w:rsidR="00596FE7" w:rsidRPr="00C74CDE" w:rsidRDefault="00596FE7" w:rsidP="00807B08">
                            <w:pPr>
                              <w:rPr>
                                <w:b/>
                                <w:sz w:val="28"/>
                              </w:rPr>
                            </w:pPr>
                            <w:r w:rsidRPr="00C74CDE">
                              <w:rPr>
                                <w:b/>
                                <w:sz w:val="28"/>
                              </w:rPr>
                              <w:t>Objectives</w:t>
                            </w:r>
                          </w:p>
                          <w:p w14:paraId="3389D472" w14:textId="77777777" w:rsidR="00596FE7" w:rsidRPr="00F40CE7" w:rsidRDefault="00596FE7" w:rsidP="00807B08">
                            <w:pPr>
                              <w:rPr>
                                <w:sz w:val="10"/>
                              </w:rPr>
                            </w:pPr>
                          </w:p>
                          <w:p w14:paraId="49A7DFC5" w14:textId="77777777" w:rsidR="00596FE7" w:rsidRDefault="00596FE7" w:rsidP="00807B08">
                            <w:r>
                              <w:t xml:space="preserve">Objective 1.1:  </w:t>
                            </w:r>
                            <w:r w:rsidRPr="00F40CE7">
                              <w:t>Protect and enhance wildlife conservation sites</w:t>
                            </w:r>
                            <w:r>
                              <w:t>.</w:t>
                            </w:r>
                          </w:p>
                          <w:p w14:paraId="484077E9" w14:textId="77777777" w:rsidR="00596FE7" w:rsidRPr="00F40CE7" w:rsidRDefault="00596FE7" w:rsidP="00807B08">
                            <w:pPr>
                              <w:rPr>
                                <w:sz w:val="10"/>
                              </w:rPr>
                            </w:pPr>
                          </w:p>
                          <w:p w14:paraId="6C44FC56" w14:textId="77777777" w:rsidR="00596FE7" w:rsidRDefault="00596FE7" w:rsidP="00807B08">
                            <w:r>
                              <w:t xml:space="preserve">Objective 1.2:  </w:t>
                            </w:r>
                            <w:r w:rsidRPr="00F40CE7">
                              <w:t>Encourage measures to improve biodiversity</w:t>
                            </w:r>
                            <w:r>
                              <w:t>.</w:t>
                            </w:r>
                          </w:p>
                          <w:p w14:paraId="2D914F27" w14:textId="77777777" w:rsidR="00596FE7" w:rsidRPr="00F40CE7" w:rsidRDefault="00596FE7" w:rsidP="00807B08">
                            <w:pPr>
                              <w:rPr>
                                <w:sz w:val="10"/>
                              </w:rPr>
                            </w:pPr>
                          </w:p>
                          <w:p w14:paraId="3A9651D3" w14:textId="77777777" w:rsidR="00596FE7" w:rsidRDefault="00596FE7" w:rsidP="00807B08">
                            <w:r>
                              <w:t xml:space="preserve">Objective 1.3:  Protect </w:t>
                            </w:r>
                            <w:r w:rsidRPr="00F40CE7">
                              <w:t>historic and natural features such as Devon Banks, hedges and trees</w:t>
                            </w:r>
                            <w:r>
                              <w:t>.</w:t>
                            </w:r>
                          </w:p>
                          <w:p w14:paraId="33CDF082" w14:textId="77777777" w:rsidR="00596FE7" w:rsidRPr="00F40CE7" w:rsidRDefault="00596FE7" w:rsidP="00807B08">
                            <w:pPr>
                              <w:rPr>
                                <w:sz w:val="10"/>
                              </w:rPr>
                            </w:pPr>
                          </w:p>
                          <w:p w14:paraId="7E90716E" w14:textId="77777777" w:rsidR="00596FE7" w:rsidRDefault="00596FE7" w:rsidP="00807B08">
                            <w:r>
                              <w:t xml:space="preserve">Objective 1.4:  </w:t>
                            </w:r>
                            <w:r w:rsidRPr="00F40CE7">
                              <w:t>Improve public access to the natural environment</w:t>
                            </w:r>
                            <w:r>
                              <w:t>.</w:t>
                            </w:r>
                          </w:p>
                          <w:p w14:paraId="065C90BC" w14:textId="77777777" w:rsidR="00596FE7" w:rsidRPr="00F40CE7" w:rsidRDefault="00596FE7" w:rsidP="00807B08">
                            <w:pPr>
                              <w:rPr>
                                <w:sz w:val="10"/>
                              </w:rPr>
                            </w:pPr>
                          </w:p>
                          <w:p w14:paraId="282934DF" w14:textId="77777777" w:rsidR="00596FE7" w:rsidRDefault="00596FE7" w:rsidP="00807B08">
                            <w:r>
                              <w:t xml:space="preserve">Objective 2.1:  </w:t>
                            </w:r>
                            <w:r w:rsidRPr="00F40CE7">
                              <w:t>Prevent development on or near the skyline</w:t>
                            </w:r>
                            <w:r>
                              <w:t>.</w:t>
                            </w:r>
                          </w:p>
                          <w:p w14:paraId="4FDE07CF" w14:textId="77777777" w:rsidR="00596FE7" w:rsidRPr="00F40CE7" w:rsidRDefault="00596FE7" w:rsidP="00807B08">
                            <w:pPr>
                              <w:rPr>
                                <w:sz w:val="10"/>
                              </w:rPr>
                            </w:pPr>
                          </w:p>
                          <w:p w14:paraId="13DE5DE7" w14:textId="77777777" w:rsidR="00596FE7" w:rsidRDefault="00596FE7" w:rsidP="00807B08">
                            <w:r>
                              <w:t xml:space="preserve">Objective 2.2:  </w:t>
                            </w:r>
                            <w:r w:rsidRPr="00F40CE7">
                              <w:t>Ensure that new development has a minimal impact on the natural environment</w:t>
                            </w:r>
                            <w:r>
                              <w:t>.</w:t>
                            </w:r>
                          </w:p>
                          <w:p w14:paraId="54C52841" w14:textId="77777777" w:rsidR="00596FE7" w:rsidRPr="00F40CE7" w:rsidRDefault="00596FE7" w:rsidP="00807B08">
                            <w:pPr>
                              <w:rPr>
                                <w:sz w:val="10"/>
                              </w:rPr>
                            </w:pPr>
                          </w:p>
                          <w:p w14:paraId="2AA62E71" w14:textId="77777777" w:rsidR="00596FE7" w:rsidRDefault="00596FE7" w:rsidP="00807B08">
                            <w:r>
                              <w:t xml:space="preserve">Objective 2.3: </w:t>
                            </w:r>
                            <w:r w:rsidRPr="00F40CE7">
                              <w:t>Ensure new development and technology does not cause undue visual intrusion and require wheneve</w:t>
                            </w:r>
                            <w:r>
                              <w:t>r possible the undergrounding of</w:t>
                            </w:r>
                            <w:r w:rsidRPr="00F40CE7">
                              <w:t xml:space="preserve"> cables and facilities</w:t>
                            </w:r>
                            <w:r>
                              <w:t>.</w:t>
                            </w:r>
                            <w:r w:rsidRPr="00F40CE7">
                              <w:t xml:space="preserve"> </w:t>
                            </w:r>
                          </w:p>
                          <w:p w14:paraId="44505CF3" w14:textId="77777777" w:rsidR="00596FE7" w:rsidRPr="00F40CE7" w:rsidRDefault="00596FE7">
                            <w:pPr>
                              <w:rPr>
                                <w:sz w:val="10"/>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BD7256" id="Text Box 2" o:spid="_x0000_s1035" type="#_x0000_t202" style="width:521.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" fillcolor="white [3201]" strokecolor="black [3200]" strokeweight="2pt">
                <v:shadow on="t" type="perspective" color="black" opacity="26213f" offset="0,0" matrix="66847f,,,66847f"/>
                <v:textbox style="mso-fit-shape-to-text:t">
                  <w:txbxContent>
                    <w:p w14:paraId="23419B1A" w14:textId="77777777" w:rsidR="00596FE7" w:rsidRPr="00C74CDE" w:rsidRDefault="00596FE7" w:rsidP="00807B08">
                      <w:pPr>
                        <w:rPr>
                          <w:b/>
                          <w:sz w:val="28"/>
                        </w:rPr>
                      </w:pPr>
                      <w:r w:rsidRPr="00C74CDE">
                        <w:rPr>
                          <w:b/>
                          <w:sz w:val="28"/>
                        </w:rPr>
                        <w:t>Aims</w:t>
                      </w:r>
                    </w:p>
                    <w:p w14:paraId="26E7FA6E" w14:textId="77777777" w:rsidR="00596FE7" w:rsidRPr="00F40CE7" w:rsidRDefault="00596FE7" w:rsidP="00807B08">
                      <w:pPr>
                        <w:rPr>
                          <w:sz w:val="10"/>
                        </w:rPr>
                      </w:pPr>
                    </w:p>
                    <w:p w14:paraId="2C7F1A77" w14:textId="77777777" w:rsidR="00596FE7" w:rsidRDefault="00596FE7" w:rsidP="00807B08">
                      <w:r>
                        <w:t>Aim 1: Protect and enhance the natural environment, its ecology and bio-diversity.</w:t>
                      </w:r>
                    </w:p>
                    <w:p w14:paraId="23270C2B" w14:textId="77777777" w:rsidR="00596FE7" w:rsidRPr="00F40CE7" w:rsidRDefault="00596FE7" w:rsidP="00807B08">
                      <w:pPr>
                        <w:rPr>
                          <w:sz w:val="10"/>
                        </w:rPr>
                      </w:pPr>
                    </w:p>
                    <w:p w14:paraId="2C0A854B" w14:textId="77777777" w:rsidR="00596FE7" w:rsidRDefault="00596FE7" w:rsidP="00807B08">
                      <w:r>
                        <w:t>Aim 2:  Minimise the impact of new developments.</w:t>
                      </w:r>
                    </w:p>
                    <w:p w14:paraId="2AA86683" w14:textId="77777777" w:rsidR="00596FE7" w:rsidRDefault="00596FE7" w:rsidP="00807B08"/>
                    <w:p w14:paraId="19718862" w14:textId="77777777" w:rsidR="00596FE7" w:rsidRPr="00C74CDE" w:rsidRDefault="00596FE7" w:rsidP="00807B08">
                      <w:pPr>
                        <w:rPr>
                          <w:b/>
                          <w:sz w:val="28"/>
                        </w:rPr>
                      </w:pPr>
                      <w:r w:rsidRPr="00C74CDE">
                        <w:rPr>
                          <w:b/>
                          <w:sz w:val="28"/>
                        </w:rPr>
                        <w:t>Objectives</w:t>
                      </w:r>
                    </w:p>
                    <w:p w14:paraId="3389D472" w14:textId="77777777" w:rsidR="00596FE7" w:rsidRPr="00F40CE7" w:rsidRDefault="00596FE7" w:rsidP="00807B08">
                      <w:pPr>
                        <w:rPr>
                          <w:sz w:val="10"/>
                        </w:rPr>
                      </w:pPr>
                    </w:p>
                    <w:p w14:paraId="49A7DFC5" w14:textId="77777777" w:rsidR="00596FE7" w:rsidRDefault="00596FE7" w:rsidP="00807B08">
                      <w:r>
                        <w:t xml:space="preserve">Objective 1.1:  </w:t>
                      </w:r>
                      <w:r w:rsidRPr="00F40CE7">
                        <w:t>Protect and enhance wildlife conservation sites</w:t>
                      </w:r>
                      <w:r>
                        <w:t>.</w:t>
                      </w:r>
                    </w:p>
                    <w:p w14:paraId="484077E9" w14:textId="77777777" w:rsidR="00596FE7" w:rsidRPr="00F40CE7" w:rsidRDefault="00596FE7" w:rsidP="00807B08">
                      <w:pPr>
                        <w:rPr>
                          <w:sz w:val="10"/>
                        </w:rPr>
                      </w:pPr>
                    </w:p>
                    <w:p w14:paraId="6C44FC56" w14:textId="77777777" w:rsidR="00596FE7" w:rsidRDefault="00596FE7" w:rsidP="00807B08">
                      <w:r>
                        <w:t xml:space="preserve">Objective 1.2:  </w:t>
                      </w:r>
                      <w:r w:rsidRPr="00F40CE7">
                        <w:t>Encourage measures to improve biodiversity</w:t>
                      </w:r>
                      <w:r>
                        <w:t>.</w:t>
                      </w:r>
                    </w:p>
                    <w:p w14:paraId="2D914F27" w14:textId="77777777" w:rsidR="00596FE7" w:rsidRPr="00F40CE7" w:rsidRDefault="00596FE7" w:rsidP="00807B08">
                      <w:pPr>
                        <w:rPr>
                          <w:sz w:val="10"/>
                        </w:rPr>
                      </w:pPr>
                    </w:p>
                    <w:p w14:paraId="3A9651D3" w14:textId="77777777" w:rsidR="00596FE7" w:rsidRDefault="00596FE7" w:rsidP="00807B08">
                      <w:r>
                        <w:t xml:space="preserve">Objective 1.3:  Protect </w:t>
                      </w:r>
                      <w:r w:rsidRPr="00F40CE7">
                        <w:t>historic and natural features such as Devon Banks, hedges and trees</w:t>
                      </w:r>
                      <w:r>
                        <w:t>.</w:t>
                      </w:r>
                    </w:p>
                    <w:p w14:paraId="33CDF082" w14:textId="77777777" w:rsidR="00596FE7" w:rsidRPr="00F40CE7" w:rsidRDefault="00596FE7" w:rsidP="00807B08">
                      <w:pPr>
                        <w:rPr>
                          <w:sz w:val="10"/>
                        </w:rPr>
                      </w:pPr>
                    </w:p>
                    <w:p w14:paraId="7E90716E" w14:textId="77777777" w:rsidR="00596FE7" w:rsidRDefault="00596FE7" w:rsidP="00807B08">
                      <w:r>
                        <w:t xml:space="preserve">Objective 1.4:  </w:t>
                      </w:r>
                      <w:r w:rsidRPr="00F40CE7">
                        <w:t>Improve public access to the natural environment</w:t>
                      </w:r>
                      <w:r>
                        <w:t>.</w:t>
                      </w:r>
                    </w:p>
                    <w:p w14:paraId="065C90BC" w14:textId="77777777" w:rsidR="00596FE7" w:rsidRPr="00F40CE7" w:rsidRDefault="00596FE7" w:rsidP="00807B08">
                      <w:pPr>
                        <w:rPr>
                          <w:sz w:val="10"/>
                        </w:rPr>
                      </w:pPr>
                    </w:p>
                    <w:p w14:paraId="282934DF" w14:textId="77777777" w:rsidR="00596FE7" w:rsidRDefault="00596FE7" w:rsidP="00807B08">
                      <w:r>
                        <w:t xml:space="preserve">Objective 2.1:  </w:t>
                      </w:r>
                      <w:r w:rsidRPr="00F40CE7">
                        <w:t>Prevent development on or near the skyline</w:t>
                      </w:r>
                      <w:r>
                        <w:t>.</w:t>
                      </w:r>
                    </w:p>
                    <w:p w14:paraId="4FDE07CF" w14:textId="77777777" w:rsidR="00596FE7" w:rsidRPr="00F40CE7" w:rsidRDefault="00596FE7" w:rsidP="00807B08">
                      <w:pPr>
                        <w:rPr>
                          <w:sz w:val="10"/>
                        </w:rPr>
                      </w:pPr>
                    </w:p>
                    <w:p w14:paraId="13DE5DE7" w14:textId="77777777" w:rsidR="00596FE7" w:rsidRDefault="00596FE7" w:rsidP="00807B08">
                      <w:r>
                        <w:t xml:space="preserve">Objective 2.2:  </w:t>
                      </w:r>
                      <w:r w:rsidRPr="00F40CE7">
                        <w:t>Ensure that new development has a minimal impact on the natural environment</w:t>
                      </w:r>
                      <w:r>
                        <w:t>.</w:t>
                      </w:r>
                    </w:p>
                    <w:p w14:paraId="54C52841" w14:textId="77777777" w:rsidR="00596FE7" w:rsidRPr="00F40CE7" w:rsidRDefault="00596FE7" w:rsidP="00807B08">
                      <w:pPr>
                        <w:rPr>
                          <w:sz w:val="10"/>
                        </w:rPr>
                      </w:pPr>
                    </w:p>
                    <w:p w14:paraId="2AA62E71" w14:textId="77777777" w:rsidR="00596FE7" w:rsidRDefault="00596FE7" w:rsidP="00807B08">
                      <w:r>
                        <w:t xml:space="preserve">Objective 2.3: </w:t>
                      </w:r>
                      <w:r w:rsidRPr="00F40CE7">
                        <w:t>Ensure new development and technology does not cause undue visual intrusion and require wheneve</w:t>
                      </w:r>
                      <w:r>
                        <w:t>r possible the undergrounding of</w:t>
                      </w:r>
                      <w:r w:rsidRPr="00F40CE7">
                        <w:t xml:space="preserve"> cables and facilities</w:t>
                      </w:r>
                      <w:r>
                        <w:t>.</w:t>
                      </w:r>
                      <w:r w:rsidRPr="00F40CE7">
                        <w:t xml:space="preserve"> </w:t>
                      </w:r>
                    </w:p>
                    <w:p w14:paraId="44505CF3" w14:textId="77777777" w:rsidR="00596FE7" w:rsidRPr="00F40CE7" w:rsidRDefault="00596FE7">
                      <w:pPr>
                        <w:rPr>
                          <w:sz w:val="10"/>
                        </w:rPr>
                      </w:pPr>
                    </w:p>
                  </w:txbxContent>
                </v:textbox>
                <w10:anchorlock/>
              </v:shape>
            </w:pict>
          </mc:Fallback>
        </mc:AlternateContent>
      </w:r>
    </w:p>
    <w:p w14:paraId="68D652F1" w14:textId="77777777" w:rsidR="00516C83" w:rsidRDefault="00516C83" w:rsidP="003141BA">
      <w:pPr>
        <w:spacing w:line="240" w:lineRule="auto"/>
        <w:rPr>
          <w:noProof/>
          <w:lang w:eastAsia="en-GB"/>
        </w:rPr>
      </w:pPr>
    </w:p>
    <w:p w14:paraId="0138D852" w14:textId="77777777" w:rsidR="00807B08" w:rsidRPr="00C74CDE" w:rsidRDefault="61FA80FB" w:rsidP="003141BA">
      <w:pPr>
        <w:spacing w:line="240" w:lineRule="auto"/>
        <w:rPr>
          <w:b/>
          <w:sz w:val="28"/>
        </w:rPr>
      </w:pPr>
      <w:r w:rsidRPr="003141BA">
        <w:rPr>
          <w:b/>
          <w:bCs/>
          <w:sz w:val="28"/>
          <w:szCs w:val="28"/>
        </w:rPr>
        <w:t>Neighbourhood Plan</w:t>
      </w:r>
      <w:r w:rsidR="291F3671" w:rsidRPr="003141BA">
        <w:rPr>
          <w:b/>
          <w:bCs/>
          <w:sz w:val="28"/>
          <w:szCs w:val="28"/>
        </w:rPr>
        <w:t xml:space="preserve"> Policies</w:t>
      </w:r>
    </w:p>
    <w:p w14:paraId="7CCF836C" w14:textId="77777777" w:rsidR="00807B08" w:rsidRPr="00683F47" w:rsidRDefault="00807B08" w:rsidP="00BA3B94">
      <w:pPr>
        <w:spacing w:line="240" w:lineRule="auto"/>
        <w:rPr>
          <w:b/>
        </w:rPr>
      </w:pPr>
    </w:p>
    <w:p w14:paraId="3FF1CAEF" w14:textId="77777777" w:rsidR="00807B08" w:rsidRPr="00846DC5" w:rsidRDefault="00846DC5" w:rsidP="00BA3B94">
      <w:pPr>
        <w:spacing w:line="240" w:lineRule="auto"/>
        <w:rPr>
          <w:b/>
        </w:rPr>
      </w:pPr>
      <w:r w:rsidRPr="00C8020C">
        <w:rPr>
          <w:b/>
          <w:bCs/>
        </w:rPr>
        <w:t>Development and the Natural Environment</w:t>
      </w:r>
    </w:p>
    <w:p w14:paraId="3A030C37" w14:textId="77777777" w:rsidR="00807B08" w:rsidRDefault="00807B08" w:rsidP="00BA3B94">
      <w:pPr>
        <w:spacing w:line="240" w:lineRule="auto"/>
      </w:pPr>
    </w:p>
    <w:p w14:paraId="21F86835" w14:textId="77777777" w:rsidR="00807B08" w:rsidRPr="00A55F38" w:rsidRDefault="00807B08" w:rsidP="00BA3B94">
      <w:pPr>
        <w:spacing w:line="240" w:lineRule="auto"/>
        <w:rPr>
          <w:u w:val="single"/>
        </w:rPr>
      </w:pPr>
      <w:r w:rsidRPr="00A55F38">
        <w:rPr>
          <w:u w:val="single"/>
        </w:rPr>
        <w:t>Justification for our policy</w:t>
      </w:r>
    </w:p>
    <w:p w14:paraId="51C28501" w14:textId="77777777" w:rsidR="00807B08" w:rsidRDefault="00807B08" w:rsidP="00BA3B94">
      <w:pPr>
        <w:spacing w:line="240" w:lineRule="auto"/>
      </w:pPr>
    </w:p>
    <w:p w14:paraId="2E7569B5" w14:textId="77777777" w:rsidR="00A27DA8" w:rsidRDefault="00A44E99" w:rsidP="00BA3B94">
      <w:pPr>
        <w:spacing w:line="240" w:lineRule="auto"/>
      </w:pPr>
      <w:r>
        <w:rPr>
          <w:noProof/>
          <w:lang w:eastAsia="en-GB"/>
        </w:rPr>
        <mc:AlternateContent>
          <mc:Choice Requires="wps">
            <w:drawing>
              <wp:anchor distT="45720" distB="45720" distL="114300" distR="114300" simplePos="0" relativeHeight="251770368" behindDoc="0" locked="0" layoutInCell="1" allowOverlap="1" wp14:anchorId="3926A4E3" wp14:editId="1A90778E">
                <wp:simplePos x="0" y="0"/>
                <wp:positionH relativeFrom="margin">
                  <wp:posOffset>3672840</wp:posOffset>
                </wp:positionH>
                <wp:positionV relativeFrom="paragraph">
                  <wp:posOffset>18415</wp:posOffset>
                </wp:positionV>
                <wp:extent cx="2783840" cy="2666365"/>
                <wp:effectExtent l="0" t="0" r="0" b="63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840" cy="266636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6439216B" w14:textId="77777777" w:rsidR="00596FE7" w:rsidRPr="0047631F" w:rsidRDefault="00596FE7" w:rsidP="006E5BCD">
                            <w:pPr>
                              <w:rPr>
                                <w:u w:val="single"/>
                              </w:rPr>
                            </w:pPr>
                            <w:r w:rsidRPr="0047631F">
                              <w:rPr>
                                <w:u w:val="single"/>
                              </w:rPr>
                              <w:t>Formal Designations</w:t>
                            </w:r>
                          </w:p>
                          <w:p w14:paraId="7EC3EA32" w14:textId="77777777" w:rsidR="00596FE7" w:rsidRDefault="00596FE7" w:rsidP="006E5BCD">
                            <w:r>
                              <w:t>Sidmouth to Beer Coast SSSI</w:t>
                            </w:r>
                          </w:p>
                          <w:p w14:paraId="3CFC88AF" w14:textId="77777777" w:rsidR="00596FE7" w:rsidRDefault="00596FE7" w:rsidP="006E5BCD">
                            <w:r>
                              <w:t>Beer Quarry &amp; Caves SSSI</w:t>
                            </w:r>
                          </w:p>
                          <w:p w14:paraId="3F14799E" w14:textId="77777777" w:rsidR="00596FE7" w:rsidRDefault="00596FE7" w:rsidP="006E5BCD">
                            <w:r>
                              <w:t>Beer Quarry &amp; Caves SAC</w:t>
                            </w:r>
                          </w:p>
                          <w:p w14:paraId="0F8A6649" w14:textId="77777777" w:rsidR="00596FE7" w:rsidRDefault="00596FE7" w:rsidP="006E5BCD">
                            <w:r>
                              <w:t>Beer Quarry and Caves County Wildlife Site</w:t>
                            </w:r>
                          </w:p>
                          <w:p w14:paraId="4B82C7B9" w14:textId="77777777" w:rsidR="00596FE7" w:rsidRDefault="00596FE7" w:rsidP="006E5BCD">
                            <w:r>
                              <w:t>Sidmouth to West Bay SAC</w:t>
                            </w:r>
                          </w:p>
                          <w:p w14:paraId="7334EFCD" w14:textId="77777777" w:rsidR="00596FE7" w:rsidRDefault="00596FE7" w:rsidP="006E5BCD">
                            <w:r>
                              <w:t xml:space="preserve">Beer Head County Wildlife Site </w:t>
                            </w:r>
                          </w:p>
                          <w:p w14:paraId="50E08561" w14:textId="77777777" w:rsidR="00596FE7" w:rsidRDefault="00596FE7" w:rsidP="006E5BCD">
                            <w:r>
                              <w:t xml:space="preserve">Beer Fields County Wildlife Site </w:t>
                            </w:r>
                          </w:p>
                          <w:p w14:paraId="5069C875" w14:textId="77777777" w:rsidR="00596FE7" w:rsidRDefault="00596FE7" w:rsidP="006E5BCD">
                            <w:r>
                              <w:t>Bovey Lane Fields County Wildlife Site</w:t>
                            </w:r>
                          </w:p>
                          <w:p w14:paraId="053C11C4" w14:textId="77777777" w:rsidR="00596FE7" w:rsidRDefault="00596FE7" w:rsidP="006E5BCD">
                            <w:r>
                              <w:t xml:space="preserve">Bovey Lane Quarries County Wildlife Site </w:t>
                            </w:r>
                          </w:p>
                          <w:p w14:paraId="6C8236D6" w14:textId="77777777" w:rsidR="00596FE7" w:rsidRDefault="00596FE7" w:rsidP="006E5BCD">
                            <w:r>
                              <w:t xml:space="preserve">East Devon Area of Outstanding Natural Beauty </w:t>
                            </w:r>
                          </w:p>
                          <w:p w14:paraId="5A7E9724" w14:textId="29C79909" w:rsidR="00596FE7" w:rsidRDefault="00596FE7" w:rsidP="006E5BCD">
                            <w:r>
                              <w:t xml:space="preserve">Jurassic Coast World Heritage Site </w:t>
                            </w:r>
                          </w:p>
                          <w:p w14:paraId="6946C269" w14:textId="0EAE538B" w:rsidR="00596FE7" w:rsidRPr="00685932" w:rsidRDefault="00596FE7" w:rsidP="006E5BCD">
                            <w:r w:rsidRPr="00685932">
                              <w:t>Lyme Bay SAC</w:t>
                            </w:r>
                          </w:p>
                          <w:p w14:paraId="50C7A47B" w14:textId="7163D03F" w:rsidR="00596FE7" w:rsidRPr="00685932" w:rsidRDefault="00596FE7" w:rsidP="006E5BCD">
                            <w:r w:rsidRPr="00685932">
                              <w:t>Torbay SAC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26A4E3" id="_x0000_s1036" type="#_x0000_t202" style="position:absolute;left:0;text-align:left;margin-left:289.2pt;margin-top:1.45pt;width:219.2pt;height:209.95pt;z-index:2517703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" fillcolor="#e5dfec [663]" strokecolor="#8064a2 [3207]" strokeweight="2pt">
                <v:textbox style="mso-fit-shape-to-text:t">
                  <w:txbxContent>
                    <w:p w14:paraId="6439216B" w14:textId="77777777" w:rsidR="00596FE7" w:rsidRPr="0047631F" w:rsidRDefault="00596FE7" w:rsidP="006E5BCD">
                      <w:pPr>
                        <w:rPr>
                          <w:u w:val="single"/>
                        </w:rPr>
                      </w:pPr>
                      <w:r w:rsidRPr="0047631F">
                        <w:rPr>
                          <w:u w:val="single"/>
                        </w:rPr>
                        <w:t>Formal Designations</w:t>
                      </w:r>
                    </w:p>
                    <w:p w14:paraId="7EC3EA32" w14:textId="77777777" w:rsidR="00596FE7" w:rsidRDefault="00596FE7" w:rsidP="006E5BCD">
                      <w:r>
                        <w:t>Sidmouth to Beer Coast SSSI</w:t>
                      </w:r>
                    </w:p>
                    <w:p w14:paraId="3CFC88AF" w14:textId="77777777" w:rsidR="00596FE7" w:rsidRDefault="00596FE7" w:rsidP="006E5BCD">
                      <w:r>
                        <w:t>Beer Quarry &amp; Caves SSSI</w:t>
                      </w:r>
                    </w:p>
                    <w:p w14:paraId="3F14799E" w14:textId="77777777" w:rsidR="00596FE7" w:rsidRDefault="00596FE7" w:rsidP="006E5BCD">
                      <w:r>
                        <w:t>Beer Quarry &amp; Caves SAC</w:t>
                      </w:r>
                    </w:p>
                    <w:p w14:paraId="0F8A6649" w14:textId="77777777" w:rsidR="00596FE7" w:rsidRDefault="00596FE7" w:rsidP="006E5BCD">
                      <w:r>
                        <w:t>Beer Quarry and Caves County Wildlife Site</w:t>
                      </w:r>
                    </w:p>
                    <w:p w14:paraId="4B82C7B9" w14:textId="77777777" w:rsidR="00596FE7" w:rsidRDefault="00596FE7" w:rsidP="006E5BCD">
                      <w:r>
                        <w:t>Sidmouth to West Bay SAC</w:t>
                      </w:r>
                    </w:p>
                    <w:p w14:paraId="7334EFCD" w14:textId="77777777" w:rsidR="00596FE7" w:rsidRDefault="00596FE7" w:rsidP="006E5BCD">
                      <w:r>
                        <w:t xml:space="preserve">Beer Head County Wildlife Site </w:t>
                      </w:r>
                    </w:p>
                    <w:p w14:paraId="50E08561" w14:textId="77777777" w:rsidR="00596FE7" w:rsidRDefault="00596FE7" w:rsidP="006E5BCD">
                      <w:r>
                        <w:t xml:space="preserve">Beer Fields County Wildlife Site </w:t>
                      </w:r>
                    </w:p>
                    <w:p w14:paraId="5069C875" w14:textId="77777777" w:rsidR="00596FE7" w:rsidRDefault="00596FE7" w:rsidP="006E5BCD">
                      <w:r>
                        <w:t>Bovey Lane Fields County Wildlife Site</w:t>
                      </w:r>
                    </w:p>
                    <w:p w14:paraId="053C11C4" w14:textId="77777777" w:rsidR="00596FE7" w:rsidRDefault="00596FE7" w:rsidP="006E5BCD">
                      <w:r>
                        <w:t xml:space="preserve">Bovey Lane Quarries County Wildlife Site </w:t>
                      </w:r>
                    </w:p>
                    <w:p w14:paraId="6C8236D6" w14:textId="77777777" w:rsidR="00596FE7" w:rsidRDefault="00596FE7" w:rsidP="006E5BCD">
                      <w:r>
                        <w:t xml:space="preserve">East Devon Area of Outstanding Natural Beauty </w:t>
                      </w:r>
                    </w:p>
                    <w:p w14:paraId="5A7E9724" w14:textId="29C79909" w:rsidR="00596FE7" w:rsidRDefault="00596FE7" w:rsidP="006E5BCD">
                      <w:r>
                        <w:t xml:space="preserve">Jurassic Coast World Heritage Site </w:t>
                      </w:r>
                    </w:p>
                    <w:p w14:paraId="6946C269" w14:textId="0EAE538B" w:rsidR="00596FE7" w:rsidRPr="00685932" w:rsidRDefault="00596FE7" w:rsidP="006E5BCD">
                      <w:r w:rsidRPr="00685932">
                        <w:t>Lyme Bay SAC</w:t>
                      </w:r>
                    </w:p>
                    <w:p w14:paraId="50C7A47B" w14:textId="7163D03F" w:rsidR="00596FE7" w:rsidRPr="00685932" w:rsidRDefault="00596FE7" w:rsidP="006E5BCD">
                      <w:r w:rsidRPr="00685932">
                        <w:t>Torbay SAC</w:t>
                      </w:r>
                    </w:p>
                  </w:txbxContent>
                </v:textbox>
                <w10:wrap type="square" anchorx="margin"/>
              </v:shape>
            </w:pict>
          </mc:Fallback>
        </mc:AlternateContent>
      </w:r>
      <w:r w:rsidR="00A27DA8">
        <w:t xml:space="preserve">National planning policy encourages the planning system to </w:t>
      </w:r>
      <w:r w:rsidR="00A27DA8" w:rsidRPr="00C8020C">
        <w:rPr>
          <w:i/>
          <w:iCs/>
        </w:rPr>
        <w:t xml:space="preserve">“…contribute to and enhance the natural and local environment by…protecting and enhancing valued landscapes, geological conservation interests </w:t>
      </w:r>
      <w:r w:rsidR="00A27DA8" w:rsidRPr="00E44D48">
        <w:rPr>
          <w:i/>
          <w:iCs/>
        </w:rPr>
        <w:t>and soils….”</w:t>
      </w:r>
      <w:r w:rsidR="00A27DA8">
        <w:t xml:space="preserve"> and puts emphasis on the use of criteria based policies against which proposals on or affecting protected wildlife, geological and landscape areas can be judged</w:t>
      </w:r>
      <w:r w:rsidR="00A27DA8">
        <w:rPr>
          <w:rStyle w:val="FootnoteReference"/>
        </w:rPr>
        <w:footnoteReference w:id="1"/>
      </w:r>
      <w:r w:rsidR="00A27DA8">
        <w:t xml:space="preserve">.  It also states (in paragraph 115) that “great weight” should be given to conserving landscape and scenic beauty in AONBs.  At the local authority level, the Local Plan gives protection to the environment and landscape in its strategic policies: Strategy 5 “Environment” and Strategy 46 “Landscape Conservation and Enhancement and AONBs”.  While not giving statutory planning policy protection, the policies and objectives of the East Devon AONB seek to ensure that the distinctive landscape features of the AONB are </w:t>
      </w:r>
      <w:r w:rsidR="00A27DA8" w:rsidRPr="00C8020C">
        <w:rPr>
          <w:i/>
          <w:iCs/>
        </w:rPr>
        <w:t>“maintained, enhanced, understood and appreciated”</w:t>
      </w:r>
      <w:r w:rsidR="00A27DA8" w:rsidRPr="00C8020C">
        <w:rPr>
          <w:rStyle w:val="FootnoteReference"/>
          <w:i/>
          <w:iCs/>
        </w:rPr>
        <w:footnoteReference w:id="2"/>
      </w:r>
      <w:r w:rsidR="00A27DA8">
        <w:t>.</w:t>
      </w:r>
    </w:p>
    <w:p w14:paraId="6964FF45" w14:textId="77777777" w:rsidR="00A27DA8" w:rsidRDefault="00A27DA8" w:rsidP="00BA3B94">
      <w:pPr>
        <w:spacing w:line="240" w:lineRule="auto"/>
      </w:pPr>
    </w:p>
    <w:p w14:paraId="62A1F4F2" w14:textId="77777777" w:rsidR="007875C2" w:rsidRDefault="007875C2" w:rsidP="00BA3B94">
      <w:pPr>
        <w:spacing w:line="240" w:lineRule="auto"/>
      </w:pPr>
      <w:r>
        <w:lastRenderedPageBreak/>
        <w:t>Wh</w:t>
      </w:r>
      <w:r w:rsidR="00A27DA8">
        <w:t xml:space="preserve">ile there are other policies in the </w:t>
      </w:r>
      <w:r w:rsidR="72FEE925">
        <w:t>d</w:t>
      </w:r>
      <w:r w:rsidR="00A27DA8">
        <w:t>istrict-wide Local Plan</w:t>
      </w:r>
      <w:r>
        <w:t xml:space="preserve"> which afford some protection of our natural environment, there are a number of locally specific issues which we consider are of sufficient importance to us to require policy protection and guidance in our </w:t>
      </w:r>
      <w:r w:rsidR="00CD7FE1">
        <w:t>Neighbourhood Plan</w:t>
      </w:r>
      <w:r>
        <w:t xml:space="preserve">.  We are also </w:t>
      </w:r>
      <w:r w:rsidR="00CD7FE1">
        <w:t>aware</w:t>
      </w:r>
      <w:r>
        <w:t xml:space="preserve"> that while the East Devon AONB Management Plan provides principles which should be applied to the natural environment in the part of the parish within the AONB, they do not have statutory weight in the </w:t>
      </w:r>
      <w:r w:rsidR="000E652C">
        <w:t>decision-making</w:t>
      </w:r>
      <w:r>
        <w:t xml:space="preserve"> process even though they should be considered as a “material consideration” when planning proposals are considered by the local planning authority.  </w:t>
      </w:r>
      <w:r w:rsidR="00576DA4">
        <w:t>Given the quality of our environment and landscape outside of the AONB</w:t>
      </w:r>
      <w:r w:rsidR="00576DA4" w:rsidRPr="61FA80FB">
        <w:t xml:space="preserve"> </w:t>
      </w:r>
      <w:r w:rsidR="00576DA4">
        <w:t>boundary and its value to us locally, w</w:t>
      </w:r>
      <w:r>
        <w:t xml:space="preserve">e also feel that the quality of the environment outside the AONB merits an equilibrium of policy right across the </w:t>
      </w:r>
      <w:r w:rsidR="00576DA4">
        <w:t xml:space="preserve">rest of the </w:t>
      </w:r>
      <w:r>
        <w:t xml:space="preserve">parish.  </w:t>
      </w:r>
      <w:r w:rsidR="00576DA4">
        <w:t>O</w:t>
      </w:r>
      <w:r>
        <w:t xml:space="preserve">ur Plan </w:t>
      </w:r>
      <w:r w:rsidR="00576DA4">
        <w:t xml:space="preserve">seeks </w:t>
      </w:r>
      <w:r>
        <w:t xml:space="preserve">to reinforce some of the overarching principles of protection for the environment to give us the certainty that such policy coverage will remain </w:t>
      </w:r>
      <w:r w:rsidR="00576DA4">
        <w:t>during the lifetime of our plan</w:t>
      </w:r>
      <w:r>
        <w:t xml:space="preserve">.  In doing so, it can fulfil its Aims and Objectives without relying solely on other policies set out elsewhere.  </w:t>
      </w:r>
    </w:p>
    <w:p w14:paraId="7A3EE3EB" w14:textId="77777777" w:rsidR="007875C2" w:rsidRDefault="007875C2" w:rsidP="00BA3B94">
      <w:pPr>
        <w:spacing w:line="240" w:lineRule="auto"/>
        <w:jc w:val="left"/>
        <w:rPr>
          <w:rFonts w:asciiTheme="minorHAnsi" w:eastAsia="Cambria" w:hAnsiTheme="minorHAnsi" w:cs="Times New Roman"/>
          <w:sz w:val="24"/>
        </w:rPr>
      </w:pPr>
    </w:p>
    <w:p w14:paraId="59BA9FD0" w14:textId="77777777" w:rsidR="007875C2" w:rsidRDefault="007875C2" w:rsidP="00BA3B94">
      <w:pPr>
        <w:spacing w:line="240" w:lineRule="auto"/>
      </w:pPr>
      <w:r>
        <w:t>We are clear that it is not the role of the Neighbourhood Plan to prevent development from taking place and it is our intention to support local</w:t>
      </w:r>
      <w:r w:rsidR="00576DA4">
        <w:t>, small scale,</w:t>
      </w:r>
      <w:r>
        <w:t xml:space="preserve"> development where</w:t>
      </w:r>
      <w:r w:rsidR="00576DA4">
        <w:t xml:space="preserve"> it meets other planning policies outside of this plan and where</w:t>
      </w:r>
      <w:r>
        <w:t xml:space="preserve"> done in a way sensitive to the natural environment</w:t>
      </w:r>
      <w:r w:rsidR="00576DA4">
        <w:t xml:space="preserve"> and landscape</w:t>
      </w:r>
      <w:r>
        <w:t xml:space="preserve">.    However, we are </w:t>
      </w:r>
      <w:r w:rsidR="00576DA4">
        <w:t>also</w:t>
      </w:r>
      <w:r>
        <w:t xml:space="preserve"> clear</w:t>
      </w:r>
      <w:r w:rsidRPr="003141BA">
        <w:rPr>
          <w:color w:val="FF0000"/>
        </w:rPr>
        <w:t xml:space="preserve">, </w:t>
      </w:r>
      <w:r w:rsidR="00576DA4">
        <w:t>that there is a need</w:t>
      </w:r>
      <w:r>
        <w:t xml:space="preserve"> for a balance to be struck so that any development which is proposed within the parish requires special consideration to ensure that i</w:t>
      </w:r>
      <w:r w:rsidR="2529F7CD">
        <w:t xml:space="preserve">t does </w:t>
      </w:r>
      <w:r w:rsidR="086F7C32">
        <w:t>not have adverse impact</w:t>
      </w:r>
      <w:r>
        <w:t xml:space="preserve"> on the natural environment.  </w:t>
      </w:r>
      <w:r w:rsidR="001160F5">
        <w:t xml:space="preserve">This is something that has been previously recognised by the Beer Village Design Statement, produced in 2006, and which we are reviewing in a parish-wide context as part of the </w:t>
      </w:r>
      <w:r w:rsidR="6C7EA155">
        <w:t>Neighbourhood P</w:t>
      </w:r>
      <w:r w:rsidR="001160F5">
        <w:t>lanning process.</w:t>
      </w:r>
    </w:p>
    <w:p w14:paraId="6791C8B3" w14:textId="77777777" w:rsidR="007875C2" w:rsidRDefault="007875C2" w:rsidP="00BA3B94">
      <w:pPr>
        <w:spacing w:line="240" w:lineRule="auto"/>
      </w:pPr>
    </w:p>
    <w:p w14:paraId="5ECD6892" w14:textId="77777777" w:rsidR="001117D1" w:rsidRDefault="00B25CBD" w:rsidP="00BA3B94">
      <w:pPr>
        <w:spacing w:line="240" w:lineRule="auto"/>
      </w:pPr>
      <w:r w:rsidRPr="00BD13BE">
        <w:rPr>
          <w:noProof/>
          <w:lang w:eastAsia="en-GB"/>
        </w:rPr>
        <w:drawing>
          <wp:anchor distT="0" distB="0" distL="114300" distR="114300" simplePos="0" relativeHeight="251560448" behindDoc="0" locked="0" layoutInCell="1" allowOverlap="1" wp14:anchorId="334739F6" wp14:editId="4E874EC2">
            <wp:simplePos x="0" y="0"/>
            <wp:positionH relativeFrom="column">
              <wp:posOffset>-21590</wp:posOffset>
            </wp:positionH>
            <wp:positionV relativeFrom="paragraph">
              <wp:posOffset>1133595</wp:posOffset>
            </wp:positionV>
            <wp:extent cx="6706235" cy="2295525"/>
            <wp:effectExtent l="0" t="0" r="0" b="9525"/>
            <wp:wrapSquare wrapText="bothSides"/>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a:ext>
                      </a:extLst>
                    </a:blip>
                    <a:stretch>
                      <a:fillRect/>
                    </a:stretch>
                  </pic:blipFill>
                  <pic:spPr>
                    <a:xfrm>
                      <a:off x="0" y="0"/>
                      <a:ext cx="6706235" cy="2295525"/>
                    </a:xfrm>
                    <a:prstGeom prst="rect">
                      <a:avLst/>
                    </a:prstGeom>
                  </pic:spPr>
                </pic:pic>
              </a:graphicData>
            </a:graphic>
          </wp:anchor>
        </w:drawing>
      </w:r>
      <w:r w:rsidR="006A2CC4">
        <w:t xml:space="preserve">In addition to the </w:t>
      </w:r>
      <w:r w:rsidR="006D7FD1">
        <w:t xml:space="preserve">environmental land </w:t>
      </w:r>
      <w:r w:rsidR="006A2CC4">
        <w:t xml:space="preserve">designations in the parish, we value the wider natural environment and </w:t>
      </w:r>
      <w:r w:rsidR="006D7FD1">
        <w:t xml:space="preserve">landscape </w:t>
      </w:r>
      <w:r w:rsidR="00CD7FE1">
        <w:t>a</w:t>
      </w:r>
      <w:r w:rsidR="006A2CC4">
        <w:t xml:space="preserve">s an intrinsic part of Beer and the setting of the village.  The </w:t>
      </w:r>
      <w:r w:rsidR="000E652C">
        <w:t>high-quality</w:t>
      </w:r>
      <w:r w:rsidR="006A2CC4">
        <w:t xml:space="preserve"> environment is something which is an important asset to residents and the tourism industry and as a result both the land and coastal environment in the parish need to have particular protection from development which could be inappropriate and spoil their quality.  The landscape features of Beer are an</w:t>
      </w:r>
      <w:r w:rsidR="006D7FD1">
        <w:t xml:space="preserve"> important aspect of this with the hills surrounding the village a key and distinctive characteristic of our area,</w:t>
      </w:r>
      <w:r w:rsidR="00BD13BE" w:rsidRPr="00BD13BE">
        <w:t xml:space="preserve"> clearly visible </w:t>
      </w:r>
      <w:r w:rsidR="006D7FD1">
        <w:t xml:space="preserve">from a </w:t>
      </w:r>
      <w:r w:rsidR="00BD13BE" w:rsidRPr="00BD13BE">
        <w:t>stroll around the village</w:t>
      </w:r>
      <w:r w:rsidR="006D7FD1">
        <w:t xml:space="preserve">.  </w:t>
      </w:r>
    </w:p>
    <w:p w14:paraId="09319850" w14:textId="77777777" w:rsidR="001117D1" w:rsidRDefault="001117D1" w:rsidP="00BA3B94">
      <w:pPr>
        <w:spacing w:line="240" w:lineRule="auto"/>
      </w:pPr>
    </w:p>
    <w:p w14:paraId="4EACDE6C" w14:textId="77777777" w:rsidR="00807B08" w:rsidRDefault="00CD7FE1" w:rsidP="00BA3B94">
      <w:pPr>
        <w:spacing w:line="240" w:lineRule="auto"/>
      </w:pPr>
      <w:r>
        <w:t>We consider that</w:t>
      </w:r>
      <w:r w:rsidR="006D7FD1">
        <w:t xml:space="preserve"> views of the hills from the village are </w:t>
      </w:r>
      <w:r>
        <w:t xml:space="preserve">locally </w:t>
      </w:r>
      <w:r w:rsidR="006D7FD1">
        <w:t>valued and that</w:t>
      </w:r>
      <w:r w:rsidR="6F6F2002" w:rsidRPr="003141BA">
        <w:rPr>
          <w:color w:val="FF0000"/>
        </w:rPr>
        <w:t>,</w:t>
      </w:r>
      <w:r w:rsidR="006D7FD1">
        <w:t xml:space="preserve"> therefore, the hills and their skylines should be protected.  </w:t>
      </w:r>
      <w:r w:rsidR="00BD13BE" w:rsidRPr="00BD13BE">
        <w:t xml:space="preserve">Whilst developments rising up the valley sides can </w:t>
      </w:r>
      <w:r w:rsidR="006D7FD1">
        <w:t xml:space="preserve">be made to look </w:t>
      </w:r>
      <w:r w:rsidR="00BD13BE" w:rsidRPr="00BD13BE">
        <w:t xml:space="preserve">attractive </w:t>
      </w:r>
      <w:r w:rsidR="006D7FD1">
        <w:t xml:space="preserve">in the context of the surrounding landscape, </w:t>
      </w:r>
      <w:r w:rsidR="00BD13BE" w:rsidRPr="00BD13BE">
        <w:t>the affect can be reversed where th</w:t>
      </w:r>
      <w:r w:rsidR="001117D1">
        <w:t xml:space="preserve">e skyline is intruded upon.   We have identified the areas of prominent skyline around the village (identified on </w:t>
      </w:r>
      <w:r w:rsidR="00734303">
        <w:t>Figure</w:t>
      </w:r>
      <w:r w:rsidR="00B25CBD">
        <w:t xml:space="preserve"> 4</w:t>
      </w:r>
      <w:r w:rsidR="001117D1">
        <w:t>), which largely follow natural contours.</w:t>
      </w:r>
    </w:p>
    <w:p w14:paraId="58DDB943" w14:textId="77777777" w:rsidR="00A220F7" w:rsidRDefault="00A220F7" w:rsidP="00BA3B94">
      <w:pPr>
        <w:spacing w:line="240" w:lineRule="auto"/>
      </w:pPr>
      <w:r>
        <w:br w:type="page"/>
      </w:r>
    </w:p>
    <w:p w14:paraId="4D192BFC" w14:textId="77777777" w:rsidR="001117D1" w:rsidRDefault="00CE5DDD" w:rsidP="00BA3B94">
      <w:pPr>
        <w:spacing w:line="240" w:lineRule="auto"/>
      </w:pPr>
      <w:r>
        <w:rPr>
          <w:b/>
          <w:bCs/>
          <w:noProof/>
          <w:lang w:eastAsia="en-GB"/>
        </w:rPr>
        <w:lastRenderedPageBreak/>
        <w:drawing>
          <wp:anchor distT="0" distB="0" distL="114300" distR="114300" simplePos="0" relativeHeight="251853312" behindDoc="0" locked="0" layoutInCell="1" allowOverlap="1" wp14:anchorId="37E551C0" wp14:editId="737E1474">
            <wp:simplePos x="0" y="0"/>
            <wp:positionH relativeFrom="column">
              <wp:posOffset>16510</wp:posOffset>
            </wp:positionH>
            <wp:positionV relativeFrom="paragraph">
              <wp:posOffset>175260</wp:posOffset>
            </wp:positionV>
            <wp:extent cx="6381750" cy="9028430"/>
            <wp:effectExtent l="19050" t="0" r="0" b="0"/>
            <wp:wrapSquare wrapText="bothSides"/>
            <wp:docPr id="11" name="Picture 10" descr="Beer valued sky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valued skylines.jpg"/>
                    <pic:cNvPicPr/>
                  </pic:nvPicPr>
                  <pic:blipFill>
                    <a:blip r:embed="rId45" cstate="print"/>
                    <a:stretch>
                      <a:fillRect/>
                    </a:stretch>
                  </pic:blipFill>
                  <pic:spPr>
                    <a:xfrm>
                      <a:off x="0" y="0"/>
                      <a:ext cx="6381750" cy="9028430"/>
                    </a:xfrm>
                    <a:prstGeom prst="rect">
                      <a:avLst/>
                    </a:prstGeom>
                  </pic:spPr>
                </pic:pic>
              </a:graphicData>
            </a:graphic>
          </wp:anchor>
        </w:drawing>
      </w:r>
      <w:r w:rsidR="00734303" w:rsidRPr="00C8020C">
        <w:rPr>
          <w:b/>
          <w:bCs/>
        </w:rPr>
        <w:t>Figure</w:t>
      </w:r>
      <w:r w:rsidR="001117D1" w:rsidRPr="00C8020C">
        <w:rPr>
          <w:b/>
          <w:bCs/>
        </w:rPr>
        <w:t xml:space="preserve"> </w:t>
      </w:r>
      <w:r w:rsidR="00B25CBD" w:rsidRPr="003141BA">
        <w:rPr>
          <w:b/>
          <w:bCs/>
        </w:rPr>
        <w:t>4</w:t>
      </w:r>
      <w:r w:rsidR="001117D1" w:rsidRPr="00C8020C">
        <w:rPr>
          <w:b/>
          <w:bCs/>
        </w:rPr>
        <w:t xml:space="preserve"> – Valued Prominent Skylines around Beer Village</w:t>
      </w:r>
    </w:p>
    <w:p w14:paraId="59B94AEC" w14:textId="77777777" w:rsidR="006D7FD1" w:rsidRDefault="006D7FD1" w:rsidP="00BA3B94">
      <w:pPr>
        <w:spacing w:line="240" w:lineRule="auto"/>
      </w:pPr>
    </w:p>
    <w:p w14:paraId="18134C65" w14:textId="77777777" w:rsidR="00AE1283" w:rsidRDefault="00AE1283" w:rsidP="00BA3B94">
      <w:pPr>
        <w:spacing w:line="240" w:lineRule="auto"/>
      </w:pPr>
    </w:p>
    <w:p w14:paraId="376688DF" w14:textId="77777777" w:rsidR="001160F5" w:rsidRDefault="003C520A" w:rsidP="00BA3B94">
      <w:pPr>
        <w:spacing w:line="240" w:lineRule="auto"/>
      </w:pPr>
      <w:r>
        <w:t>W</w:t>
      </w:r>
      <w:r w:rsidR="001160F5">
        <w:t xml:space="preserve">here development is proposed, our preference is for it to be appropriately designed </w:t>
      </w:r>
      <w:r>
        <w:t xml:space="preserve">(further details are given in the section of the plan which deals with heritage and the built environment) </w:t>
      </w:r>
      <w:r w:rsidR="001160F5">
        <w:t>so that it ‘fits’ within the landscape witho</w:t>
      </w:r>
      <w:r>
        <w:t>ut having adverse impacts on the</w:t>
      </w:r>
      <w:r w:rsidR="001160F5">
        <w:t xml:space="preserve"> surrounding landscape and the natural and b</w:t>
      </w:r>
      <w:r w:rsidR="00AE1283">
        <w:t xml:space="preserve">uilt character of its setting. </w:t>
      </w:r>
      <w:r>
        <w:t xml:space="preserve"> </w:t>
      </w:r>
      <w:r w:rsidR="001160F5">
        <w:t>However, in some cases, it may be acceptable for landscaping to play a</w:t>
      </w:r>
      <w:r>
        <w:t xml:space="preserve"> mitigating role as part of a </w:t>
      </w:r>
      <w:r w:rsidR="001160F5">
        <w:t>solution to ensure that there is no adverse impact on the setting of the proposal.  Where the use of planting is considered to be an appropriate part of that solution, spe</w:t>
      </w:r>
      <w:r w:rsidR="00EC1763">
        <w:t xml:space="preserve">cies of plants considered </w:t>
      </w:r>
      <w:r w:rsidR="00AE1283">
        <w:t xml:space="preserve">locally appropriate and indigenous to the local landscape </w:t>
      </w:r>
      <w:r w:rsidR="001160F5">
        <w:t xml:space="preserve">and habitats of the parish should be used.  </w:t>
      </w:r>
      <w:r w:rsidR="00AE1283">
        <w:t>The county Landscape Cha</w:t>
      </w:r>
      <w:r w:rsidR="00EC1763">
        <w:t xml:space="preserve">racter Assessment can be used </w:t>
      </w:r>
      <w:r w:rsidR="00AE1283">
        <w:t>as a broad guide, but local observation and assessment</w:t>
      </w:r>
      <w:r w:rsidR="00EC1763">
        <w:t xml:space="preserve"> of the local setting and context</w:t>
      </w:r>
      <w:r w:rsidR="00AE1283">
        <w:t xml:space="preserve"> will be the best guide to determine </w:t>
      </w:r>
      <w:r w:rsidR="00EC1763">
        <w:t xml:space="preserve">appropriate species to use.  </w:t>
      </w:r>
    </w:p>
    <w:p w14:paraId="739DA61B" w14:textId="77777777" w:rsidR="001160F5" w:rsidRDefault="001160F5" w:rsidP="00BA3B94">
      <w:pPr>
        <w:spacing w:line="240" w:lineRule="auto"/>
      </w:pPr>
    </w:p>
    <w:p w14:paraId="01FA4483" w14:textId="77777777" w:rsidR="001160F5" w:rsidRDefault="001160F5" w:rsidP="00BA3B94">
      <w:pPr>
        <w:spacing w:line="240" w:lineRule="auto"/>
      </w:pPr>
      <w:r>
        <w:t>Based on these important characteristics of our l</w:t>
      </w:r>
      <w:r w:rsidR="00102A8F">
        <w:t>ocal environment and landscape,</w:t>
      </w:r>
      <w:r>
        <w:t xml:space="preserve"> policy NE1 therefore sets out parameters which any development will need to meet for it to be acceptable and focuses on locally important factors, adding to and emphasising planning policies set elsewhere at national and local authority levels.</w:t>
      </w:r>
    </w:p>
    <w:p w14:paraId="7922FBE0" w14:textId="77777777" w:rsidR="001160F5" w:rsidRDefault="001160F5" w:rsidP="00BA3B94">
      <w:pPr>
        <w:spacing w:line="240" w:lineRule="auto"/>
      </w:pPr>
    </w:p>
    <w:p w14:paraId="4E25B99C" w14:textId="77777777" w:rsidR="00BD13BE" w:rsidRDefault="00BD13BE" w:rsidP="00BA3B94">
      <w:pPr>
        <w:spacing w:line="240" w:lineRule="auto"/>
      </w:pPr>
    </w:p>
    <w:p w14:paraId="184E828C" w14:textId="77777777" w:rsidR="00807B08" w:rsidRDefault="00A44E99" w:rsidP="00BA3B94">
      <w:pPr>
        <w:spacing w:line="240" w:lineRule="auto"/>
        <w:ind w:left="-142"/>
      </w:pPr>
      <w:r>
        <w:rPr>
          <w:noProof/>
          <w:lang w:eastAsia="en-GB"/>
        </w:rPr>
        <mc:AlternateContent>
          <mc:Choice Requires="wps">
            <w:drawing>
              <wp:inline distT="0" distB="0" distL="0" distR="0" wp14:anchorId="46E3A0F3" wp14:editId="25A25907">
                <wp:extent cx="6635115" cy="1434465"/>
                <wp:effectExtent l="83820" t="55880" r="81915" b="55880"/>
                <wp:docPr id="52"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428879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5B57212" w14:textId="77777777" w:rsidR="00596FE7" w:rsidRDefault="00596FE7" w:rsidP="00846DC5">
                            <w:pPr>
                              <w:spacing w:before="120" w:after="120"/>
                              <w:rPr>
                                <w:b/>
                              </w:rPr>
                            </w:pPr>
                            <w:r>
                              <w:rPr>
                                <w:b/>
                              </w:rPr>
                              <w:t>Policy NE1 – Development and the Natural Environment</w:t>
                            </w:r>
                          </w:p>
                          <w:p w14:paraId="2CE60836" w14:textId="77777777" w:rsidR="00596FE7" w:rsidRDefault="00596FE7" w:rsidP="00846DC5">
                            <w:pPr>
                              <w:spacing w:before="120" w:after="120"/>
                              <w:rPr>
                                <w:b/>
                              </w:rPr>
                            </w:pPr>
                          </w:p>
                          <w:p w14:paraId="0FD5DA22" w14:textId="77777777" w:rsidR="00596FE7" w:rsidRDefault="00596FE7" w:rsidP="00846DC5">
                            <w:pPr>
                              <w:spacing w:before="120" w:after="120"/>
                              <w:rPr>
                                <w:b/>
                              </w:rPr>
                            </w:pPr>
                            <w:r>
                              <w:rPr>
                                <w:b/>
                              </w:rPr>
                              <w:t xml:space="preserve">The quality of Beer’s landscape and setting should not be compromised and valued features will be </w:t>
                            </w:r>
                            <w:r w:rsidRPr="00102A8F">
                              <w:rPr>
                                <w:b/>
                              </w:rPr>
                              <w:t>protected.</w:t>
                            </w:r>
                          </w:p>
                          <w:p w14:paraId="1A1E0E04" w14:textId="77777777" w:rsidR="00596FE7" w:rsidRDefault="00596FE7" w:rsidP="00846DC5">
                            <w:pPr>
                              <w:spacing w:before="120" w:after="120"/>
                              <w:rPr>
                                <w:b/>
                              </w:rPr>
                            </w:pPr>
                          </w:p>
                          <w:p w14:paraId="0E0C63C2" w14:textId="77777777" w:rsidR="00596FE7" w:rsidRDefault="00596FE7" w:rsidP="00846DC5">
                            <w:pPr>
                              <w:spacing w:before="120" w:after="120"/>
                              <w:rPr>
                                <w:b/>
                              </w:rPr>
                            </w:pPr>
                            <w:r>
                              <w:rPr>
                                <w:b/>
                              </w:rPr>
                              <w:t>Development proposals will be supported where they:</w:t>
                            </w:r>
                          </w:p>
                          <w:p w14:paraId="0C5BB4B7" w14:textId="77777777" w:rsidR="00596FE7" w:rsidRDefault="00596FE7" w:rsidP="00846DC5">
                            <w:pPr>
                              <w:spacing w:before="120" w:after="120"/>
                              <w:rPr>
                                <w:b/>
                              </w:rPr>
                            </w:pPr>
                            <w:r>
                              <w:rPr>
                                <w:b/>
                              </w:rPr>
                              <w:t xml:space="preserve">i) have demonstrated that there are no adverse impacts on the natural environment (landscape, biodiversity and habitats) or any impacts are satisfactorily mitigated; </w:t>
                            </w:r>
                          </w:p>
                          <w:p w14:paraId="35307C8A" w14:textId="77777777" w:rsidR="00596FE7" w:rsidRDefault="00596FE7" w:rsidP="00846DC5">
                            <w:pPr>
                              <w:spacing w:before="120" w:after="120"/>
                              <w:rPr>
                                <w:b/>
                              </w:rPr>
                            </w:pPr>
                            <w:r>
                              <w:rPr>
                                <w:b/>
                              </w:rPr>
                              <w:t>ii) have demonstrated that there are no adverse impacts on prominent skylines viewed from Beer village centre (identified on Figure 4);</w:t>
                            </w:r>
                          </w:p>
                          <w:p w14:paraId="20268C7B" w14:textId="77777777" w:rsidR="00596FE7" w:rsidRDefault="00596FE7" w:rsidP="00846DC5">
                            <w:pPr>
                              <w:spacing w:before="120" w:after="120"/>
                              <w:rPr>
                                <w:b/>
                              </w:rPr>
                            </w:pPr>
                            <w:r>
                              <w:rPr>
                                <w:b/>
                              </w:rPr>
                              <w:t xml:space="preserve">iii) </w:t>
                            </w:r>
                            <w:r w:rsidRPr="00846DC5">
                              <w:rPr>
                                <w:b/>
                              </w:rPr>
                              <w:t>are of a scale, mass and density appropriate to their landscape setting; and,</w:t>
                            </w:r>
                          </w:p>
                          <w:p w14:paraId="01E81611" w14:textId="77777777" w:rsidR="00596FE7" w:rsidRPr="0038256A" w:rsidRDefault="00596FE7" w:rsidP="00846DC5">
                            <w:pPr>
                              <w:spacing w:before="120" w:after="120"/>
                              <w:rPr>
                                <w:b/>
                              </w:rPr>
                            </w:pPr>
                            <w:r>
                              <w:rPr>
                                <w:b/>
                              </w:rPr>
                              <w:t xml:space="preserve">iv) enhance the natural environment where there is the opportunity to </w:t>
                            </w:r>
                            <w:r w:rsidRPr="0038256A">
                              <w:rPr>
                                <w:b/>
                              </w:rPr>
                              <w:t>do so by encouraging the retention of natural vegetation features e.g. hedges, trees and Devon Banks.</w:t>
                            </w:r>
                          </w:p>
                          <w:p w14:paraId="3FA33350" w14:textId="77777777" w:rsidR="00596FE7" w:rsidRPr="00102A8F" w:rsidRDefault="00596FE7" w:rsidP="00846DC5">
                            <w:pPr>
                              <w:spacing w:before="120" w:after="120"/>
                              <w:rPr>
                                <w:b/>
                              </w:rPr>
                            </w:pPr>
                          </w:p>
                          <w:p w14:paraId="72F45330" w14:textId="77777777" w:rsidR="00596FE7" w:rsidRPr="00102A8F" w:rsidRDefault="00596FE7" w:rsidP="00807B08">
                            <w:pPr>
                              <w:rPr>
                                <w:b/>
                                <w:sz w:val="24"/>
                              </w:rPr>
                            </w:pPr>
                            <w:r w:rsidRPr="00102A8F">
                              <w:rPr>
                                <w:b/>
                              </w:rPr>
                              <w:t xml:space="preserve">Where mitigating measures are unavoidably required </w:t>
                            </w:r>
                            <w:r>
                              <w:rPr>
                                <w:b/>
                              </w:rPr>
                              <w:t>for development to be acceptable within its landscape setting, appropriate landscaping should be employed to mitigate the impact of the development.  Such measures should include the use of appropriate planting which can enrich the biodiversity of the area such as locally ‘indigenous’ trees and hedges, and should be set out in planning conditions as part of planning consent.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E3A0F3" id="Text Box 273" o:spid="_x0000_s1037"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55B57212" w14:textId="77777777" w:rsidR="00596FE7" w:rsidRDefault="00596FE7" w:rsidP="00846DC5">
                      <w:pPr>
                        <w:spacing w:before="120" w:after="120"/>
                        <w:rPr>
                          <w:b/>
                        </w:rPr>
                      </w:pPr>
                      <w:r>
                        <w:rPr>
                          <w:b/>
                        </w:rPr>
                        <w:t>Policy NE1 – Development and the Natural Environment</w:t>
                      </w:r>
                    </w:p>
                    <w:p w14:paraId="2CE60836" w14:textId="77777777" w:rsidR="00596FE7" w:rsidRDefault="00596FE7" w:rsidP="00846DC5">
                      <w:pPr>
                        <w:spacing w:before="120" w:after="120"/>
                        <w:rPr>
                          <w:b/>
                        </w:rPr>
                      </w:pPr>
                    </w:p>
                    <w:p w14:paraId="0FD5DA22" w14:textId="77777777" w:rsidR="00596FE7" w:rsidRDefault="00596FE7" w:rsidP="00846DC5">
                      <w:pPr>
                        <w:spacing w:before="120" w:after="120"/>
                        <w:rPr>
                          <w:b/>
                        </w:rPr>
                      </w:pPr>
                      <w:r>
                        <w:rPr>
                          <w:b/>
                        </w:rPr>
                        <w:t xml:space="preserve">The quality of Beer’s landscape and setting should not be compromised and valued features will be </w:t>
                      </w:r>
                      <w:r w:rsidRPr="00102A8F">
                        <w:rPr>
                          <w:b/>
                        </w:rPr>
                        <w:t>protected.</w:t>
                      </w:r>
                    </w:p>
                    <w:p w14:paraId="1A1E0E04" w14:textId="77777777" w:rsidR="00596FE7" w:rsidRDefault="00596FE7" w:rsidP="00846DC5">
                      <w:pPr>
                        <w:spacing w:before="120" w:after="120"/>
                        <w:rPr>
                          <w:b/>
                        </w:rPr>
                      </w:pPr>
                    </w:p>
                    <w:p w14:paraId="0E0C63C2" w14:textId="77777777" w:rsidR="00596FE7" w:rsidRDefault="00596FE7" w:rsidP="00846DC5">
                      <w:pPr>
                        <w:spacing w:before="120" w:after="120"/>
                        <w:rPr>
                          <w:b/>
                        </w:rPr>
                      </w:pPr>
                      <w:r>
                        <w:rPr>
                          <w:b/>
                        </w:rPr>
                        <w:t>Development proposals will be supported where they:</w:t>
                      </w:r>
                    </w:p>
                    <w:p w14:paraId="0C5BB4B7" w14:textId="77777777" w:rsidR="00596FE7" w:rsidRDefault="00596FE7" w:rsidP="00846DC5">
                      <w:pPr>
                        <w:spacing w:before="120" w:after="120"/>
                        <w:rPr>
                          <w:b/>
                        </w:rPr>
                      </w:pPr>
                      <w:r>
                        <w:rPr>
                          <w:b/>
                        </w:rPr>
                        <w:t xml:space="preserve">i) have demonstrated that there are no adverse impacts on the natural environment (landscape, biodiversity and habitats) or any impacts are satisfactorily mitigated; </w:t>
                      </w:r>
                    </w:p>
                    <w:p w14:paraId="35307C8A" w14:textId="77777777" w:rsidR="00596FE7" w:rsidRDefault="00596FE7" w:rsidP="00846DC5">
                      <w:pPr>
                        <w:spacing w:before="120" w:after="120"/>
                        <w:rPr>
                          <w:b/>
                        </w:rPr>
                      </w:pPr>
                      <w:r>
                        <w:rPr>
                          <w:b/>
                        </w:rPr>
                        <w:t>ii) have demonstrated that there are no adverse impacts on prominent skylines viewed from Beer village centre (identified on Figure 4);</w:t>
                      </w:r>
                    </w:p>
                    <w:p w14:paraId="20268C7B" w14:textId="77777777" w:rsidR="00596FE7" w:rsidRDefault="00596FE7" w:rsidP="00846DC5">
                      <w:pPr>
                        <w:spacing w:before="120" w:after="120"/>
                        <w:rPr>
                          <w:b/>
                        </w:rPr>
                      </w:pPr>
                      <w:r>
                        <w:rPr>
                          <w:b/>
                        </w:rPr>
                        <w:t xml:space="preserve">iii) </w:t>
                      </w:r>
                      <w:r w:rsidRPr="00846DC5">
                        <w:rPr>
                          <w:b/>
                        </w:rPr>
                        <w:t>are of a scale, mass and density appropriate to their landscape setting; and,</w:t>
                      </w:r>
                    </w:p>
                    <w:p w14:paraId="01E81611" w14:textId="77777777" w:rsidR="00596FE7" w:rsidRPr="0038256A" w:rsidRDefault="00596FE7" w:rsidP="00846DC5">
                      <w:pPr>
                        <w:spacing w:before="120" w:after="120"/>
                        <w:rPr>
                          <w:b/>
                        </w:rPr>
                      </w:pPr>
                      <w:r>
                        <w:rPr>
                          <w:b/>
                        </w:rPr>
                        <w:t xml:space="preserve">iv) enhance the natural environment where there is the opportunity to </w:t>
                      </w:r>
                      <w:r w:rsidRPr="0038256A">
                        <w:rPr>
                          <w:b/>
                        </w:rPr>
                        <w:t>do so by encouraging the retention of natural vegetation features e.g. hedges, trees and Devon Banks.</w:t>
                      </w:r>
                    </w:p>
                    <w:p w14:paraId="3FA33350" w14:textId="77777777" w:rsidR="00596FE7" w:rsidRPr="00102A8F" w:rsidRDefault="00596FE7" w:rsidP="00846DC5">
                      <w:pPr>
                        <w:spacing w:before="120" w:after="120"/>
                        <w:rPr>
                          <w:b/>
                        </w:rPr>
                      </w:pPr>
                    </w:p>
                    <w:p w14:paraId="72F45330" w14:textId="77777777" w:rsidR="00596FE7" w:rsidRPr="00102A8F" w:rsidRDefault="00596FE7" w:rsidP="00807B08">
                      <w:pPr>
                        <w:rPr>
                          <w:b/>
                          <w:sz w:val="24"/>
                        </w:rPr>
                      </w:pPr>
                      <w:r w:rsidRPr="00102A8F">
                        <w:rPr>
                          <w:b/>
                        </w:rPr>
                        <w:t xml:space="preserve">Where mitigating measures are unavoidably required </w:t>
                      </w:r>
                      <w:r>
                        <w:rPr>
                          <w:b/>
                        </w:rPr>
                        <w:t>for development to be acceptable within its landscape setting, appropriate landscaping should be employed to mitigate the impact of the development.  Such measures should include the use of appropriate planting which can enrich the biodiversity of the area such as locally ‘indigenous’ trees and hedges, and should be set out in planning conditions as part of planning consent.</w:t>
                      </w:r>
                    </w:p>
                  </w:txbxContent>
                </v:textbox>
                <w10:anchorlock/>
              </v:shape>
            </w:pict>
          </mc:Fallback>
        </mc:AlternateContent>
      </w:r>
    </w:p>
    <w:p w14:paraId="16F2E56A" w14:textId="77777777" w:rsidR="00807B08" w:rsidRDefault="00807B08" w:rsidP="00BA3B94">
      <w:pPr>
        <w:spacing w:line="240" w:lineRule="auto"/>
      </w:pPr>
    </w:p>
    <w:p w14:paraId="7F57E1F4" w14:textId="22AFCEBD" w:rsidR="007F6BD1" w:rsidRDefault="007F6BD1">
      <w:pPr>
        <w:spacing w:before="120" w:line="360" w:lineRule="auto"/>
      </w:pPr>
      <w:r>
        <w:br w:type="page"/>
      </w:r>
    </w:p>
    <w:p w14:paraId="4D9AE354" w14:textId="77777777" w:rsidR="00807B08" w:rsidRDefault="00807B08" w:rsidP="00BA3B94">
      <w:pPr>
        <w:spacing w:line="240" w:lineRule="auto"/>
      </w:pPr>
    </w:p>
    <w:p w14:paraId="698454A9"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665920" behindDoc="0" locked="0" layoutInCell="1" allowOverlap="1" wp14:anchorId="603E37B5" wp14:editId="4DEC169C">
                <wp:simplePos x="0" y="0"/>
                <wp:positionH relativeFrom="column">
                  <wp:posOffset>3493135</wp:posOffset>
                </wp:positionH>
                <wp:positionV relativeFrom="paragraph">
                  <wp:posOffset>130810</wp:posOffset>
                </wp:positionV>
                <wp:extent cx="3147060" cy="4737100"/>
                <wp:effectExtent l="95250" t="114300" r="110490" b="139700"/>
                <wp:wrapThrough wrapText="bothSides">
                  <wp:wrapPolygon edited="0">
                    <wp:start x="-392" y="-521"/>
                    <wp:lineTo x="-654" y="-434"/>
                    <wp:lineTo x="-654" y="21629"/>
                    <wp:lineTo x="-523" y="22150"/>
                    <wp:lineTo x="22097" y="22150"/>
                    <wp:lineTo x="22228" y="21803"/>
                    <wp:lineTo x="22228" y="955"/>
                    <wp:lineTo x="21966" y="-347"/>
                    <wp:lineTo x="21966" y="-521"/>
                    <wp:lineTo x="-392" y="-521"/>
                  </wp:wrapPolygon>
                </wp:wrapThrough>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47371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7D7C2453" w14:textId="77777777" w:rsidR="00596FE7" w:rsidRPr="00C74CDE" w:rsidRDefault="00596FE7" w:rsidP="00807B08">
                            <w:pPr>
                              <w:rPr>
                                <w:b/>
                                <w:sz w:val="24"/>
                              </w:rPr>
                            </w:pPr>
                            <w:r w:rsidRPr="00C74CDE">
                              <w:rPr>
                                <w:b/>
                                <w:sz w:val="24"/>
                              </w:rPr>
                              <w:t>Key supporting evidence</w:t>
                            </w:r>
                          </w:p>
                          <w:p w14:paraId="1E8A784B" w14:textId="77777777" w:rsidR="00596FE7" w:rsidRDefault="00596FE7" w:rsidP="00807B08"/>
                          <w:p w14:paraId="41359DB4" w14:textId="77777777" w:rsidR="00596FE7" w:rsidRDefault="00596FE7" w:rsidP="00807B08">
                            <w:r>
                              <w:t>Beer Neighbourhood Plan Aims and Objectives Consultation 2015</w:t>
                            </w:r>
                          </w:p>
                          <w:p w14:paraId="40EFCEAB" w14:textId="77777777" w:rsidR="00596FE7" w:rsidRDefault="00596FE7" w:rsidP="006E7E94">
                            <w:pPr>
                              <w:spacing w:line="240" w:lineRule="auto"/>
                            </w:pPr>
                            <w:r>
                              <w:t>East Devon AONB Management Plan 2014-19</w:t>
                            </w:r>
                          </w:p>
                          <w:p w14:paraId="4AD84C83" w14:textId="77777777" w:rsidR="00596FE7" w:rsidRDefault="00596FE7" w:rsidP="00807B08">
                            <w:r>
                              <w:t>Devon Landscape Character Area Assessment, 2008</w:t>
                            </w:r>
                          </w:p>
                          <w:p w14:paraId="66FC27FC" w14:textId="77777777" w:rsidR="00596FE7" w:rsidRDefault="00596FE7" w:rsidP="00807B08">
                            <w:r>
                              <w:t>Land-use designations, courtesy of Multi-agency GIS Tool (MAGIC) and East Devon District Council websites</w:t>
                            </w:r>
                          </w:p>
                          <w:p w14:paraId="7296EC0D" w14:textId="77777777" w:rsidR="00596FE7" w:rsidRPr="004C6247" w:rsidRDefault="00596FE7" w:rsidP="00807B08">
                            <w:r w:rsidRPr="004C6247">
                              <w:t xml:space="preserve">East Devon and Blackdown Hills Area of Outstanding Natural Beauty and East Devon District Landscape Character Assessment and Management Guidelines 2008 </w:t>
                            </w:r>
                          </w:p>
                          <w:p w14:paraId="22EA9214" w14:textId="77777777" w:rsidR="00596FE7" w:rsidRPr="004C6247" w:rsidRDefault="00596FE7" w:rsidP="00807B08">
                            <w:r w:rsidRPr="004C6247">
                              <w:t xml:space="preserve">http:/eastdevon.gov.uk/planning/planning-policy/environment-and-green-infrastructure/ landscape </w:t>
                            </w:r>
                          </w:p>
                          <w:p w14:paraId="1BF2DDB6" w14:textId="77777777" w:rsidR="00596FE7" w:rsidRDefault="00596FE7" w:rsidP="00807B08">
                            <w:r>
                              <w:t>Beer Village Design Statement, 2006</w:t>
                            </w:r>
                          </w:p>
                          <w:p w14:paraId="4F305DCB" w14:textId="77777777" w:rsidR="00596FE7" w:rsidRDefault="00596FE7" w:rsidP="00807B08">
                            <w:r>
                              <w:t xml:space="preserve">Beer Parish Biodiversity Audit (consultation draft), Devon County Council, 2010 </w:t>
                            </w:r>
                          </w:p>
                          <w:p w14:paraId="0D8B03F3" w14:textId="77777777" w:rsidR="00596FE7" w:rsidRDefault="00596FE7" w:rsidP="00807B08"/>
                          <w:p w14:paraId="29233488" w14:textId="77777777" w:rsidR="00596FE7" w:rsidRDefault="00596FE7" w:rsidP="00807B08">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3E37B5" id="_x0000_s1038" type="#_x0000_t202" style="position:absolute;left:0;text-align:left;margin-left:275.05pt;margin-top:10.3pt;width:247.8pt;height:37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" fillcolor="white [3201]" strokecolor="#9bbb59 [3206]" strokeweight="2pt">
                <v:shadow on="t" type="perspective" color="black" opacity="26214f" offset="0,0" matrix="66847f,,,66847f"/>
                <v:textbox>
                  <w:txbxContent>
                    <w:p w14:paraId="7D7C2453" w14:textId="77777777" w:rsidR="00596FE7" w:rsidRPr="00C74CDE" w:rsidRDefault="00596FE7" w:rsidP="00807B08">
                      <w:pPr>
                        <w:rPr>
                          <w:b/>
                          <w:sz w:val="24"/>
                        </w:rPr>
                      </w:pPr>
                      <w:r w:rsidRPr="00C74CDE">
                        <w:rPr>
                          <w:b/>
                          <w:sz w:val="24"/>
                        </w:rPr>
                        <w:t>Key supporting evidence</w:t>
                      </w:r>
                    </w:p>
                    <w:p w14:paraId="1E8A784B" w14:textId="77777777" w:rsidR="00596FE7" w:rsidRDefault="00596FE7" w:rsidP="00807B08"/>
                    <w:p w14:paraId="41359DB4" w14:textId="77777777" w:rsidR="00596FE7" w:rsidRDefault="00596FE7" w:rsidP="00807B08">
                      <w:r>
                        <w:t>Beer Neighbourhood Plan Aims and Objectives Consultation 2015</w:t>
                      </w:r>
                    </w:p>
                    <w:p w14:paraId="40EFCEAB" w14:textId="77777777" w:rsidR="00596FE7" w:rsidRDefault="00596FE7" w:rsidP="006E7E94">
                      <w:pPr>
                        <w:spacing w:line="240" w:lineRule="auto"/>
                      </w:pPr>
                      <w:r>
                        <w:t>East Devon AONB Management Plan 2014-19</w:t>
                      </w:r>
                    </w:p>
                    <w:p w14:paraId="4AD84C83" w14:textId="77777777" w:rsidR="00596FE7" w:rsidRDefault="00596FE7" w:rsidP="00807B08">
                      <w:r>
                        <w:t>Devon Landscape Character Area Assessment, 2008</w:t>
                      </w:r>
                    </w:p>
                    <w:p w14:paraId="66FC27FC" w14:textId="77777777" w:rsidR="00596FE7" w:rsidRDefault="00596FE7" w:rsidP="00807B08">
                      <w:r>
                        <w:t>Land-use designations, courtesy of Multi-agency GIS Tool (MAGIC) and East Devon District Council websites</w:t>
                      </w:r>
                    </w:p>
                    <w:p w14:paraId="7296EC0D" w14:textId="77777777" w:rsidR="00596FE7" w:rsidRPr="004C6247" w:rsidRDefault="00596FE7" w:rsidP="00807B08">
                      <w:r w:rsidRPr="004C6247">
                        <w:t xml:space="preserve">East Devon and Blackdown Hills Area of Outstanding Natural Beauty and East Devon District Landscape Character Assessment and Management Guidelines 2008 </w:t>
                      </w:r>
                    </w:p>
                    <w:p w14:paraId="22EA9214" w14:textId="77777777" w:rsidR="00596FE7" w:rsidRPr="004C6247" w:rsidRDefault="00596FE7" w:rsidP="00807B08">
                      <w:r w:rsidRPr="004C6247">
                        <w:t xml:space="preserve">http:/eastdevon.gov.uk/planning/planning-policy/environment-and-green-infrastructure/ landscape </w:t>
                      </w:r>
                    </w:p>
                    <w:p w14:paraId="1BF2DDB6" w14:textId="77777777" w:rsidR="00596FE7" w:rsidRDefault="00596FE7" w:rsidP="00807B08">
                      <w:r>
                        <w:t>Beer Village Design Statement, 2006</w:t>
                      </w:r>
                    </w:p>
                    <w:p w14:paraId="4F305DCB" w14:textId="77777777" w:rsidR="00596FE7" w:rsidRDefault="00596FE7" w:rsidP="00807B08">
                      <w:r>
                        <w:t xml:space="preserve">Beer Parish Biodiversity Audit (consultation draft), Devon County Council, 2010 </w:t>
                      </w:r>
                    </w:p>
                    <w:p w14:paraId="0D8B03F3" w14:textId="77777777" w:rsidR="00596FE7" w:rsidRDefault="00596FE7" w:rsidP="00807B08"/>
                    <w:p w14:paraId="29233488" w14:textId="77777777" w:rsidR="00596FE7" w:rsidRDefault="00596FE7" w:rsidP="00807B08">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752C422C" wp14:editId="3DF39A94">
                <wp:extent cx="3147060" cy="1403985"/>
                <wp:effectExtent l="45720" t="53340" r="45720" b="53340"/>
                <wp:docPr id="48"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33184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69737BC" w14:textId="77777777" w:rsidR="00596FE7" w:rsidRPr="00C74CDE" w:rsidRDefault="00596FE7" w:rsidP="00807B08">
                            <w:pPr>
                              <w:rPr>
                                <w:b/>
                                <w:sz w:val="24"/>
                              </w:rPr>
                            </w:pPr>
                            <w:r>
                              <w:rPr>
                                <w:b/>
                                <w:sz w:val="24"/>
                              </w:rPr>
                              <w:t xml:space="preserve">Related national, </w:t>
                            </w:r>
                            <w:r w:rsidRPr="00C74CDE">
                              <w:rPr>
                                <w:b/>
                                <w:sz w:val="24"/>
                              </w:rPr>
                              <w:t>district</w:t>
                            </w:r>
                            <w:r>
                              <w:rPr>
                                <w:b/>
                                <w:sz w:val="24"/>
                              </w:rPr>
                              <w:t xml:space="preserve"> and AONB</w:t>
                            </w:r>
                            <w:r w:rsidRPr="00C74CDE">
                              <w:rPr>
                                <w:b/>
                                <w:sz w:val="24"/>
                              </w:rPr>
                              <w:t xml:space="preserve"> policies</w:t>
                            </w:r>
                          </w:p>
                          <w:p w14:paraId="22421AC3" w14:textId="77777777" w:rsidR="00596FE7" w:rsidRDefault="00596FE7" w:rsidP="00807B08"/>
                          <w:p w14:paraId="5D09813B" w14:textId="77777777" w:rsidR="00596FE7" w:rsidRPr="00775122" w:rsidRDefault="00596FE7" w:rsidP="00576DA4">
                            <w:pPr>
                              <w:spacing w:line="240" w:lineRule="auto"/>
                              <w:rPr>
                                <w:u w:val="single"/>
                              </w:rPr>
                            </w:pPr>
                            <w:r w:rsidRPr="00775122">
                              <w:rPr>
                                <w:u w:val="single"/>
                              </w:rPr>
                              <w:t>National Planning Policy Framework</w:t>
                            </w:r>
                          </w:p>
                          <w:p w14:paraId="50AF9ED5" w14:textId="77777777" w:rsidR="00596FE7" w:rsidRDefault="00596FE7" w:rsidP="00576DA4">
                            <w:pPr>
                              <w:spacing w:line="240" w:lineRule="auto"/>
                              <w:rPr>
                                <w:i/>
                              </w:rPr>
                            </w:pPr>
                            <w:r w:rsidRPr="00624536">
                              <w:t>Paragraph 109</w:t>
                            </w:r>
                            <w:r>
                              <w:t xml:space="preserve"> - </w:t>
                            </w:r>
                            <w:r w:rsidRPr="002D48F2">
                              <w:rPr>
                                <w:i/>
                              </w:rPr>
                              <w:t>The planning system should contribute to and enhance the natural and local environment…</w:t>
                            </w:r>
                          </w:p>
                          <w:p w14:paraId="7C6D2884" w14:textId="77777777" w:rsidR="00596FE7" w:rsidRPr="00624536" w:rsidRDefault="00596FE7" w:rsidP="00576DA4">
                            <w:pPr>
                              <w:spacing w:line="240" w:lineRule="auto"/>
                            </w:pPr>
                          </w:p>
                          <w:p w14:paraId="02B859AD" w14:textId="77777777" w:rsidR="00596FE7" w:rsidRPr="00775122" w:rsidRDefault="00596FE7" w:rsidP="00576DA4">
                            <w:pPr>
                              <w:spacing w:line="240" w:lineRule="auto"/>
                              <w:rPr>
                                <w:u w:val="single"/>
                              </w:rPr>
                            </w:pPr>
                            <w:r w:rsidRPr="00775122">
                              <w:rPr>
                                <w:u w:val="single"/>
                              </w:rPr>
                              <w:t xml:space="preserve">East Devon Local Plan </w:t>
                            </w:r>
                          </w:p>
                          <w:p w14:paraId="7554EFED" w14:textId="77777777" w:rsidR="00596FE7" w:rsidRDefault="00596FE7" w:rsidP="00576DA4">
                            <w:pPr>
                              <w:spacing w:line="240" w:lineRule="auto"/>
                            </w:pPr>
                            <w:r w:rsidRPr="00624536">
                              <w:t>Strat</w:t>
                            </w:r>
                            <w:r>
                              <w:t>egy 5 – Environment</w:t>
                            </w:r>
                          </w:p>
                          <w:p w14:paraId="56854C23" w14:textId="77777777" w:rsidR="00596FE7" w:rsidRDefault="00596FE7" w:rsidP="003C520A">
                            <w:pPr>
                              <w:spacing w:line="240" w:lineRule="auto"/>
                            </w:pPr>
                            <w:r>
                              <w:t>Strategy 7 – Development in the Countryside</w:t>
                            </w:r>
                          </w:p>
                          <w:p w14:paraId="52C6C0FE" w14:textId="77777777" w:rsidR="00596FE7" w:rsidRDefault="00596FE7" w:rsidP="00576DA4">
                            <w:pPr>
                              <w:spacing w:line="240" w:lineRule="auto"/>
                            </w:pPr>
                            <w:r>
                              <w:t>Strategy 46 – Landscape, Conservation and Enhancement and AONBs</w:t>
                            </w:r>
                          </w:p>
                          <w:p w14:paraId="2DE6A7CB" w14:textId="77777777" w:rsidR="00596FE7" w:rsidRPr="00624536" w:rsidRDefault="00596FE7" w:rsidP="00576DA4">
                            <w:pPr>
                              <w:spacing w:line="240" w:lineRule="auto"/>
                            </w:pPr>
                            <w:r>
                              <w:t>Strategy 47 – Nature Conservation and Geology</w:t>
                            </w:r>
                          </w:p>
                          <w:p w14:paraId="04BFD038" w14:textId="77777777" w:rsidR="00596FE7" w:rsidRDefault="00596FE7" w:rsidP="00576DA4">
                            <w:pPr>
                              <w:spacing w:line="240" w:lineRule="auto"/>
                            </w:pPr>
                            <w:r>
                              <w:t>D2 –Landscape Requirements</w:t>
                            </w:r>
                          </w:p>
                          <w:p w14:paraId="4DA3B408" w14:textId="77777777" w:rsidR="00596FE7" w:rsidRDefault="00596FE7" w:rsidP="006E7E94">
                            <w:pPr>
                              <w:spacing w:line="240" w:lineRule="auto"/>
                            </w:pPr>
                            <w:r>
                              <w:t>EN5 – Wildlife Habitats and Features</w:t>
                            </w:r>
                          </w:p>
                          <w:p w14:paraId="1C3E7FE2" w14:textId="77777777" w:rsidR="00596FE7" w:rsidRDefault="00596FE7" w:rsidP="00807B08"/>
                          <w:p w14:paraId="24BCC6F0" w14:textId="77777777" w:rsidR="00596FE7" w:rsidRPr="00576DA4" w:rsidRDefault="00596FE7" w:rsidP="00807B08">
                            <w:pPr>
                              <w:rPr>
                                <w:u w:val="single"/>
                              </w:rPr>
                            </w:pPr>
                            <w:r w:rsidRPr="00576DA4">
                              <w:rPr>
                                <w:u w:val="single"/>
                              </w:rPr>
                              <w:t>East Devon AONB Management Plan</w:t>
                            </w:r>
                          </w:p>
                          <w:p w14:paraId="7928A3C0" w14:textId="77777777" w:rsidR="00596FE7" w:rsidRDefault="00596FE7" w:rsidP="00807B08">
                            <w:r>
                              <w:t>Policies L1, BG1, C1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2C422C" id="Text Box 272" o:spid="_x0000_s103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&#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eyPTXp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769737BC" w14:textId="77777777" w:rsidR="00596FE7" w:rsidRPr="00C74CDE" w:rsidRDefault="00596FE7" w:rsidP="00807B08">
                      <w:pPr>
                        <w:rPr>
                          <w:b/>
                          <w:sz w:val="24"/>
                        </w:rPr>
                      </w:pPr>
                      <w:r>
                        <w:rPr>
                          <w:b/>
                          <w:sz w:val="24"/>
                        </w:rPr>
                        <w:t xml:space="preserve">Related national, </w:t>
                      </w:r>
                      <w:r w:rsidRPr="00C74CDE">
                        <w:rPr>
                          <w:b/>
                          <w:sz w:val="24"/>
                        </w:rPr>
                        <w:t>district</w:t>
                      </w:r>
                      <w:r>
                        <w:rPr>
                          <w:b/>
                          <w:sz w:val="24"/>
                        </w:rPr>
                        <w:t xml:space="preserve"> and AONB</w:t>
                      </w:r>
                      <w:r w:rsidRPr="00C74CDE">
                        <w:rPr>
                          <w:b/>
                          <w:sz w:val="24"/>
                        </w:rPr>
                        <w:t xml:space="preserve"> policies</w:t>
                      </w:r>
                    </w:p>
                    <w:p w14:paraId="22421AC3" w14:textId="77777777" w:rsidR="00596FE7" w:rsidRDefault="00596FE7" w:rsidP="00807B08"/>
                    <w:p w14:paraId="5D09813B" w14:textId="77777777" w:rsidR="00596FE7" w:rsidRPr="00775122" w:rsidRDefault="00596FE7" w:rsidP="00576DA4">
                      <w:pPr>
                        <w:spacing w:line="240" w:lineRule="auto"/>
                        <w:rPr>
                          <w:u w:val="single"/>
                        </w:rPr>
                      </w:pPr>
                      <w:r w:rsidRPr="00775122">
                        <w:rPr>
                          <w:u w:val="single"/>
                        </w:rPr>
                        <w:t>National Planning Policy Framework</w:t>
                      </w:r>
                    </w:p>
                    <w:p w14:paraId="50AF9ED5" w14:textId="77777777" w:rsidR="00596FE7" w:rsidRDefault="00596FE7" w:rsidP="00576DA4">
                      <w:pPr>
                        <w:spacing w:line="240" w:lineRule="auto"/>
                        <w:rPr>
                          <w:i/>
                        </w:rPr>
                      </w:pPr>
                      <w:r w:rsidRPr="00624536">
                        <w:t>Paragraph 109</w:t>
                      </w:r>
                      <w:r>
                        <w:t xml:space="preserve"> - </w:t>
                      </w:r>
                      <w:r w:rsidRPr="002D48F2">
                        <w:rPr>
                          <w:i/>
                        </w:rPr>
                        <w:t>The planning system should contribute to and enhance the natural and local environment…</w:t>
                      </w:r>
                    </w:p>
                    <w:p w14:paraId="7C6D2884" w14:textId="77777777" w:rsidR="00596FE7" w:rsidRPr="00624536" w:rsidRDefault="00596FE7" w:rsidP="00576DA4">
                      <w:pPr>
                        <w:spacing w:line="240" w:lineRule="auto"/>
                      </w:pPr>
                    </w:p>
                    <w:p w14:paraId="02B859AD" w14:textId="77777777" w:rsidR="00596FE7" w:rsidRPr="00775122" w:rsidRDefault="00596FE7" w:rsidP="00576DA4">
                      <w:pPr>
                        <w:spacing w:line="240" w:lineRule="auto"/>
                        <w:rPr>
                          <w:u w:val="single"/>
                        </w:rPr>
                      </w:pPr>
                      <w:r w:rsidRPr="00775122">
                        <w:rPr>
                          <w:u w:val="single"/>
                        </w:rPr>
                        <w:t xml:space="preserve">East Devon Local Plan </w:t>
                      </w:r>
                    </w:p>
                    <w:p w14:paraId="7554EFED" w14:textId="77777777" w:rsidR="00596FE7" w:rsidRDefault="00596FE7" w:rsidP="00576DA4">
                      <w:pPr>
                        <w:spacing w:line="240" w:lineRule="auto"/>
                      </w:pPr>
                      <w:r w:rsidRPr="00624536">
                        <w:t>Strat</w:t>
                      </w:r>
                      <w:r>
                        <w:t>egy 5 – Environment</w:t>
                      </w:r>
                    </w:p>
                    <w:p w14:paraId="56854C23" w14:textId="77777777" w:rsidR="00596FE7" w:rsidRDefault="00596FE7" w:rsidP="003C520A">
                      <w:pPr>
                        <w:spacing w:line="240" w:lineRule="auto"/>
                      </w:pPr>
                      <w:r>
                        <w:t>Strategy 7 – Development in the Countryside</w:t>
                      </w:r>
                    </w:p>
                    <w:p w14:paraId="52C6C0FE" w14:textId="77777777" w:rsidR="00596FE7" w:rsidRDefault="00596FE7" w:rsidP="00576DA4">
                      <w:pPr>
                        <w:spacing w:line="240" w:lineRule="auto"/>
                      </w:pPr>
                      <w:r>
                        <w:t>Strategy 46 – Landscape, Conservation and Enhancement and AONBs</w:t>
                      </w:r>
                    </w:p>
                    <w:p w14:paraId="2DE6A7CB" w14:textId="77777777" w:rsidR="00596FE7" w:rsidRPr="00624536" w:rsidRDefault="00596FE7" w:rsidP="00576DA4">
                      <w:pPr>
                        <w:spacing w:line="240" w:lineRule="auto"/>
                      </w:pPr>
                      <w:r>
                        <w:t>Strategy 47 – Nature Conservation and Geology</w:t>
                      </w:r>
                    </w:p>
                    <w:p w14:paraId="04BFD038" w14:textId="77777777" w:rsidR="00596FE7" w:rsidRDefault="00596FE7" w:rsidP="00576DA4">
                      <w:pPr>
                        <w:spacing w:line="240" w:lineRule="auto"/>
                      </w:pPr>
                      <w:r>
                        <w:t>D2 –Landscape Requirements</w:t>
                      </w:r>
                    </w:p>
                    <w:p w14:paraId="4DA3B408" w14:textId="77777777" w:rsidR="00596FE7" w:rsidRDefault="00596FE7" w:rsidP="006E7E94">
                      <w:pPr>
                        <w:spacing w:line="240" w:lineRule="auto"/>
                      </w:pPr>
                      <w:r>
                        <w:t>EN5 – Wildlife Habitats and Features</w:t>
                      </w:r>
                    </w:p>
                    <w:p w14:paraId="1C3E7FE2" w14:textId="77777777" w:rsidR="00596FE7" w:rsidRDefault="00596FE7" w:rsidP="00807B08"/>
                    <w:p w14:paraId="24BCC6F0" w14:textId="77777777" w:rsidR="00596FE7" w:rsidRPr="00576DA4" w:rsidRDefault="00596FE7" w:rsidP="00807B08">
                      <w:pPr>
                        <w:rPr>
                          <w:u w:val="single"/>
                        </w:rPr>
                      </w:pPr>
                      <w:r w:rsidRPr="00576DA4">
                        <w:rPr>
                          <w:u w:val="single"/>
                        </w:rPr>
                        <w:t>East Devon AONB Management Plan</w:t>
                      </w:r>
                    </w:p>
                    <w:p w14:paraId="7928A3C0" w14:textId="77777777" w:rsidR="00596FE7" w:rsidRDefault="00596FE7" w:rsidP="00807B08">
                      <w:r>
                        <w:t>Policies L1, BG1, C1</w:t>
                      </w:r>
                    </w:p>
                  </w:txbxContent>
                </v:textbox>
                <w10:anchorlock/>
              </v:shape>
            </w:pict>
          </mc:Fallback>
        </mc:AlternateContent>
      </w:r>
    </w:p>
    <w:p w14:paraId="14B0BD86" w14:textId="77777777" w:rsidR="00807B08" w:rsidRDefault="00807B08" w:rsidP="00BA3B94">
      <w:pPr>
        <w:spacing w:line="240" w:lineRule="auto"/>
      </w:pPr>
    </w:p>
    <w:p w14:paraId="5B638742" w14:textId="1D7A6A31" w:rsidR="00807B08" w:rsidRDefault="00807B08" w:rsidP="00BA3B94">
      <w:pPr>
        <w:spacing w:line="240" w:lineRule="auto"/>
      </w:pPr>
    </w:p>
    <w:p w14:paraId="7C489DE8" w14:textId="73C66D35" w:rsidR="00730FBA" w:rsidRDefault="00730FBA" w:rsidP="00BA3B94">
      <w:pPr>
        <w:spacing w:line="240" w:lineRule="auto"/>
      </w:pPr>
    </w:p>
    <w:p w14:paraId="1E587A80" w14:textId="04F5EA3F" w:rsidR="00730FBA" w:rsidRDefault="00730FBA" w:rsidP="00BA3B94">
      <w:pPr>
        <w:spacing w:line="240" w:lineRule="auto"/>
      </w:pPr>
    </w:p>
    <w:p w14:paraId="69282D41" w14:textId="7D50AB36" w:rsidR="00730FBA" w:rsidRDefault="00730FBA" w:rsidP="00BA3B94">
      <w:pPr>
        <w:spacing w:line="240" w:lineRule="auto"/>
      </w:pPr>
    </w:p>
    <w:p w14:paraId="1AC5260A" w14:textId="1E706250" w:rsidR="00730FBA" w:rsidRDefault="00730FBA" w:rsidP="00BA3B94">
      <w:pPr>
        <w:spacing w:line="240" w:lineRule="auto"/>
      </w:pPr>
    </w:p>
    <w:p w14:paraId="58786AAE" w14:textId="1F5EF7D0" w:rsidR="00730FBA" w:rsidRDefault="00730FBA" w:rsidP="00BA3B94">
      <w:pPr>
        <w:spacing w:line="240" w:lineRule="auto"/>
      </w:pPr>
    </w:p>
    <w:p w14:paraId="1955B47E" w14:textId="23A1DBBF" w:rsidR="00730FBA" w:rsidRDefault="00730FBA" w:rsidP="00BA3B94">
      <w:pPr>
        <w:spacing w:line="240" w:lineRule="auto"/>
      </w:pPr>
    </w:p>
    <w:p w14:paraId="1377ED41" w14:textId="4D5D5015" w:rsidR="00730FBA" w:rsidRDefault="00730FBA" w:rsidP="00BA3B94">
      <w:pPr>
        <w:spacing w:line="240" w:lineRule="auto"/>
      </w:pPr>
    </w:p>
    <w:p w14:paraId="0FD61025" w14:textId="7508AABF" w:rsidR="00730FBA" w:rsidRDefault="00730FBA" w:rsidP="00BA3B94">
      <w:pPr>
        <w:spacing w:line="240" w:lineRule="auto"/>
      </w:pPr>
    </w:p>
    <w:p w14:paraId="16436E16" w14:textId="1AA88286" w:rsidR="00730FBA" w:rsidRDefault="00730FBA" w:rsidP="00BA3B94">
      <w:pPr>
        <w:spacing w:line="240" w:lineRule="auto"/>
      </w:pPr>
    </w:p>
    <w:p w14:paraId="1448D70E" w14:textId="77777777" w:rsidR="00F270ED" w:rsidRPr="00846DC5" w:rsidRDefault="00F270ED" w:rsidP="00BA3B94">
      <w:pPr>
        <w:spacing w:line="240" w:lineRule="auto"/>
        <w:rPr>
          <w:b/>
        </w:rPr>
      </w:pPr>
      <w:r w:rsidRPr="00C8020C">
        <w:rPr>
          <w:b/>
          <w:bCs/>
        </w:rPr>
        <w:t>Locally Important Wildlife Sites</w:t>
      </w:r>
    </w:p>
    <w:p w14:paraId="496EF307" w14:textId="77777777" w:rsidR="00F270ED" w:rsidRDefault="00F270ED" w:rsidP="00BA3B94">
      <w:pPr>
        <w:spacing w:line="240" w:lineRule="auto"/>
      </w:pPr>
    </w:p>
    <w:p w14:paraId="406E1D33" w14:textId="77777777" w:rsidR="00F270ED" w:rsidRPr="00A55F38" w:rsidRDefault="00F270ED" w:rsidP="00BA3B94">
      <w:pPr>
        <w:spacing w:line="240" w:lineRule="auto"/>
        <w:rPr>
          <w:u w:val="single"/>
        </w:rPr>
      </w:pPr>
      <w:r w:rsidRPr="00A55F38">
        <w:rPr>
          <w:u w:val="single"/>
        </w:rPr>
        <w:t>Justification for our policy</w:t>
      </w:r>
    </w:p>
    <w:p w14:paraId="5B62F635" w14:textId="77777777" w:rsidR="00F270ED" w:rsidRDefault="00F270ED" w:rsidP="00BA3B94">
      <w:pPr>
        <w:spacing w:line="240" w:lineRule="auto"/>
      </w:pPr>
    </w:p>
    <w:p w14:paraId="7E8C306F" w14:textId="4411F1A5" w:rsidR="003C520A" w:rsidRDefault="003C520A" w:rsidP="00BA3B94">
      <w:pPr>
        <w:spacing w:line="240" w:lineRule="auto"/>
      </w:pPr>
      <w:r>
        <w:t xml:space="preserve">There are a number of locally important parts of the parish which we particularly value for wildlife and its habitat.  While some of these areas are afforded some protection due to their location within areas already designated as being </w:t>
      </w:r>
      <w:r w:rsidR="004D23A7">
        <w:t>of county-wide and / or national</w:t>
      </w:r>
      <w:r w:rsidR="00086B4B">
        <w:t xml:space="preserve"> European</w:t>
      </w:r>
      <w:r w:rsidR="004D23A7">
        <w:t xml:space="preserve"> </w:t>
      </w:r>
      <w:r>
        <w:t>importan</w:t>
      </w:r>
      <w:r w:rsidR="004D23A7">
        <w:t>ce</w:t>
      </w:r>
      <w:r>
        <w:t>, such as</w:t>
      </w:r>
      <w:r w:rsidR="004D23A7">
        <w:t xml:space="preserve"> County Wildlife Sites,</w:t>
      </w:r>
      <w:r>
        <w:t xml:space="preserve"> SSSIs and SACs, we have identified a number of others which we consider to be worthy of local protection.  These areas are named in our policy which seeks to protect them and enable improvement of their value to wildlife in terms of </w:t>
      </w:r>
      <w:r w:rsidR="004D23A7">
        <w:t xml:space="preserve">enriching </w:t>
      </w:r>
      <w:r>
        <w:t>habitat</w:t>
      </w:r>
      <w:r w:rsidR="004D23A7">
        <w:t>s</w:t>
      </w:r>
      <w:r>
        <w:t xml:space="preserve"> and biodiversity.  </w:t>
      </w:r>
      <w:r w:rsidR="00B25CBD">
        <w:t>Figure 5</w:t>
      </w:r>
      <w:r>
        <w:t xml:space="preserve"> identifies the geographic location and extent of these areas</w:t>
      </w:r>
      <w:r w:rsidR="00C03F7F">
        <w:t xml:space="preserve"> and our valued SSSI at Quarry Caves</w:t>
      </w:r>
      <w:r w:rsidRPr="6F7749F6">
        <w:t>.</w:t>
      </w:r>
    </w:p>
    <w:p w14:paraId="632B02B7" w14:textId="77777777" w:rsidR="005826A0" w:rsidRDefault="005826A0" w:rsidP="00BA3B94">
      <w:pPr>
        <w:spacing w:line="240" w:lineRule="auto"/>
      </w:pPr>
      <w:r>
        <w:br w:type="page"/>
      </w:r>
    </w:p>
    <w:p w14:paraId="04141202" w14:textId="18E00FDF" w:rsidR="00F270ED" w:rsidRDefault="00B25CBD" w:rsidP="00BA3B94">
      <w:pPr>
        <w:spacing w:line="240" w:lineRule="auto"/>
        <w:rPr>
          <w:b/>
          <w:bCs/>
        </w:rPr>
      </w:pPr>
      <w:r w:rsidRPr="00C8020C">
        <w:rPr>
          <w:b/>
          <w:bCs/>
        </w:rPr>
        <w:lastRenderedPageBreak/>
        <w:t>Figure 5</w:t>
      </w:r>
      <w:r w:rsidR="003C520A" w:rsidRPr="00C8020C">
        <w:rPr>
          <w:b/>
          <w:bCs/>
        </w:rPr>
        <w:t xml:space="preserve"> - Locally Important Wildlife Sites (LIWS) </w:t>
      </w:r>
    </w:p>
    <w:p w14:paraId="11037CF1" w14:textId="05FFEEB8" w:rsidR="00B221FD" w:rsidRDefault="00B33E6B" w:rsidP="00BA3B94">
      <w:pPr>
        <w:spacing w:line="240" w:lineRule="auto"/>
      </w:pPr>
      <w:r>
        <w:rPr>
          <w:noProof/>
          <w:lang w:eastAsia="en-GB"/>
        </w:rPr>
        <w:drawing>
          <wp:inline distT="0" distB="0" distL="0" distR="0" wp14:anchorId="1F01D077" wp14:editId="499980BE">
            <wp:extent cx="6445250" cy="9118594"/>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45875" cy="9119478"/>
                    </a:xfrm>
                    <a:prstGeom prst="rect">
                      <a:avLst/>
                    </a:prstGeom>
                    <a:noFill/>
                    <a:ln>
                      <a:noFill/>
                    </a:ln>
                  </pic:spPr>
                </pic:pic>
              </a:graphicData>
            </a:graphic>
          </wp:inline>
        </w:drawing>
      </w:r>
    </w:p>
    <w:p w14:paraId="30C13D0E" w14:textId="77777777" w:rsidR="002E40A5" w:rsidRDefault="002E40A5" w:rsidP="00BA3B94">
      <w:pPr>
        <w:spacing w:line="240" w:lineRule="auto"/>
      </w:pPr>
    </w:p>
    <w:p w14:paraId="00501ABB" w14:textId="77777777" w:rsidR="00F270ED" w:rsidRDefault="00A44E99" w:rsidP="00BA3B94">
      <w:pPr>
        <w:spacing w:line="240" w:lineRule="auto"/>
        <w:ind w:left="-142"/>
      </w:pPr>
      <w:r>
        <w:rPr>
          <w:noProof/>
          <w:lang w:eastAsia="en-GB"/>
        </w:rPr>
        <mc:AlternateContent>
          <mc:Choice Requires="wps">
            <w:drawing>
              <wp:inline distT="0" distB="0" distL="0" distR="0" wp14:anchorId="735E1723" wp14:editId="7BAA816A">
                <wp:extent cx="6635115" cy="1434465"/>
                <wp:effectExtent l="83820" t="51435" r="81915" b="50165"/>
                <wp:docPr id="47"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30035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8F52451" w14:textId="77777777" w:rsidR="00596FE7" w:rsidRDefault="00596FE7" w:rsidP="00F270ED">
                            <w:pPr>
                              <w:spacing w:before="120" w:after="120"/>
                              <w:rPr>
                                <w:b/>
                              </w:rPr>
                            </w:pPr>
                            <w:r>
                              <w:rPr>
                                <w:b/>
                              </w:rPr>
                              <w:t>Policy NE2 – Locally Important Wildlife Sites</w:t>
                            </w:r>
                          </w:p>
                          <w:p w14:paraId="1F7F24AC" w14:textId="77777777" w:rsidR="00596FE7" w:rsidRDefault="00596FE7" w:rsidP="00F270ED">
                            <w:pPr>
                              <w:spacing w:before="120" w:after="120"/>
                              <w:rPr>
                                <w:b/>
                              </w:rPr>
                            </w:pPr>
                          </w:p>
                          <w:p w14:paraId="6BAEADE1" w14:textId="256FD480" w:rsidR="00596FE7" w:rsidRDefault="00596FE7" w:rsidP="00F270ED">
                            <w:pPr>
                              <w:spacing w:before="120" w:after="120"/>
                              <w:rPr>
                                <w:b/>
                              </w:rPr>
                            </w:pPr>
                            <w:r>
                              <w:rPr>
                                <w:b/>
                              </w:rPr>
                              <w:t xml:space="preserve">Locally Important Wildlife Sites (LIWS) will be protected from development to maintain and enhance their biodiversity and habitats they support.  </w:t>
                            </w:r>
                            <w:r w:rsidRPr="00C010FC">
                              <w:rPr>
                                <w:b/>
                              </w:rPr>
                              <w:t>The</w:t>
                            </w:r>
                            <w:r>
                              <w:rPr>
                                <w:b/>
                              </w:rPr>
                              <w:t xml:space="preserve"> following </w:t>
                            </w:r>
                            <w:r w:rsidRPr="00C010FC">
                              <w:rPr>
                                <w:b/>
                              </w:rPr>
                              <w:t>two sites</w:t>
                            </w:r>
                            <w:r>
                              <w:rPr>
                                <w:b/>
                              </w:rPr>
                              <w:t>, which are also designated sites of European importance for biodiversity/geodiversity,</w:t>
                            </w:r>
                            <w:r w:rsidRPr="00C010FC">
                              <w:rPr>
                                <w:b/>
                              </w:rPr>
                              <w:t xml:space="preserve"> have been identified and appear on Figure 5 alongside Quarry Caves</w:t>
                            </w:r>
                            <w:r>
                              <w:rPr>
                                <w:b/>
                              </w:rPr>
                              <w:t>, a Site of Special Sci</w:t>
                            </w:r>
                            <w:r w:rsidRPr="00C010FC">
                              <w:rPr>
                                <w:b/>
                              </w:rPr>
                              <w:t xml:space="preserve">entific Interest, (SSSI) </w:t>
                            </w:r>
                            <w:r w:rsidR="00BD4EDE">
                              <w:rPr>
                                <w:b/>
                              </w:rPr>
                              <w:t>and a Special Area of Conservation (SAC)</w:t>
                            </w:r>
                            <w:r w:rsidRPr="00C010FC">
                              <w:rPr>
                                <w:b/>
                              </w:rPr>
                              <w:t>:</w:t>
                            </w:r>
                          </w:p>
                          <w:p w14:paraId="275170F3" w14:textId="773C25E5" w:rsidR="00596FE7" w:rsidRPr="003141BA" w:rsidRDefault="00596FE7" w:rsidP="003141BA">
                            <w:pPr>
                              <w:pStyle w:val="ListParagraph"/>
                              <w:numPr>
                                <w:ilvl w:val="0"/>
                                <w:numId w:val="38"/>
                              </w:numPr>
                              <w:spacing w:before="120" w:after="120"/>
                              <w:rPr>
                                <w:b/>
                              </w:rPr>
                            </w:pPr>
                            <w:r w:rsidRPr="003141BA">
                              <w:rPr>
                                <w:b/>
                              </w:rPr>
                              <w:t xml:space="preserve">Hooken </w:t>
                            </w:r>
                            <w:r w:rsidRPr="00617363">
                              <w:rPr>
                                <w:b/>
                              </w:rPr>
                              <w:t>Landslide (</w:t>
                            </w:r>
                            <w:r w:rsidR="00E04D1A">
                              <w:rPr>
                                <w:b/>
                              </w:rPr>
                              <w:t>SSSI/</w:t>
                            </w:r>
                            <w:r w:rsidRPr="00617363">
                              <w:rPr>
                                <w:b/>
                              </w:rPr>
                              <w:t xml:space="preserve">SAC); </w:t>
                            </w:r>
                            <w:r w:rsidRPr="003141BA">
                              <w:rPr>
                                <w:b/>
                              </w:rPr>
                              <w:t>and,</w:t>
                            </w:r>
                          </w:p>
                          <w:p w14:paraId="7A66D671" w14:textId="3097F96E" w:rsidR="00596FE7" w:rsidRPr="003141BA" w:rsidRDefault="00596FE7" w:rsidP="003141BA">
                            <w:pPr>
                              <w:pStyle w:val="ListParagraph"/>
                              <w:numPr>
                                <w:ilvl w:val="0"/>
                                <w:numId w:val="38"/>
                              </w:numPr>
                              <w:spacing w:before="120" w:after="120"/>
                              <w:rPr>
                                <w:b/>
                              </w:rPr>
                            </w:pPr>
                            <w:r w:rsidRPr="003141BA">
                              <w:rPr>
                                <w:b/>
                              </w:rPr>
                              <w:t>Rock Pools</w:t>
                            </w:r>
                            <w:r w:rsidR="00E04D1A">
                              <w:rPr>
                                <w:b/>
                              </w:rPr>
                              <w:t xml:space="preserve"> (SSSI/SAC)</w:t>
                            </w:r>
                            <w:r w:rsidRPr="003141BA">
                              <w:rPr>
                                <w:b/>
                              </w:rPr>
                              <w:t>.</w:t>
                            </w:r>
                          </w:p>
                          <w:p w14:paraId="563DA7C8" w14:textId="77777777" w:rsidR="00596FE7" w:rsidRDefault="00596FE7" w:rsidP="00F270ED">
                            <w:pPr>
                              <w:spacing w:before="120" w:after="120"/>
                            </w:pPr>
                          </w:p>
                          <w:p w14:paraId="165A91E1" w14:textId="77777777" w:rsidR="00596FE7" w:rsidRDefault="00596FE7" w:rsidP="00F270ED">
                            <w:pPr>
                              <w:spacing w:before="120" w:after="120"/>
                              <w:rPr>
                                <w:b/>
                              </w:rPr>
                            </w:pPr>
                            <w:r>
                              <w:rPr>
                                <w:b/>
                              </w:rPr>
                              <w:t>Development proposals affecting these areas should seek to protect or enhance the value of them to wildlife and enrich biodiversity.  Where the negative impact of change is unavoidable, proposals should demonstrate how negative impacts will be mitigated.</w:t>
                            </w:r>
                          </w:p>
                          <w:p w14:paraId="2B9B1FA2"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5E1723" id="Text Box 271" o:spid="_x0000_s1040"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68F52451" w14:textId="77777777" w:rsidR="00596FE7" w:rsidRDefault="00596FE7" w:rsidP="00F270ED">
                      <w:pPr>
                        <w:spacing w:before="120" w:after="120"/>
                        <w:rPr>
                          <w:b/>
                        </w:rPr>
                      </w:pPr>
                      <w:r>
                        <w:rPr>
                          <w:b/>
                        </w:rPr>
                        <w:t>Policy NE2 – Locally Important Wildlife Sites</w:t>
                      </w:r>
                    </w:p>
                    <w:p w14:paraId="1F7F24AC" w14:textId="77777777" w:rsidR="00596FE7" w:rsidRDefault="00596FE7" w:rsidP="00F270ED">
                      <w:pPr>
                        <w:spacing w:before="120" w:after="120"/>
                        <w:rPr>
                          <w:b/>
                        </w:rPr>
                      </w:pPr>
                    </w:p>
                    <w:p w14:paraId="6BAEADE1" w14:textId="256FD480" w:rsidR="00596FE7" w:rsidRDefault="00596FE7" w:rsidP="00F270ED">
                      <w:pPr>
                        <w:spacing w:before="120" w:after="120"/>
                        <w:rPr>
                          <w:b/>
                        </w:rPr>
                      </w:pPr>
                      <w:r>
                        <w:rPr>
                          <w:b/>
                        </w:rPr>
                        <w:t xml:space="preserve">Locally Important Wildlife Sites (LIWS) will be protected from development to maintain and enhance their biodiversity and habitats they support.  </w:t>
                      </w:r>
                      <w:r w:rsidRPr="00C010FC">
                        <w:rPr>
                          <w:b/>
                        </w:rPr>
                        <w:t>The</w:t>
                      </w:r>
                      <w:r>
                        <w:rPr>
                          <w:b/>
                        </w:rPr>
                        <w:t xml:space="preserve"> following </w:t>
                      </w:r>
                      <w:r w:rsidRPr="00C010FC">
                        <w:rPr>
                          <w:b/>
                        </w:rPr>
                        <w:t>two sites</w:t>
                      </w:r>
                      <w:r>
                        <w:rPr>
                          <w:b/>
                        </w:rPr>
                        <w:t>, which are also designated sites of European importance for biodiversity/geodiversity,</w:t>
                      </w:r>
                      <w:r w:rsidRPr="00C010FC">
                        <w:rPr>
                          <w:b/>
                        </w:rPr>
                        <w:t xml:space="preserve"> have been identified and appear on Figure 5 alongside Quarry Caves</w:t>
                      </w:r>
                      <w:r>
                        <w:rPr>
                          <w:b/>
                        </w:rPr>
                        <w:t>, a Site of Special Sci</w:t>
                      </w:r>
                      <w:r w:rsidRPr="00C010FC">
                        <w:rPr>
                          <w:b/>
                        </w:rPr>
                        <w:t xml:space="preserve">entific Interest, (SSSI) </w:t>
                      </w:r>
                      <w:r w:rsidR="00BD4EDE">
                        <w:rPr>
                          <w:b/>
                        </w:rPr>
                        <w:t>and a Special Area of Conservation (SAC)</w:t>
                      </w:r>
                      <w:r w:rsidRPr="00C010FC">
                        <w:rPr>
                          <w:b/>
                        </w:rPr>
                        <w:t>:</w:t>
                      </w:r>
                    </w:p>
                    <w:p w14:paraId="275170F3" w14:textId="773C25E5" w:rsidR="00596FE7" w:rsidRPr="003141BA" w:rsidRDefault="00596FE7" w:rsidP="003141BA">
                      <w:pPr>
                        <w:pStyle w:val="ListParagraph"/>
                        <w:numPr>
                          <w:ilvl w:val="0"/>
                          <w:numId w:val="38"/>
                        </w:numPr>
                        <w:spacing w:before="120" w:after="120"/>
                        <w:rPr>
                          <w:b/>
                        </w:rPr>
                      </w:pPr>
                      <w:r w:rsidRPr="003141BA">
                        <w:rPr>
                          <w:b/>
                        </w:rPr>
                        <w:t xml:space="preserve">Hooken </w:t>
                      </w:r>
                      <w:r w:rsidRPr="00617363">
                        <w:rPr>
                          <w:b/>
                        </w:rPr>
                        <w:t>Landslide (</w:t>
                      </w:r>
                      <w:r w:rsidR="00E04D1A">
                        <w:rPr>
                          <w:b/>
                        </w:rPr>
                        <w:t>SSSI/</w:t>
                      </w:r>
                      <w:r w:rsidRPr="00617363">
                        <w:rPr>
                          <w:b/>
                        </w:rPr>
                        <w:t xml:space="preserve">SAC); </w:t>
                      </w:r>
                      <w:r w:rsidRPr="003141BA">
                        <w:rPr>
                          <w:b/>
                        </w:rPr>
                        <w:t>and,</w:t>
                      </w:r>
                    </w:p>
                    <w:p w14:paraId="7A66D671" w14:textId="3097F96E" w:rsidR="00596FE7" w:rsidRPr="003141BA" w:rsidRDefault="00596FE7" w:rsidP="003141BA">
                      <w:pPr>
                        <w:pStyle w:val="ListParagraph"/>
                        <w:numPr>
                          <w:ilvl w:val="0"/>
                          <w:numId w:val="38"/>
                        </w:numPr>
                        <w:spacing w:before="120" w:after="120"/>
                        <w:rPr>
                          <w:b/>
                        </w:rPr>
                      </w:pPr>
                      <w:r w:rsidRPr="003141BA">
                        <w:rPr>
                          <w:b/>
                        </w:rPr>
                        <w:t>Rock Pools</w:t>
                      </w:r>
                      <w:r w:rsidR="00E04D1A">
                        <w:rPr>
                          <w:b/>
                        </w:rPr>
                        <w:t xml:space="preserve"> (SSSI/SAC)</w:t>
                      </w:r>
                      <w:r w:rsidRPr="003141BA">
                        <w:rPr>
                          <w:b/>
                        </w:rPr>
                        <w:t>.</w:t>
                      </w:r>
                    </w:p>
                    <w:p w14:paraId="563DA7C8" w14:textId="77777777" w:rsidR="00596FE7" w:rsidRDefault="00596FE7" w:rsidP="00F270ED">
                      <w:pPr>
                        <w:spacing w:before="120" w:after="120"/>
                      </w:pPr>
                    </w:p>
                    <w:p w14:paraId="165A91E1" w14:textId="77777777" w:rsidR="00596FE7" w:rsidRDefault="00596FE7" w:rsidP="00F270ED">
                      <w:pPr>
                        <w:spacing w:before="120" w:after="120"/>
                        <w:rPr>
                          <w:b/>
                        </w:rPr>
                      </w:pPr>
                      <w:r>
                        <w:rPr>
                          <w:b/>
                        </w:rPr>
                        <w:t>Development proposals affecting these areas should seek to protect or enhance the value of them to wildlife and enrich biodiversity.  Where the negative impact of change is unavoidable, proposals should demonstrate how negative impacts will be mitigated.</w:t>
                      </w:r>
                    </w:p>
                    <w:p w14:paraId="2B9B1FA2" w14:textId="77777777" w:rsidR="00596FE7" w:rsidRPr="00823BAA" w:rsidRDefault="00596FE7" w:rsidP="00F270ED">
                      <w:pPr>
                        <w:rPr>
                          <w:b/>
                        </w:rPr>
                      </w:pPr>
                    </w:p>
                  </w:txbxContent>
                </v:textbox>
                <w10:anchorlock/>
              </v:shape>
            </w:pict>
          </mc:Fallback>
        </mc:AlternateContent>
      </w:r>
    </w:p>
    <w:p w14:paraId="1C1E26D7" w14:textId="77777777" w:rsidR="00F270ED" w:rsidRDefault="00F270ED" w:rsidP="00BA3B94">
      <w:pPr>
        <w:spacing w:line="240" w:lineRule="auto"/>
      </w:pPr>
    </w:p>
    <w:p w14:paraId="4BC4D4B5" w14:textId="77777777" w:rsidR="00F270ED" w:rsidRDefault="00A44E99" w:rsidP="00BA3B94">
      <w:pPr>
        <w:spacing w:line="240" w:lineRule="auto"/>
        <w:ind w:left="-142"/>
      </w:pPr>
      <w:r>
        <w:rPr>
          <w:noProof/>
          <w:lang w:eastAsia="en-GB"/>
        </w:rPr>
        <mc:AlternateContent>
          <mc:Choice Requires="wps">
            <w:drawing>
              <wp:anchor distT="0" distB="0" distL="114300" distR="114300" simplePos="0" relativeHeight="251671040" behindDoc="0" locked="0" layoutInCell="1" allowOverlap="1" wp14:anchorId="5733A855" wp14:editId="73CDA336">
                <wp:simplePos x="0" y="0"/>
                <wp:positionH relativeFrom="column">
                  <wp:posOffset>3493135</wp:posOffset>
                </wp:positionH>
                <wp:positionV relativeFrom="paragraph">
                  <wp:posOffset>108585</wp:posOffset>
                </wp:positionV>
                <wp:extent cx="3147060" cy="2684145"/>
                <wp:effectExtent l="95250" t="95250" r="91440" b="97155"/>
                <wp:wrapThrough wrapText="bothSides">
                  <wp:wrapPolygon edited="0">
                    <wp:start x="-392" y="-767"/>
                    <wp:lineTo x="-654" y="-613"/>
                    <wp:lineTo x="-654" y="21462"/>
                    <wp:lineTo x="-523" y="22382"/>
                    <wp:lineTo x="22097" y="22382"/>
                    <wp:lineTo x="22228" y="21462"/>
                    <wp:lineTo x="22228" y="1840"/>
                    <wp:lineTo x="21966" y="-460"/>
                    <wp:lineTo x="21966" y="-767"/>
                    <wp:lineTo x="-392" y="-767"/>
                  </wp:wrapPolygon>
                </wp:wrapThrough>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68414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5CBF1E3B" w14:textId="77777777" w:rsidR="00596FE7" w:rsidRPr="00C74CDE" w:rsidRDefault="00596FE7" w:rsidP="00F270ED">
                            <w:pPr>
                              <w:rPr>
                                <w:b/>
                                <w:sz w:val="24"/>
                              </w:rPr>
                            </w:pPr>
                            <w:r w:rsidRPr="00C74CDE">
                              <w:rPr>
                                <w:b/>
                                <w:sz w:val="24"/>
                              </w:rPr>
                              <w:t>Key supporting evidence</w:t>
                            </w:r>
                          </w:p>
                          <w:p w14:paraId="2AF7B0C0" w14:textId="77777777" w:rsidR="00596FE7" w:rsidRDefault="00596FE7" w:rsidP="00F270ED"/>
                          <w:p w14:paraId="7B447E21" w14:textId="77777777" w:rsidR="00596FE7" w:rsidRDefault="00596FE7" w:rsidP="00F270ED">
                            <w:r w:rsidRPr="003141BA">
                              <w:t>Local Identification of Locally Important Wildlife Sites, Neighbourhood Plan Steering Group, 2015</w:t>
                            </w:r>
                            <w:r>
                              <w:t xml:space="preserve"> </w:t>
                            </w:r>
                          </w:p>
                          <w:p w14:paraId="0DA7A3AA" w14:textId="77777777" w:rsidR="00596FE7" w:rsidRDefault="00596FE7" w:rsidP="008D2007">
                            <w:r>
                              <w:t>Land-use designations, courtesy of Multi-agency GIS Tool (MAGIC) and East Devon District Council websites</w:t>
                            </w:r>
                          </w:p>
                          <w:p w14:paraId="733E64FB" w14:textId="77777777" w:rsidR="00596FE7" w:rsidRDefault="00596FE7" w:rsidP="008D2007">
                            <w:r>
                              <w:t xml:space="preserve">Beer Parish Biodiversity Audit (consultation draft), Devon County Council, 2010 </w:t>
                            </w:r>
                          </w:p>
                          <w:p w14:paraId="3BB4E22D" w14:textId="77777777" w:rsidR="00596FE7" w:rsidRDefault="00596FE7" w:rsidP="008D2007"/>
                          <w:p w14:paraId="2555AEE4"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33A855" id="_x0000_s1041" type="#_x0000_t202" style="position:absolute;left:0;text-align:left;margin-left:275.05pt;margin-top:8.55pt;width:247.8pt;height:211.3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" fillcolor="white [3201]" strokecolor="#9bbb59 [3206]" strokeweight="2pt">
                <v:shadow on="t" type="perspective" color="black" opacity="26214f" offset="0,0" matrix="66847f,,,66847f"/>
                <v:textbox style="mso-fit-shape-to-text:t">
                  <w:txbxContent>
                    <w:p w14:paraId="5CBF1E3B" w14:textId="77777777" w:rsidR="00596FE7" w:rsidRPr="00C74CDE" w:rsidRDefault="00596FE7" w:rsidP="00F270ED">
                      <w:pPr>
                        <w:rPr>
                          <w:b/>
                          <w:sz w:val="24"/>
                        </w:rPr>
                      </w:pPr>
                      <w:r w:rsidRPr="00C74CDE">
                        <w:rPr>
                          <w:b/>
                          <w:sz w:val="24"/>
                        </w:rPr>
                        <w:t>Key supporting evidence</w:t>
                      </w:r>
                    </w:p>
                    <w:p w14:paraId="2AF7B0C0" w14:textId="77777777" w:rsidR="00596FE7" w:rsidRDefault="00596FE7" w:rsidP="00F270ED"/>
                    <w:p w14:paraId="7B447E21" w14:textId="77777777" w:rsidR="00596FE7" w:rsidRDefault="00596FE7" w:rsidP="00F270ED">
                      <w:r w:rsidRPr="003141BA">
                        <w:t>Local Identification of Locally Important Wildlife Sites, Neighbourhood Plan Steering Group, 2015</w:t>
                      </w:r>
                      <w:r>
                        <w:t xml:space="preserve"> </w:t>
                      </w:r>
                    </w:p>
                    <w:p w14:paraId="0DA7A3AA" w14:textId="77777777" w:rsidR="00596FE7" w:rsidRDefault="00596FE7" w:rsidP="008D2007">
                      <w:r>
                        <w:t>Land-use designations, courtesy of Multi-agency GIS Tool (MAGIC) and East Devon District Council websites</w:t>
                      </w:r>
                    </w:p>
                    <w:p w14:paraId="733E64FB" w14:textId="77777777" w:rsidR="00596FE7" w:rsidRDefault="00596FE7" w:rsidP="008D2007">
                      <w:r>
                        <w:t xml:space="preserve">Beer Parish Biodiversity Audit (consultation draft), Devon County Council, 2010 </w:t>
                      </w:r>
                    </w:p>
                    <w:p w14:paraId="3BB4E22D" w14:textId="77777777" w:rsidR="00596FE7" w:rsidRDefault="00596FE7" w:rsidP="008D2007"/>
                    <w:p w14:paraId="2555AEE4"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32FB42C2" wp14:editId="6C3CD4EE">
                <wp:extent cx="3147060" cy="1403985"/>
                <wp:effectExtent l="45720" t="48260" r="45720" b="48895"/>
                <wp:docPr id="45"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33184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5860B15F" w14:textId="77777777" w:rsidR="00596FE7" w:rsidRPr="00C74CDE" w:rsidRDefault="00596FE7" w:rsidP="00F270ED">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10816D9E" w14:textId="77777777" w:rsidR="00596FE7" w:rsidRDefault="00596FE7" w:rsidP="00F270ED"/>
                          <w:p w14:paraId="505713A6" w14:textId="77777777" w:rsidR="00596FE7" w:rsidRPr="00775122" w:rsidRDefault="00596FE7" w:rsidP="004D23A7">
                            <w:pPr>
                              <w:spacing w:line="240" w:lineRule="auto"/>
                              <w:rPr>
                                <w:u w:val="single"/>
                              </w:rPr>
                            </w:pPr>
                            <w:r w:rsidRPr="00775122">
                              <w:rPr>
                                <w:u w:val="single"/>
                              </w:rPr>
                              <w:t>National Planning Policy Framework</w:t>
                            </w:r>
                          </w:p>
                          <w:p w14:paraId="3799AB8F" w14:textId="77777777" w:rsidR="00596FE7" w:rsidRDefault="00596FE7" w:rsidP="004D23A7">
                            <w:pPr>
                              <w:spacing w:line="240" w:lineRule="auto"/>
                              <w:rPr>
                                <w:i/>
                              </w:rPr>
                            </w:pPr>
                            <w:r w:rsidRPr="00624536">
                              <w:t>Paragraph 109</w:t>
                            </w:r>
                            <w:r>
                              <w:t xml:space="preserve"> - </w:t>
                            </w:r>
                            <w:r w:rsidRPr="002D48F2">
                              <w:rPr>
                                <w:i/>
                              </w:rPr>
                              <w:t>The planning system should contribute to and enhance the natural and local environment…</w:t>
                            </w:r>
                          </w:p>
                          <w:p w14:paraId="1D576824" w14:textId="77777777" w:rsidR="00596FE7" w:rsidRPr="00624536" w:rsidRDefault="00596FE7" w:rsidP="004D23A7">
                            <w:pPr>
                              <w:spacing w:line="240" w:lineRule="auto"/>
                            </w:pPr>
                          </w:p>
                          <w:p w14:paraId="3D42E2BA" w14:textId="77777777" w:rsidR="00596FE7" w:rsidRPr="00775122" w:rsidRDefault="00596FE7" w:rsidP="004D23A7">
                            <w:pPr>
                              <w:spacing w:line="240" w:lineRule="auto"/>
                              <w:rPr>
                                <w:u w:val="single"/>
                              </w:rPr>
                            </w:pPr>
                            <w:r w:rsidRPr="00775122">
                              <w:rPr>
                                <w:u w:val="single"/>
                              </w:rPr>
                              <w:t xml:space="preserve">East Devon Local Plan </w:t>
                            </w:r>
                          </w:p>
                          <w:p w14:paraId="4A00D582" w14:textId="77777777" w:rsidR="00596FE7" w:rsidRDefault="00596FE7" w:rsidP="004D23A7">
                            <w:pPr>
                              <w:spacing w:line="240" w:lineRule="auto"/>
                            </w:pPr>
                            <w:r w:rsidRPr="00624536">
                              <w:t>Strat</w:t>
                            </w:r>
                            <w:r>
                              <w:t>egy 5 – Environment</w:t>
                            </w:r>
                          </w:p>
                          <w:p w14:paraId="1D0BB133" w14:textId="77777777" w:rsidR="00596FE7" w:rsidRDefault="00596FE7" w:rsidP="004D23A7">
                            <w:pPr>
                              <w:spacing w:line="240" w:lineRule="auto"/>
                            </w:pPr>
                            <w:r>
                              <w:t>Strategy 46 – Landscape, Conservation and Enhancement and AONBs</w:t>
                            </w:r>
                          </w:p>
                          <w:p w14:paraId="6499A440" w14:textId="77777777" w:rsidR="00596FE7" w:rsidRPr="00624536" w:rsidRDefault="00596FE7" w:rsidP="004D23A7">
                            <w:pPr>
                              <w:spacing w:line="240" w:lineRule="auto"/>
                            </w:pPr>
                            <w:r>
                              <w:t>Strategy 47 – Nature Conservation and Geology</w:t>
                            </w:r>
                          </w:p>
                          <w:p w14:paraId="753F2A53" w14:textId="77777777" w:rsidR="00596FE7" w:rsidRDefault="00596FE7" w:rsidP="004D23A7">
                            <w:pPr>
                              <w:spacing w:line="240" w:lineRule="auto"/>
                            </w:pPr>
                            <w:r>
                              <w:t>EN4 – Protection of Local Nature Reserves, County Wildlife Sites and County Geological Sites</w:t>
                            </w:r>
                          </w:p>
                          <w:p w14:paraId="1347B4C1" w14:textId="77777777" w:rsidR="00596FE7" w:rsidRDefault="00596FE7" w:rsidP="004D23A7">
                            <w:pPr>
                              <w:spacing w:line="240" w:lineRule="auto"/>
                            </w:pPr>
                            <w:r>
                              <w:t>EN5 – Wildlife Habitats and Features</w:t>
                            </w:r>
                          </w:p>
                          <w:p w14:paraId="40EE1AAB" w14:textId="77777777" w:rsidR="00596FE7" w:rsidRDefault="00596FE7" w:rsidP="004D23A7"/>
                          <w:p w14:paraId="0981E1B3" w14:textId="77777777" w:rsidR="00596FE7" w:rsidRPr="00576DA4" w:rsidRDefault="00596FE7" w:rsidP="004D23A7">
                            <w:pPr>
                              <w:rPr>
                                <w:u w:val="single"/>
                              </w:rPr>
                            </w:pPr>
                            <w:r w:rsidRPr="00576DA4">
                              <w:rPr>
                                <w:u w:val="single"/>
                              </w:rPr>
                              <w:t>East Devon AONB Management Plan</w:t>
                            </w:r>
                          </w:p>
                          <w:p w14:paraId="56BC3FC1" w14:textId="77777777" w:rsidR="00596FE7" w:rsidRDefault="00596FE7" w:rsidP="00F270ED">
                            <w:r>
                              <w:t>Policies L1, BG1, C1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FB42C2" id="Text Box 270" o:spid="_x0000_s1042"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&#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J8R2gJ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5860B15F" w14:textId="77777777" w:rsidR="00596FE7" w:rsidRPr="00C74CDE" w:rsidRDefault="00596FE7" w:rsidP="00F270ED">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10816D9E" w14:textId="77777777" w:rsidR="00596FE7" w:rsidRDefault="00596FE7" w:rsidP="00F270ED"/>
                    <w:p w14:paraId="505713A6" w14:textId="77777777" w:rsidR="00596FE7" w:rsidRPr="00775122" w:rsidRDefault="00596FE7" w:rsidP="004D23A7">
                      <w:pPr>
                        <w:spacing w:line="240" w:lineRule="auto"/>
                        <w:rPr>
                          <w:u w:val="single"/>
                        </w:rPr>
                      </w:pPr>
                      <w:r w:rsidRPr="00775122">
                        <w:rPr>
                          <w:u w:val="single"/>
                        </w:rPr>
                        <w:t>National Planning Policy Framework</w:t>
                      </w:r>
                    </w:p>
                    <w:p w14:paraId="3799AB8F" w14:textId="77777777" w:rsidR="00596FE7" w:rsidRDefault="00596FE7" w:rsidP="004D23A7">
                      <w:pPr>
                        <w:spacing w:line="240" w:lineRule="auto"/>
                        <w:rPr>
                          <w:i/>
                        </w:rPr>
                      </w:pPr>
                      <w:r w:rsidRPr="00624536">
                        <w:t>Paragraph 109</w:t>
                      </w:r>
                      <w:r>
                        <w:t xml:space="preserve"> - </w:t>
                      </w:r>
                      <w:r w:rsidRPr="002D48F2">
                        <w:rPr>
                          <w:i/>
                        </w:rPr>
                        <w:t>The planning system should contribute to and enhance the natural and local environment…</w:t>
                      </w:r>
                    </w:p>
                    <w:p w14:paraId="1D576824" w14:textId="77777777" w:rsidR="00596FE7" w:rsidRPr="00624536" w:rsidRDefault="00596FE7" w:rsidP="004D23A7">
                      <w:pPr>
                        <w:spacing w:line="240" w:lineRule="auto"/>
                      </w:pPr>
                    </w:p>
                    <w:p w14:paraId="3D42E2BA" w14:textId="77777777" w:rsidR="00596FE7" w:rsidRPr="00775122" w:rsidRDefault="00596FE7" w:rsidP="004D23A7">
                      <w:pPr>
                        <w:spacing w:line="240" w:lineRule="auto"/>
                        <w:rPr>
                          <w:u w:val="single"/>
                        </w:rPr>
                      </w:pPr>
                      <w:r w:rsidRPr="00775122">
                        <w:rPr>
                          <w:u w:val="single"/>
                        </w:rPr>
                        <w:t xml:space="preserve">East Devon Local Plan </w:t>
                      </w:r>
                    </w:p>
                    <w:p w14:paraId="4A00D582" w14:textId="77777777" w:rsidR="00596FE7" w:rsidRDefault="00596FE7" w:rsidP="004D23A7">
                      <w:pPr>
                        <w:spacing w:line="240" w:lineRule="auto"/>
                      </w:pPr>
                      <w:r w:rsidRPr="00624536">
                        <w:t>Strat</w:t>
                      </w:r>
                      <w:r>
                        <w:t>egy 5 – Environment</w:t>
                      </w:r>
                    </w:p>
                    <w:p w14:paraId="1D0BB133" w14:textId="77777777" w:rsidR="00596FE7" w:rsidRDefault="00596FE7" w:rsidP="004D23A7">
                      <w:pPr>
                        <w:spacing w:line="240" w:lineRule="auto"/>
                      </w:pPr>
                      <w:r>
                        <w:t>Strategy 46 – Landscape, Conservation and Enhancement and AONBs</w:t>
                      </w:r>
                    </w:p>
                    <w:p w14:paraId="6499A440" w14:textId="77777777" w:rsidR="00596FE7" w:rsidRPr="00624536" w:rsidRDefault="00596FE7" w:rsidP="004D23A7">
                      <w:pPr>
                        <w:spacing w:line="240" w:lineRule="auto"/>
                      </w:pPr>
                      <w:r>
                        <w:t>Strategy 47 – Nature Conservation and Geology</w:t>
                      </w:r>
                    </w:p>
                    <w:p w14:paraId="753F2A53" w14:textId="77777777" w:rsidR="00596FE7" w:rsidRDefault="00596FE7" w:rsidP="004D23A7">
                      <w:pPr>
                        <w:spacing w:line="240" w:lineRule="auto"/>
                      </w:pPr>
                      <w:r>
                        <w:t>EN4 – Protection of Local Nature Reserves, County Wildlife Sites and County Geological Sites</w:t>
                      </w:r>
                    </w:p>
                    <w:p w14:paraId="1347B4C1" w14:textId="77777777" w:rsidR="00596FE7" w:rsidRDefault="00596FE7" w:rsidP="004D23A7">
                      <w:pPr>
                        <w:spacing w:line="240" w:lineRule="auto"/>
                      </w:pPr>
                      <w:r>
                        <w:t>EN5 – Wildlife Habitats and Features</w:t>
                      </w:r>
                    </w:p>
                    <w:p w14:paraId="40EE1AAB" w14:textId="77777777" w:rsidR="00596FE7" w:rsidRDefault="00596FE7" w:rsidP="004D23A7"/>
                    <w:p w14:paraId="0981E1B3" w14:textId="77777777" w:rsidR="00596FE7" w:rsidRPr="00576DA4" w:rsidRDefault="00596FE7" w:rsidP="004D23A7">
                      <w:pPr>
                        <w:rPr>
                          <w:u w:val="single"/>
                        </w:rPr>
                      </w:pPr>
                      <w:r w:rsidRPr="00576DA4">
                        <w:rPr>
                          <w:u w:val="single"/>
                        </w:rPr>
                        <w:t>East Devon AONB Management Plan</w:t>
                      </w:r>
                    </w:p>
                    <w:p w14:paraId="56BC3FC1" w14:textId="77777777" w:rsidR="00596FE7" w:rsidRDefault="00596FE7" w:rsidP="00F270ED">
                      <w:r>
                        <w:t>Policies L1, BG1, C1</w:t>
                      </w:r>
                    </w:p>
                  </w:txbxContent>
                </v:textbox>
                <w10:anchorlock/>
              </v:shape>
            </w:pict>
          </mc:Fallback>
        </mc:AlternateContent>
      </w:r>
    </w:p>
    <w:p w14:paraId="5920FA5F" w14:textId="77777777" w:rsidR="00F270ED" w:rsidRDefault="00F270ED" w:rsidP="00BA3B94">
      <w:pPr>
        <w:spacing w:line="240" w:lineRule="auto"/>
      </w:pPr>
    </w:p>
    <w:p w14:paraId="528917EB" w14:textId="77777777" w:rsidR="00F270ED" w:rsidRPr="00A55F38" w:rsidRDefault="00F270ED" w:rsidP="00BA3B94">
      <w:pPr>
        <w:spacing w:line="240" w:lineRule="auto"/>
        <w:rPr>
          <w:b/>
          <w:i/>
        </w:rPr>
      </w:pPr>
      <w:r w:rsidRPr="00C8020C">
        <w:rPr>
          <w:b/>
          <w:bCs/>
        </w:rPr>
        <w:t>Protecting Historic Natural Features</w:t>
      </w:r>
    </w:p>
    <w:p w14:paraId="706776D9" w14:textId="77777777" w:rsidR="00F270ED" w:rsidRDefault="00F270ED" w:rsidP="00BA3B94">
      <w:pPr>
        <w:spacing w:line="240" w:lineRule="auto"/>
      </w:pPr>
    </w:p>
    <w:p w14:paraId="4C4752ED" w14:textId="77777777" w:rsidR="00F270ED" w:rsidRPr="00A55F38" w:rsidRDefault="00F270ED" w:rsidP="00BA3B94">
      <w:pPr>
        <w:spacing w:line="240" w:lineRule="auto"/>
        <w:rPr>
          <w:u w:val="single"/>
        </w:rPr>
      </w:pPr>
      <w:r w:rsidRPr="00A55F38">
        <w:rPr>
          <w:u w:val="single"/>
        </w:rPr>
        <w:t>Justification for our policy</w:t>
      </w:r>
    </w:p>
    <w:p w14:paraId="67451DBF" w14:textId="77777777" w:rsidR="00F270ED" w:rsidRDefault="00F270ED" w:rsidP="00BA3B94">
      <w:pPr>
        <w:spacing w:line="240" w:lineRule="auto"/>
      </w:pPr>
    </w:p>
    <w:p w14:paraId="659E742E" w14:textId="77777777" w:rsidR="00132AC4" w:rsidRDefault="00F35EAC" w:rsidP="00BA3B94">
      <w:pPr>
        <w:spacing w:line="240" w:lineRule="auto"/>
      </w:pPr>
      <w:r>
        <w:t>Our concern about potential adverse impact on our local landscap</w:t>
      </w:r>
      <w:r w:rsidR="00102A8F">
        <w:t xml:space="preserve">e extends to a need to protect the </w:t>
      </w:r>
      <w:r>
        <w:t xml:space="preserve">traditional and historic hedge banks, which frame the landscape character of the parish, from inappropriate change and loss.  Devon hedges (commonly also referred to as “Devon banks”) are a common feature of the landscape in the parish.  They are usually formed of an </w:t>
      </w:r>
      <w:r w:rsidRPr="00306D2A">
        <w:t>earth bank</w:t>
      </w:r>
      <w:r>
        <w:t xml:space="preserve"> which is faced</w:t>
      </w:r>
      <w:r w:rsidRPr="00306D2A">
        <w:t xml:space="preserve"> with </w:t>
      </w:r>
      <w:r>
        <w:t xml:space="preserve">either </w:t>
      </w:r>
      <w:r w:rsidRPr="00306D2A">
        <w:t>stone or turf</w:t>
      </w:r>
      <w:r>
        <w:t xml:space="preserve"> and</w:t>
      </w:r>
      <w:r w:rsidRPr="00306D2A">
        <w:t xml:space="preserve"> </w:t>
      </w:r>
      <w:r>
        <w:t>is often topped with</w:t>
      </w:r>
      <w:r w:rsidRPr="00306D2A">
        <w:t xml:space="preserve"> bush</w:t>
      </w:r>
      <w:r>
        <w:t>es or</w:t>
      </w:r>
      <w:r w:rsidRPr="00306D2A">
        <w:t xml:space="preserve"> shrubs.</w:t>
      </w:r>
      <w:r>
        <w:t xml:space="preserve"> </w:t>
      </w:r>
      <w:r w:rsidRPr="00306D2A">
        <w:t xml:space="preserve"> They are </w:t>
      </w:r>
      <w:r>
        <w:t>often</w:t>
      </w:r>
      <w:r w:rsidRPr="00306D2A">
        <w:t xml:space="preserve"> very old, </w:t>
      </w:r>
      <w:r>
        <w:t>biodiverse</w:t>
      </w:r>
      <w:r w:rsidRPr="00306D2A">
        <w:t xml:space="preserve"> and attractive</w:t>
      </w:r>
      <w:r>
        <w:t xml:space="preserve">, and they play an important role </w:t>
      </w:r>
      <w:r w:rsidRPr="00306D2A">
        <w:t>as stock-proof barriers and shelter for livestock and crops.</w:t>
      </w:r>
      <w:r>
        <w:t xml:space="preserve"> </w:t>
      </w:r>
      <w:r w:rsidRPr="00306D2A">
        <w:t xml:space="preserve"> </w:t>
      </w:r>
      <w:r w:rsidR="00E3293B">
        <w:t>Recently, fences a</w:t>
      </w:r>
      <w:r w:rsidR="00102A8F">
        <w:t>nd other boundary treatments have been</w:t>
      </w:r>
      <w:r w:rsidR="00E3293B">
        <w:t xml:space="preserve"> replacing Devon Banks, natural stonewalls and hedgerows to the detriment of the visual ‘village-scape’ and wildlife.   </w:t>
      </w:r>
    </w:p>
    <w:p w14:paraId="2AE9A561" w14:textId="0D9877A0" w:rsidR="00132AC4" w:rsidRDefault="00132AC4">
      <w:pPr>
        <w:spacing w:before="120" w:line="360" w:lineRule="auto"/>
      </w:pPr>
      <w:r>
        <w:br w:type="page"/>
      </w:r>
    </w:p>
    <w:p w14:paraId="61930572" w14:textId="4984AA15" w:rsidR="00F35EAC" w:rsidRDefault="00F35EAC" w:rsidP="00BA3B94">
      <w:pPr>
        <w:spacing w:line="240" w:lineRule="auto"/>
      </w:pPr>
      <w:r>
        <w:lastRenderedPageBreak/>
        <w:t xml:space="preserve">Our farming community and other local landowners have a key role in maintaining the integrity of these important features.  </w:t>
      </w:r>
      <w:r w:rsidRPr="00306D2A">
        <w:t xml:space="preserve">The successful conservation of </w:t>
      </w:r>
      <w:r>
        <w:t xml:space="preserve">these </w:t>
      </w:r>
      <w:r w:rsidRPr="00306D2A">
        <w:t xml:space="preserve">hedges is critical to </w:t>
      </w:r>
      <w:r>
        <w:t>maintaining the special character of Beer’s natural, farmed and historic landscape.</w:t>
      </w:r>
    </w:p>
    <w:p w14:paraId="6044D72E" w14:textId="77777777" w:rsidR="00F270ED" w:rsidRDefault="00F270ED" w:rsidP="00BA3B94">
      <w:pPr>
        <w:spacing w:line="240" w:lineRule="auto"/>
      </w:pPr>
    </w:p>
    <w:p w14:paraId="4BFFE7B6" w14:textId="77777777" w:rsidR="00F270ED" w:rsidRDefault="00F35EAC" w:rsidP="00BA3B94">
      <w:pPr>
        <w:spacing w:line="240" w:lineRule="auto"/>
      </w:pPr>
      <w:r>
        <w:t>In relation to our policy below, f</w:t>
      </w:r>
      <w:r w:rsidR="00F270ED">
        <w:t>or the avoidance of doubt, in this context, the definition of “development” includes changes to access to the highway where planning permission is required and in such cases the Devon County Council Highways Protocol for Protected Landscapes should be applied.</w:t>
      </w:r>
    </w:p>
    <w:p w14:paraId="33690F74" w14:textId="77777777" w:rsidR="00F270ED" w:rsidRDefault="00F270ED" w:rsidP="00BA3B94">
      <w:pPr>
        <w:spacing w:line="240" w:lineRule="auto"/>
      </w:pPr>
    </w:p>
    <w:p w14:paraId="6082A2EA" w14:textId="77777777" w:rsidR="00F270ED" w:rsidRDefault="00A44E99" w:rsidP="00BA3B94">
      <w:pPr>
        <w:spacing w:line="240" w:lineRule="auto"/>
        <w:ind w:left="-142"/>
      </w:pPr>
      <w:r>
        <w:rPr>
          <w:noProof/>
          <w:lang w:eastAsia="en-GB"/>
        </w:rPr>
        <mc:AlternateContent>
          <mc:Choice Requires="wps">
            <w:drawing>
              <wp:inline distT="0" distB="0" distL="0" distR="0" wp14:anchorId="74C1A119" wp14:editId="434E38FD">
                <wp:extent cx="6627495" cy="1434465"/>
                <wp:effectExtent l="83820" t="46990" r="80010" b="45085"/>
                <wp:docPr id="43"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28511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5FA1BA0" w14:textId="77777777" w:rsidR="00596FE7" w:rsidRDefault="00596FE7" w:rsidP="00F270ED">
                            <w:pPr>
                              <w:rPr>
                                <w:b/>
                              </w:rPr>
                            </w:pPr>
                            <w:r>
                              <w:rPr>
                                <w:b/>
                              </w:rPr>
                              <w:t>Policy NE3 – Protecting Historic Natural Features</w:t>
                            </w:r>
                          </w:p>
                          <w:p w14:paraId="2702AAFC" w14:textId="77777777" w:rsidR="00596FE7" w:rsidRPr="00823BAA" w:rsidRDefault="00596FE7" w:rsidP="00F270ED">
                            <w:pPr>
                              <w:rPr>
                                <w:b/>
                              </w:rPr>
                            </w:pPr>
                          </w:p>
                          <w:p w14:paraId="2C664191" w14:textId="77777777" w:rsidR="00596FE7" w:rsidRPr="00F270ED" w:rsidRDefault="00596FE7" w:rsidP="00F270ED">
                            <w:pPr>
                              <w:spacing w:before="120" w:after="120"/>
                              <w:rPr>
                                <w:b/>
                              </w:rPr>
                            </w:pPr>
                            <w:r w:rsidRPr="00F270ED">
                              <w:rPr>
                                <w:b/>
                              </w:rPr>
                              <w:t xml:space="preserve">Development proposals should ensure that they have no negative impacts on </w:t>
                            </w:r>
                            <w:r>
                              <w:rPr>
                                <w:b/>
                              </w:rPr>
                              <w:t xml:space="preserve">important </w:t>
                            </w:r>
                            <w:r w:rsidRPr="00F270ED">
                              <w:rPr>
                                <w:b/>
                              </w:rPr>
                              <w:t>Devon banks, hedges and trees.</w:t>
                            </w:r>
                          </w:p>
                          <w:p w14:paraId="69EE1E1B" w14:textId="77777777" w:rsidR="00596FE7" w:rsidRPr="00F270ED" w:rsidRDefault="00596FE7" w:rsidP="00F270ED">
                            <w:pPr>
                              <w:spacing w:before="120" w:after="120"/>
                              <w:rPr>
                                <w:b/>
                              </w:rPr>
                            </w:pPr>
                          </w:p>
                          <w:p w14:paraId="6F05E81E" w14:textId="77777777" w:rsidR="00596FE7" w:rsidRPr="00F270ED" w:rsidRDefault="00596FE7" w:rsidP="00F270ED">
                            <w:pPr>
                              <w:spacing w:before="120" w:after="120"/>
                              <w:rPr>
                                <w:b/>
                              </w:rPr>
                            </w:pPr>
                            <w:r w:rsidRPr="00F270ED">
                              <w:rPr>
                                <w:b/>
                              </w:rPr>
                              <w:t xml:space="preserve">Where change to existing traditional Devon banks, hedges and trees is unavoidable (for example, where there are no other options to access a site or for reasons of safety), proposals for development which affect </w:t>
                            </w:r>
                            <w:r>
                              <w:rPr>
                                <w:b/>
                              </w:rPr>
                              <w:t xml:space="preserve">important </w:t>
                            </w:r>
                            <w:r w:rsidRPr="00F270ED">
                              <w:rPr>
                                <w:b/>
                              </w:rPr>
                              <w:t>traditional Devon banks, hedges and trees will be supported where they have demonstrated that:</w:t>
                            </w:r>
                          </w:p>
                          <w:p w14:paraId="50A6BFD5" w14:textId="77777777" w:rsidR="00596FE7" w:rsidRPr="00F270ED" w:rsidRDefault="00596FE7" w:rsidP="00F270ED">
                            <w:pPr>
                              <w:spacing w:before="120" w:after="120"/>
                              <w:rPr>
                                <w:b/>
                              </w:rPr>
                            </w:pPr>
                            <w:r w:rsidRPr="00F270ED">
                              <w:rPr>
                                <w:b/>
                              </w:rPr>
                              <w:t>i)  mitigating solutions have been assessed and, as a result, the proposal incorporates the least damaging option (to the hedgerow / bank, setting in the landscape, biodiversity and habitats); and,</w:t>
                            </w:r>
                          </w:p>
                          <w:p w14:paraId="281A2ED0" w14:textId="77777777" w:rsidR="00596FE7" w:rsidRPr="00F270ED" w:rsidRDefault="00596FE7" w:rsidP="00F270ED">
                            <w:pPr>
                              <w:rPr>
                                <w:b/>
                              </w:rPr>
                            </w:pPr>
                            <w:r w:rsidRPr="00F270ED">
                              <w:rPr>
                                <w:b/>
                              </w:rPr>
                              <w:t>ii)  compensatory planting and landscaping will satisfactorily mitigate the impact and loss.</w:t>
                            </w:r>
                          </w:p>
                          <w:p w14:paraId="0F82B2A3"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1A119" id="Text Box 269" o:spid="_x0000_s1043"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" fillcolor="#f2f2f2 [3052]" strokecolor="black [3200]" strokeweight="2pt">
                <v:shadow on="t" type="perspective" color="black" opacity="26213f" offset="0,0" matrix="66847f,,,66847f"/>
                <v:textbox style="mso-fit-shape-to-text:t">
                  <w:txbxContent>
                    <w:p w14:paraId="45FA1BA0" w14:textId="77777777" w:rsidR="00596FE7" w:rsidRDefault="00596FE7" w:rsidP="00F270ED">
                      <w:pPr>
                        <w:rPr>
                          <w:b/>
                        </w:rPr>
                      </w:pPr>
                      <w:r>
                        <w:rPr>
                          <w:b/>
                        </w:rPr>
                        <w:t>Policy NE3 – Protecting Historic Natural Features</w:t>
                      </w:r>
                    </w:p>
                    <w:p w14:paraId="2702AAFC" w14:textId="77777777" w:rsidR="00596FE7" w:rsidRPr="00823BAA" w:rsidRDefault="00596FE7" w:rsidP="00F270ED">
                      <w:pPr>
                        <w:rPr>
                          <w:b/>
                        </w:rPr>
                      </w:pPr>
                    </w:p>
                    <w:p w14:paraId="2C664191" w14:textId="77777777" w:rsidR="00596FE7" w:rsidRPr="00F270ED" w:rsidRDefault="00596FE7" w:rsidP="00F270ED">
                      <w:pPr>
                        <w:spacing w:before="120" w:after="120"/>
                        <w:rPr>
                          <w:b/>
                        </w:rPr>
                      </w:pPr>
                      <w:r w:rsidRPr="00F270ED">
                        <w:rPr>
                          <w:b/>
                        </w:rPr>
                        <w:t xml:space="preserve">Development proposals should ensure that they have no negative impacts on </w:t>
                      </w:r>
                      <w:r>
                        <w:rPr>
                          <w:b/>
                        </w:rPr>
                        <w:t xml:space="preserve">important </w:t>
                      </w:r>
                      <w:r w:rsidRPr="00F270ED">
                        <w:rPr>
                          <w:b/>
                        </w:rPr>
                        <w:t>Devon banks, hedges and trees.</w:t>
                      </w:r>
                    </w:p>
                    <w:p w14:paraId="69EE1E1B" w14:textId="77777777" w:rsidR="00596FE7" w:rsidRPr="00F270ED" w:rsidRDefault="00596FE7" w:rsidP="00F270ED">
                      <w:pPr>
                        <w:spacing w:before="120" w:after="120"/>
                        <w:rPr>
                          <w:b/>
                        </w:rPr>
                      </w:pPr>
                    </w:p>
                    <w:p w14:paraId="6F05E81E" w14:textId="77777777" w:rsidR="00596FE7" w:rsidRPr="00F270ED" w:rsidRDefault="00596FE7" w:rsidP="00F270ED">
                      <w:pPr>
                        <w:spacing w:before="120" w:after="120"/>
                        <w:rPr>
                          <w:b/>
                        </w:rPr>
                      </w:pPr>
                      <w:r w:rsidRPr="00F270ED">
                        <w:rPr>
                          <w:b/>
                        </w:rPr>
                        <w:t xml:space="preserve">Where change to existing traditional Devon banks, hedges and trees is unavoidable (for example, where there are no other options to access a site or for reasons of safety), proposals for development which affect </w:t>
                      </w:r>
                      <w:r>
                        <w:rPr>
                          <w:b/>
                        </w:rPr>
                        <w:t xml:space="preserve">important </w:t>
                      </w:r>
                      <w:r w:rsidRPr="00F270ED">
                        <w:rPr>
                          <w:b/>
                        </w:rPr>
                        <w:t>traditional Devon banks, hedges and trees will be supported where they have demonstrated that:</w:t>
                      </w:r>
                    </w:p>
                    <w:p w14:paraId="50A6BFD5" w14:textId="77777777" w:rsidR="00596FE7" w:rsidRPr="00F270ED" w:rsidRDefault="00596FE7" w:rsidP="00F270ED">
                      <w:pPr>
                        <w:spacing w:before="120" w:after="120"/>
                        <w:rPr>
                          <w:b/>
                        </w:rPr>
                      </w:pPr>
                      <w:r w:rsidRPr="00F270ED">
                        <w:rPr>
                          <w:b/>
                        </w:rPr>
                        <w:t>i)  mitigating solutions have been assessed and, as a result, the proposal incorporates the least damaging option (to the hedgerow / bank, setting in the landscape, biodiversity and habitats); and,</w:t>
                      </w:r>
                    </w:p>
                    <w:p w14:paraId="281A2ED0" w14:textId="77777777" w:rsidR="00596FE7" w:rsidRPr="00F270ED" w:rsidRDefault="00596FE7" w:rsidP="00F270ED">
                      <w:pPr>
                        <w:rPr>
                          <w:b/>
                        </w:rPr>
                      </w:pPr>
                      <w:r w:rsidRPr="00F270ED">
                        <w:rPr>
                          <w:b/>
                        </w:rPr>
                        <w:t>ii)  compensatory planting and landscaping will satisfactorily mitigate the impact and loss.</w:t>
                      </w:r>
                    </w:p>
                    <w:p w14:paraId="0F82B2A3" w14:textId="77777777" w:rsidR="00596FE7" w:rsidRPr="00823BAA" w:rsidRDefault="00596FE7" w:rsidP="00F270ED">
                      <w:pPr>
                        <w:rPr>
                          <w:b/>
                        </w:rPr>
                      </w:pPr>
                    </w:p>
                  </w:txbxContent>
                </v:textbox>
                <w10:anchorlock/>
              </v:shape>
            </w:pict>
          </mc:Fallback>
        </mc:AlternateContent>
      </w:r>
    </w:p>
    <w:p w14:paraId="0EB0D9AE" w14:textId="77777777" w:rsidR="00F270ED" w:rsidRDefault="00F270ED" w:rsidP="00BA3B94">
      <w:pPr>
        <w:spacing w:line="240" w:lineRule="auto"/>
      </w:pPr>
    </w:p>
    <w:p w14:paraId="319BA68D" w14:textId="77777777" w:rsidR="00F270ED" w:rsidRDefault="00F270ED" w:rsidP="00BA3B94">
      <w:pPr>
        <w:spacing w:line="240" w:lineRule="auto"/>
      </w:pPr>
    </w:p>
    <w:p w14:paraId="3B514DDC" w14:textId="77777777" w:rsidR="00F270ED" w:rsidRDefault="00A44E99" w:rsidP="00BA3B94">
      <w:pPr>
        <w:spacing w:line="240" w:lineRule="auto"/>
        <w:ind w:left="-142"/>
      </w:pPr>
      <w:r>
        <w:rPr>
          <w:noProof/>
          <w:lang w:eastAsia="en-GB"/>
        </w:rPr>
        <mc:AlternateContent>
          <mc:Choice Requires="wps">
            <w:drawing>
              <wp:anchor distT="0" distB="0" distL="114300" distR="114300" simplePos="0" relativeHeight="251677184" behindDoc="0" locked="0" layoutInCell="1" allowOverlap="1" wp14:anchorId="2AED13F5" wp14:editId="642373DF">
                <wp:simplePos x="0" y="0"/>
                <wp:positionH relativeFrom="column">
                  <wp:posOffset>3550285</wp:posOffset>
                </wp:positionH>
                <wp:positionV relativeFrom="paragraph">
                  <wp:posOffset>107950</wp:posOffset>
                </wp:positionV>
                <wp:extent cx="3147060" cy="2897505"/>
                <wp:effectExtent l="95250" t="95250" r="91440" b="93345"/>
                <wp:wrapThrough wrapText="bothSides">
                  <wp:wrapPolygon edited="0">
                    <wp:start x="-523" y="-710"/>
                    <wp:lineTo x="-654" y="-568"/>
                    <wp:lineTo x="-654" y="21586"/>
                    <wp:lineTo x="-523" y="22296"/>
                    <wp:lineTo x="22228" y="22296"/>
                    <wp:lineTo x="22228" y="1704"/>
                    <wp:lineTo x="22097" y="-426"/>
                    <wp:lineTo x="22097" y="-710"/>
                    <wp:lineTo x="-523" y="-710"/>
                  </wp:wrapPolygon>
                </wp:wrapThrough>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89750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767F5689" w14:textId="77777777" w:rsidR="00596FE7" w:rsidRPr="00C74CDE" w:rsidRDefault="00596FE7" w:rsidP="00F270ED">
                            <w:pPr>
                              <w:rPr>
                                <w:b/>
                                <w:sz w:val="24"/>
                              </w:rPr>
                            </w:pPr>
                            <w:r w:rsidRPr="00C74CDE">
                              <w:rPr>
                                <w:b/>
                                <w:sz w:val="24"/>
                              </w:rPr>
                              <w:t>Key supporting evidence</w:t>
                            </w:r>
                          </w:p>
                          <w:p w14:paraId="0E27B4E4" w14:textId="77777777" w:rsidR="00596FE7" w:rsidRDefault="00596FE7" w:rsidP="00F270ED"/>
                          <w:p w14:paraId="245350B1" w14:textId="77777777" w:rsidR="00596FE7" w:rsidRDefault="00596FE7" w:rsidP="00F35EAC">
                            <w:r>
                              <w:t>Beer Neighbourhood Plan Aims and Objectives Consultation 2015</w:t>
                            </w:r>
                          </w:p>
                          <w:p w14:paraId="2B4B632E" w14:textId="77777777" w:rsidR="00596FE7" w:rsidRPr="004520E9" w:rsidRDefault="00596FE7" w:rsidP="00F35EAC">
                            <w:r w:rsidRPr="004520E9">
                              <w:t>Hedgerow Regulations 1997</w:t>
                            </w:r>
                          </w:p>
                          <w:p w14:paraId="06289D21" w14:textId="77777777" w:rsidR="00596FE7" w:rsidRDefault="00596FE7" w:rsidP="00F35EAC">
                            <w:pPr>
                              <w:spacing w:line="240" w:lineRule="auto"/>
                            </w:pPr>
                            <w:r>
                              <w:t>Conservation and Management Online Information Pack, Devon County Council, 1998 (</w:t>
                            </w:r>
                            <w:hyperlink r:id="rId47" w:history="1">
                              <w:r w:rsidRPr="009F68D4">
                                <w:rPr>
                                  <w:rStyle w:val="Hyperlink"/>
                                </w:rPr>
                                <w:t>http://www.devon.gov.uk/the_devon_hedge</w:t>
                              </w:r>
                            </w:hyperlink>
                            <w:r>
                              <w:t xml:space="preserve">) </w:t>
                            </w:r>
                          </w:p>
                          <w:p w14:paraId="5F209E0E" w14:textId="77777777" w:rsidR="00596FE7" w:rsidRDefault="00596FE7" w:rsidP="00F35EAC">
                            <w:pPr>
                              <w:spacing w:line="240" w:lineRule="auto"/>
                            </w:pPr>
                            <w:r w:rsidRPr="00CA5E1D">
                              <w:t>Protocol for Protected Landscapes</w:t>
                            </w:r>
                            <w:r>
                              <w:t>,</w:t>
                            </w:r>
                            <w:r w:rsidRPr="00CA5E1D">
                              <w:t xml:space="preserve"> Devon County Council </w:t>
                            </w:r>
                            <w:r>
                              <w:t>(</w:t>
                            </w:r>
                            <w:r w:rsidRPr="00CA5E1D">
                              <w:t>Highways</w:t>
                            </w:r>
                            <w:r>
                              <w:t xml:space="preserve">), 2011 </w:t>
                            </w:r>
                            <w:hyperlink r:id="rId48" w:history="1">
                              <w:r w:rsidRPr="009F68D4">
                                <w:rPr>
                                  <w:rStyle w:val="Hyperlink"/>
                                </w:rPr>
                                <w:t>http://www.devon.gov.uk/landscape-policy-guidance</w:t>
                              </w:r>
                            </w:hyperlink>
                            <w:r>
                              <w:t xml:space="preserve"> </w:t>
                            </w:r>
                          </w:p>
                          <w:p w14:paraId="015C593B" w14:textId="77777777" w:rsidR="00596FE7" w:rsidRDefault="00596FE7" w:rsidP="00F270ED"/>
                          <w:p w14:paraId="4ED7CD40"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ED13F5" id="_x0000_s1044" type="#_x0000_t202" style="position:absolute;left:0;text-align:left;margin-left:279.55pt;margin-top:8.5pt;width:247.8pt;height:228.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" fillcolor="white [3201]" strokecolor="#9bbb59 [3206]" strokeweight="2pt">
                <v:shadow on="t" type="perspective" color="black" opacity="26214f" offset="0,0" matrix="66847f,,,66847f"/>
                <v:textbox style="mso-fit-shape-to-text:t">
                  <w:txbxContent>
                    <w:p w14:paraId="767F5689" w14:textId="77777777" w:rsidR="00596FE7" w:rsidRPr="00C74CDE" w:rsidRDefault="00596FE7" w:rsidP="00F270ED">
                      <w:pPr>
                        <w:rPr>
                          <w:b/>
                          <w:sz w:val="24"/>
                        </w:rPr>
                      </w:pPr>
                      <w:r w:rsidRPr="00C74CDE">
                        <w:rPr>
                          <w:b/>
                          <w:sz w:val="24"/>
                        </w:rPr>
                        <w:t>Key supporting evidence</w:t>
                      </w:r>
                    </w:p>
                    <w:p w14:paraId="0E27B4E4" w14:textId="77777777" w:rsidR="00596FE7" w:rsidRDefault="00596FE7" w:rsidP="00F270ED"/>
                    <w:p w14:paraId="245350B1" w14:textId="77777777" w:rsidR="00596FE7" w:rsidRDefault="00596FE7" w:rsidP="00F35EAC">
                      <w:r>
                        <w:t>Beer Neighbourhood Plan Aims and Objectives Consultation 2015</w:t>
                      </w:r>
                    </w:p>
                    <w:p w14:paraId="2B4B632E" w14:textId="77777777" w:rsidR="00596FE7" w:rsidRPr="004520E9" w:rsidRDefault="00596FE7" w:rsidP="00F35EAC">
                      <w:r w:rsidRPr="004520E9">
                        <w:t>Hedgerow Regulations 1997</w:t>
                      </w:r>
                    </w:p>
                    <w:p w14:paraId="06289D21" w14:textId="77777777" w:rsidR="00596FE7" w:rsidRDefault="00596FE7" w:rsidP="00F35EAC">
                      <w:pPr>
                        <w:spacing w:line="240" w:lineRule="auto"/>
                      </w:pPr>
                      <w:r>
                        <w:t>Conservation and Management Online Information Pack, Devon County Council, 1998 (</w:t>
                      </w:r>
                      <w:hyperlink r:id="rId49" w:history="1">
                        <w:r w:rsidRPr="009F68D4">
                          <w:rPr>
                            <w:rStyle w:val="Hyperlink"/>
                          </w:rPr>
                          <w:t>http://www.devon.gov.uk/the_devon_hedge</w:t>
                        </w:r>
                      </w:hyperlink>
                      <w:r>
                        <w:t xml:space="preserve">) </w:t>
                      </w:r>
                    </w:p>
                    <w:p w14:paraId="5F209E0E" w14:textId="77777777" w:rsidR="00596FE7" w:rsidRDefault="00596FE7" w:rsidP="00F35EAC">
                      <w:pPr>
                        <w:spacing w:line="240" w:lineRule="auto"/>
                      </w:pPr>
                      <w:r w:rsidRPr="00CA5E1D">
                        <w:t>Protocol for Protected Landscapes</w:t>
                      </w:r>
                      <w:r>
                        <w:t>,</w:t>
                      </w:r>
                      <w:r w:rsidRPr="00CA5E1D">
                        <w:t xml:space="preserve"> Devon County Council </w:t>
                      </w:r>
                      <w:r>
                        <w:t>(</w:t>
                      </w:r>
                      <w:r w:rsidRPr="00CA5E1D">
                        <w:t>Highways</w:t>
                      </w:r>
                      <w:r>
                        <w:t xml:space="preserve">), 2011 </w:t>
                      </w:r>
                      <w:hyperlink r:id="rId50" w:history="1">
                        <w:r w:rsidRPr="009F68D4">
                          <w:rPr>
                            <w:rStyle w:val="Hyperlink"/>
                          </w:rPr>
                          <w:t>http://www.devon.gov.uk/landscape-policy-guidance</w:t>
                        </w:r>
                      </w:hyperlink>
                      <w:r>
                        <w:t xml:space="preserve"> </w:t>
                      </w:r>
                    </w:p>
                    <w:p w14:paraId="015C593B" w14:textId="77777777" w:rsidR="00596FE7" w:rsidRDefault="00596FE7" w:rsidP="00F270ED"/>
                    <w:p w14:paraId="4ED7CD40" w14:textId="77777777" w:rsidR="00596FE7" w:rsidRDefault="00596FE7" w:rsidP="00F270ED">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3F2111FF" wp14:editId="72BC3142">
                <wp:extent cx="3147060" cy="1403985"/>
                <wp:effectExtent l="45720" t="52705" r="45720" b="49530"/>
                <wp:docPr id="42"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13626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6FC6C80" w14:textId="77777777" w:rsidR="00596FE7" w:rsidRPr="00C74CDE" w:rsidRDefault="00596FE7" w:rsidP="00F270ED">
                            <w:pPr>
                              <w:rPr>
                                <w:b/>
                                <w:sz w:val="24"/>
                              </w:rPr>
                            </w:pPr>
                            <w:r w:rsidRPr="00C74CDE">
                              <w:rPr>
                                <w:b/>
                                <w:sz w:val="24"/>
                              </w:rPr>
                              <w:t>Related national and district policies</w:t>
                            </w:r>
                          </w:p>
                          <w:p w14:paraId="4CDB6CE0" w14:textId="77777777" w:rsidR="00596FE7" w:rsidRDefault="00596FE7" w:rsidP="00F270ED"/>
                          <w:p w14:paraId="18ECA951" w14:textId="77777777" w:rsidR="00596FE7" w:rsidRPr="00775122" w:rsidRDefault="00596FE7" w:rsidP="00F35EAC">
                            <w:pPr>
                              <w:spacing w:line="240" w:lineRule="auto"/>
                              <w:rPr>
                                <w:u w:val="single"/>
                              </w:rPr>
                            </w:pPr>
                            <w:r w:rsidRPr="00775122">
                              <w:rPr>
                                <w:u w:val="single"/>
                              </w:rPr>
                              <w:t>National Planning Policy Framework</w:t>
                            </w:r>
                          </w:p>
                          <w:p w14:paraId="4A283708" w14:textId="77777777" w:rsidR="00596FE7" w:rsidRDefault="00596FE7" w:rsidP="00F35EAC">
                            <w:pPr>
                              <w:spacing w:line="240" w:lineRule="auto"/>
                              <w:rPr>
                                <w:i/>
                              </w:rPr>
                            </w:pPr>
                            <w:r w:rsidRPr="00624536">
                              <w:t>Paragraph 109</w:t>
                            </w:r>
                            <w:r>
                              <w:t xml:space="preserve"> - </w:t>
                            </w:r>
                            <w:r w:rsidRPr="002D48F2">
                              <w:rPr>
                                <w:i/>
                              </w:rPr>
                              <w:t>The planning system should contribute to and enhance the natural and local environment…</w:t>
                            </w:r>
                          </w:p>
                          <w:p w14:paraId="03D40700" w14:textId="77777777" w:rsidR="00596FE7" w:rsidRPr="002D48F2" w:rsidRDefault="00596FE7" w:rsidP="00F35EAC">
                            <w:pPr>
                              <w:spacing w:line="240" w:lineRule="auto"/>
                              <w:rPr>
                                <w:i/>
                              </w:rPr>
                            </w:pPr>
                          </w:p>
                          <w:p w14:paraId="781D3D59" w14:textId="77777777" w:rsidR="00596FE7" w:rsidRPr="00775122" w:rsidRDefault="00596FE7" w:rsidP="00F35EAC">
                            <w:pPr>
                              <w:spacing w:line="240" w:lineRule="auto"/>
                              <w:rPr>
                                <w:u w:val="single"/>
                              </w:rPr>
                            </w:pPr>
                            <w:r w:rsidRPr="00775122">
                              <w:rPr>
                                <w:u w:val="single"/>
                              </w:rPr>
                              <w:t xml:space="preserve">East Devon Local Plan </w:t>
                            </w:r>
                          </w:p>
                          <w:p w14:paraId="14C781EF" w14:textId="77777777" w:rsidR="00596FE7" w:rsidRDefault="00596FE7" w:rsidP="00F35EAC">
                            <w:pPr>
                              <w:spacing w:line="240" w:lineRule="auto"/>
                            </w:pPr>
                            <w:r w:rsidRPr="00624536">
                              <w:t>Strat</w:t>
                            </w:r>
                            <w:r>
                              <w:t>egy 5 – Environment</w:t>
                            </w:r>
                          </w:p>
                          <w:p w14:paraId="44D07861" w14:textId="77777777" w:rsidR="00596FE7" w:rsidRDefault="00596FE7" w:rsidP="00F35EAC">
                            <w:pPr>
                              <w:spacing w:line="240" w:lineRule="auto"/>
                            </w:pPr>
                            <w:r>
                              <w:t>Strategy 46 – Landscape, Conservation and Enhancement and AONBs</w:t>
                            </w:r>
                          </w:p>
                          <w:p w14:paraId="0CA6F0D1" w14:textId="77777777" w:rsidR="00596FE7" w:rsidRPr="00624536" w:rsidRDefault="00596FE7" w:rsidP="00F35EAC">
                            <w:pPr>
                              <w:spacing w:line="240" w:lineRule="auto"/>
                            </w:pPr>
                            <w:r>
                              <w:t>Strategy 47 – Nature Conservation and Geology</w:t>
                            </w:r>
                          </w:p>
                          <w:p w14:paraId="7B7131A7" w14:textId="77777777" w:rsidR="00596FE7" w:rsidRDefault="00596FE7" w:rsidP="00F35EAC">
                            <w:pPr>
                              <w:spacing w:line="240" w:lineRule="auto"/>
                            </w:pPr>
                            <w:r>
                              <w:t>D2 –Landscape Requirements</w:t>
                            </w:r>
                          </w:p>
                          <w:p w14:paraId="408AC88E" w14:textId="77777777" w:rsidR="00596FE7" w:rsidRDefault="00596FE7" w:rsidP="00F35EAC">
                            <w:pPr>
                              <w:spacing w:line="240" w:lineRule="auto"/>
                            </w:pPr>
                            <w:r>
                              <w:t>EN5 – Wildlife Habitats and Features</w:t>
                            </w:r>
                          </w:p>
                          <w:p w14:paraId="273CD737" w14:textId="77777777" w:rsidR="00596FE7" w:rsidRDefault="00596FE7" w:rsidP="00F35EAC">
                            <w:pPr>
                              <w:spacing w:line="240" w:lineRule="auto"/>
                            </w:pPr>
                          </w:p>
                          <w:p w14:paraId="64191479" w14:textId="77777777" w:rsidR="00596FE7" w:rsidRPr="00576DA4" w:rsidRDefault="00596FE7" w:rsidP="00F35EAC">
                            <w:pPr>
                              <w:rPr>
                                <w:u w:val="single"/>
                              </w:rPr>
                            </w:pPr>
                            <w:r w:rsidRPr="00576DA4">
                              <w:rPr>
                                <w:u w:val="single"/>
                              </w:rPr>
                              <w:t>East Devon AONB Management Plan</w:t>
                            </w:r>
                          </w:p>
                          <w:p w14:paraId="31334857" w14:textId="77777777" w:rsidR="00596FE7" w:rsidRDefault="00596FE7" w:rsidP="00F270ED">
                            <w:r>
                              <w:t>Policies L1, BG1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2111FF" id="Text Box 268" o:spid="_x0000_s1045"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sIjLD5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76FC6C80" w14:textId="77777777" w:rsidR="00596FE7" w:rsidRPr="00C74CDE" w:rsidRDefault="00596FE7" w:rsidP="00F270ED">
                      <w:pPr>
                        <w:rPr>
                          <w:b/>
                          <w:sz w:val="24"/>
                        </w:rPr>
                      </w:pPr>
                      <w:r w:rsidRPr="00C74CDE">
                        <w:rPr>
                          <w:b/>
                          <w:sz w:val="24"/>
                        </w:rPr>
                        <w:t>Related national and district policies</w:t>
                      </w:r>
                    </w:p>
                    <w:p w14:paraId="4CDB6CE0" w14:textId="77777777" w:rsidR="00596FE7" w:rsidRDefault="00596FE7" w:rsidP="00F270ED"/>
                    <w:p w14:paraId="18ECA951" w14:textId="77777777" w:rsidR="00596FE7" w:rsidRPr="00775122" w:rsidRDefault="00596FE7" w:rsidP="00F35EAC">
                      <w:pPr>
                        <w:spacing w:line="240" w:lineRule="auto"/>
                        <w:rPr>
                          <w:u w:val="single"/>
                        </w:rPr>
                      </w:pPr>
                      <w:r w:rsidRPr="00775122">
                        <w:rPr>
                          <w:u w:val="single"/>
                        </w:rPr>
                        <w:t>National Planning Policy Framework</w:t>
                      </w:r>
                    </w:p>
                    <w:p w14:paraId="4A283708" w14:textId="77777777" w:rsidR="00596FE7" w:rsidRDefault="00596FE7" w:rsidP="00F35EAC">
                      <w:pPr>
                        <w:spacing w:line="240" w:lineRule="auto"/>
                        <w:rPr>
                          <w:i/>
                        </w:rPr>
                      </w:pPr>
                      <w:r w:rsidRPr="00624536">
                        <w:t>Paragraph 109</w:t>
                      </w:r>
                      <w:r>
                        <w:t xml:space="preserve"> - </w:t>
                      </w:r>
                      <w:r w:rsidRPr="002D48F2">
                        <w:rPr>
                          <w:i/>
                        </w:rPr>
                        <w:t>The planning system should contribute to and enhance the natural and local environment…</w:t>
                      </w:r>
                    </w:p>
                    <w:p w14:paraId="03D40700" w14:textId="77777777" w:rsidR="00596FE7" w:rsidRPr="002D48F2" w:rsidRDefault="00596FE7" w:rsidP="00F35EAC">
                      <w:pPr>
                        <w:spacing w:line="240" w:lineRule="auto"/>
                        <w:rPr>
                          <w:i/>
                        </w:rPr>
                      </w:pPr>
                    </w:p>
                    <w:p w14:paraId="781D3D59" w14:textId="77777777" w:rsidR="00596FE7" w:rsidRPr="00775122" w:rsidRDefault="00596FE7" w:rsidP="00F35EAC">
                      <w:pPr>
                        <w:spacing w:line="240" w:lineRule="auto"/>
                        <w:rPr>
                          <w:u w:val="single"/>
                        </w:rPr>
                      </w:pPr>
                      <w:r w:rsidRPr="00775122">
                        <w:rPr>
                          <w:u w:val="single"/>
                        </w:rPr>
                        <w:t xml:space="preserve">East Devon Local Plan </w:t>
                      </w:r>
                    </w:p>
                    <w:p w14:paraId="14C781EF" w14:textId="77777777" w:rsidR="00596FE7" w:rsidRDefault="00596FE7" w:rsidP="00F35EAC">
                      <w:pPr>
                        <w:spacing w:line="240" w:lineRule="auto"/>
                      </w:pPr>
                      <w:r w:rsidRPr="00624536">
                        <w:t>Strat</w:t>
                      </w:r>
                      <w:r>
                        <w:t>egy 5 – Environment</w:t>
                      </w:r>
                    </w:p>
                    <w:p w14:paraId="44D07861" w14:textId="77777777" w:rsidR="00596FE7" w:rsidRDefault="00596FE7" w:rsidP="00F35EAC">
                      <w:pPr>
                        <w:spacing w:line="240" w:lineRule="auto"/>
                      </w:pPr>
                      <w:r>
                        <w:t>Strategy 46 – Landscape, Conservation and Enhancement and AONBs</w:t>
                      </w:r>
                    </w:p>
                    <w:p w14:paraId="0CA6F0D1" w14:textId="77777777" w:rsidR="00596FE7" w:rsidRPr="00624536" w:rsidRDefault="00596FE7" w:rsidP="00F35EAC">
                      <w:pPr>
                        <w:spacing w:line="240" w:lineRule="auto"/>
                      </w:pPr>
                      <w:r>
                        <w:t>Strategy 47 – Nature Conservation and Geology</w:t>
                      </w:r>
                    </w:p>
                    <w:p w14:paraId="7B7131A7" w14:textId="77777777" w:rsidR="00596FE7" w:rsidRDefault="00596FE7" w:rsidP="00F35EAC">
                      <w:pPr>
                        <w:spacing w:line="240" w:lineRule="auto"/>
                      </w:pPr>
                      <w:r>
                        <w:t>D2 –Landscape Requirements</w:t>
                      </w:r>
                    </w:p>
                    <w:p w14:paraId="408AC88E" w14:textId="77777777" w:rsidR="00596FE7" w:rsidRDefault="00596FE7" w:rsidP="00F35EAC">
                      <w:pPr>
                        <w:spacing w:line="240" w:lineRule="auto"/>
                      </w:pPr>
                      <w:r>
                        <w:t>EN5 – Wildlife Habitats and Features</w:t>
                      </w:r>
                    </w:p>
                    <w:p w14:paraId="273CD737" w14:textId="77777777" w:rsidR="00596FE7" w:rsidRDefault="00596FE7" w:rsidP="00F35EAC">
                      <w:pPr>
                        <w:spacing w:line="240" w:lineRule="auto"/>
                      </w:pPr>
                    </w:p>
                    <w:p w14:paraId="64191479" w14:textId="77777777" w:rsidR="00596FE7" w:rsidRPr="00576DA4" w:rsidRDefault="00596FE7" w:rsidP="00F35EAC">
                      <w:pPr>
                        <w:rPr>
                          <w:u w:val="single"/>
                        </w:rPr>
                      </w:pPr>
                      <w:r w:rsidRPr="00576DA4">
                        <w:rPr>
                          <w:u w:val="single"/>
                        </w:rPr>
                        <w:t>East Devon AONB Management Plan</w:t>
                      </w:r>
                    </w:p>
                    <w:p w14:paraId="31334857" w14:textId="77777777" w:rsidR="00596FE7" w:rsidRDefault="00596FE7" w:rsidP="00F270ED">
                      <w:r>
                        <w:t>Policies L1, BG1</w:t>
                      </w:r>
                    </w:p>
                  </w:txbxContent>
                </v:textbox>
                <w10:anchorlock/>
              </v:shape>
            </w:pict>
          </mc:Fallback>
        </mc:AlternateContent>
      </w:r>
    </w:p>
    <w:p w14:paraId="3924B435" w14:textId="77777777" w:rsidR="0045025F" w:rsidRDefault="0045025F" w:rsidP="00BA3B94">
      <w:pPr>
        <w:spacing w:line="240" w:lineRule="auto"/>
      </w:pPr>
      <w:r>
        <w:br w:type="page"/>
      </w:r>
    </w:p>
    <w:p w14:paraId="4B1C35E4" w14:textId="77777777" w:rsidR="00F270ED" w:rsidRDefault="00F270ED" w:rsidP="00BA3B94">
      <w:pPr>
        <w:spacing w:line="240" w:lineRule="auto"/>
      </w:pPr>
    </w:p>
    <w:p w14:paraId="144C3C61" w14:textId="77777777" w:rsidR="00F270ED" w:rsidRPr="00A55F38" w:rsidRDefault="00F270ED" w:rsidP="00BA3B94">
      <w:pPr>
        <w:spacing w:line="240" w:lineRule="auto"/>
        <w:rPr>
          <w:b/>
          <w:i/>
        </w:rPr>
      </w:pPr>
      <w:r w:rsidRPr="00C8020C">
        <w:rPr>
          <w:b/>
          <w:bCs/>
        </w:rPr>
        <w:t>Improving Access to the Natural Environment</w:t>
      </w:r>
      <w:r w:rsidR="00413828" w:rsidRPr="00C8020C">
        <w:rPr>
          <w:b/>
          <w:bCs/>
        </w:rPr>
        <w:t>, and Rights of Way and Other Access (footpaths, pavements, bridleways and cycleways)</w:t>
      </w:r>
    </w:p>
    <w:p w14:paraId="4BB512D4" w14:textId="77777777" w:rsidR="00F270ED" w:rsidRDefault="00F270ED" w:rsidP="00BA3B94">
      <w:pPr>
        <w:spacing w:line="240" w:lineRule="auto"/>
      </w:pPr>
    </w:p>
    <w:p w14:paraId="7CA034B1" w14:textId="77777777" w:rsidR="00F270ED" w:rsidRPr="00A55F38" w:rsidRDefault="00413828" w:rsidP="00BA3B94">
      <w:pPr>
        <w:spacing w:line="240" w:lineRule="auto"/>
        <w:rPr>
          <w:u w:val="single"/>
        </w:rPr>
      </w:pPr>
      <w:r>
        <w:rPr>
          <w:u w:val="single"/>
        </w:rPr>
        <w:t>Justification for our policies</w:t>
      </w:r>
    </w:p>
    <w:p w14:paraId="291256CC" w14:textId="77777777" w:rsidR="00F270ED" w:rsidRDefault="00F270ED" w:rsidP="00BA3B94">
      <w:pPr>
        <w:spacing w:line="240" w:lineRule="auto"/>
      </w:pPr>
    </w:p>
    <w:p w14:paraId="3F98AA8C" w14:textId="77777777" w:rsidR="00133604" w:rsidRDefault="005412CD" w:rsidP="00BA3B94">
      <w:pPr>
        <w:spacing w:line="240" w:lineRule="auto"/>
        <w:rPr>
          <w:szCs w:val="22"/>
        </w:rPr>
      </w:pPr>
      <w:r w:rsidRPr="005412CD">
        <w:rPr>
          <w:noProof/>
          <w:lang w:eastAsia="en-GB"/>
        </w:rPr>
        <w:drawing>
          <wp:anchor distT="0" distB="0" distL="114300" distR="114300" simplePos="0" relativeHeight="251637248" behindDoc="0" locked="0" layoutInCell="1" allowOverlap="1" wp14:anchorId="38BAB813" wp14:editId="6E34778F">
            <wp:simplePos x="0" y="0"/>
            <wp:positionH relativeFrom="column">
              <wp:posOffset>4069080</wp:posOffset>
            </wp:positionH>
            <wp:positionV relativeFrom="paragraph">
              <wp:posOffset>10160</wp:posOffset>
            </wp:positionV>
            <wp:extent cx="2677795" cy="3571240"/>
            <wp:effectExtent l="0" t="0" r="825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2677795" cy="3571240"/>
                    </a:xfrm>
                    <a:prstGeom prst="rect">
                      <a:avLst/>
                    </a:prstGeom>
                  </pic:spPr>
                </pic:pic>
              </a:graphicData>
            </a:graphic>
          </wp:anchor>
        </w:drawing>
      </w:r>
      <w:r w:rsidR="00303877" w:rsidRPr="00C8020C">
        <w:t>There is good public access to much of the countryside and natural environment, including the coast in Beer.  Our research suggests that there is</w:t>
      </w:r>
      <w:r w:rsidR="00102A8F" w:rsidRPr="00E44D48">
        <w:t xml:space="preserve"> relatively good </w:t>
      </w:r>
      <w:r w:rsidR="00303877" w:rsidRPr="00E44D48">
        <w:t>access</w:t>
      </w:r>
      <w:r w:rsidR="00102A8F" w:rsidRPr="00E44D48">
        <w:t xml:space="preserve"> by foot</w:t>
      </w:r>
      <w:r w:rsidR="00303877" w:rsidRPr="00E44D48">
        <w:t xml:space="preserve"> to the SSSIs, SACs and County Wildlife Sites and also to green lanes, the beach, and to amenities such as children’s play areas, public gardens, Beer Albion Football Ground, the churchyard, South Down Common, Couchill Woods and allotments.  However, we su</w:t>
      </w:r>
      <w:r w:rsidR="00303877" w:rsidRPr="00B93C42">
        <w:t>pport further improvements to our footpath netw</w:t>
      </w:r>
      <w:r w:rsidR="00303877" w:rsidRPr="003141BA">
        <w:t>ork to enable, in particular, improved access from the village into countryside and coastal areas, to enable the community and tourists alike more opportunities to enjoy our high quality natural environment</w:t>
      </w:r>
      <w:r w:rsidR="00133604" w:rsidRPr="003141BA">
        <w:t xml:space="preserve"> and to improve connections to the wider network</w:t>
      </w:r>
      <w:r w:rsidR="00303877" w:rsidRPr="003141BA">
        <w:t xml:space="preserve">.  </w:t>
      </w:r>
      <w:r w:rsidR="00413828" w:rsidRPr="003141BA">
        <w:t xml:space="preserve">Improvements to pedestrian links between Beer village and Seaton have been identified </w:t>
      </w:r>
      <w:r w:rsidR="00102A8F" w:rsidRPr="003141BA">
        <w:t xml:space="preserve">by the Parish Council </w:t>
      </w:r>
      <w:r w:rsidR="00413828" w:rsidRPr="003141BA">
        <w:t>as desirable.</w:t>
      </w:r>
    </w:p>
    <w:p w14:paraId="5ED39FEA" w14:textId="77777777" w:rsidR="00133604" w:rsidRDefault="00133604" w:rsidP="00BA3B94">
      <w:pPr>
        <w:spacing w:line="240" w:lineRule="auto"/>
        <w:rPr>
          <w:szCs w:val="22"/>
        </w:rPr>
      </w:pPr>
    </w:p>
    <w:p w14:paraId="77AAB2CA" w14:textId="77777777" w:rsidR="00303877" w:rsidRPr="00C359D2" w:rsidRDefault="00303877" w:rsidP="00BA3B94">
      <w:pPr>
        <w:spacing w:line="240" w:lineRule="auto"/>
        <w:rPr>
          <w:szCs w:val="22"/>
        </w:rPr>
      </w:pPr>
      <w:r w:rsidRPr="00C8020C">
        <w:t>Together</w:t>
      </w:r>
      <w:r w:rsidR="00133604" w:rsidRPr="00C8020C">
        <w:t>, our</w:t>
      </w:r>
      <w:r w:rsidRPr="00C8020C">
        <w:t xml:space="preserve"> policies NE4 and NE5 provide support to proposals which will improve ac</w:t>
      </w:r>
      <w:r w:rsidRPr="00E44D48">
        <w:t xml:space="preserve">cess, but without compromising the quality of the environment.  Policy NE4 seeks to provide support, </w:t>
      </w:r>
      <w:r w:rsidR="00133604" w:rsidRPr="00B93C42">
        <w:t>in</w:t>
      </w:r>
      <w:r w:rsidRPr="00B93C42">
        <w:t xml:space="preserve"> particular, for improved access to the immediate countryside and coast surrounding Beer village.  Policy NE5 seeks to improve and extend access on foot, bicycle and horse and encourage responsible us</w:t>
      </w:r>
      <w:r w:rsidRPr="003141BA">
        <w:t>e of the rural rights of way and other bridleways and pathways.</w:t>
      </w:r>
    </w:p>
    <w:p w14:paraId="6A99E6F7" w14:textId="77777777" w:rsidR="00F270ED" w:rsidRDefault="00F270ED" w:rsidP="00BA3B94">
      <w:pPr>
        <w:spacing w:line="240" w:lineRule="auto"/>
      </w:pPr>
    </w:p>
    <w:p w14:paraId="2D3E8E0A" w14:textId="77777777" w:rsidR="00F270ED" w:rsidRDefault="00A44E99" w:rsidP="00BA3B94">
      <w:pPr>
        <w:spacing w:line="240" w:lineRule="auto"/>
        <w:ind w:left="-142"/>
      </w:pPr>
      <w:r>
        <w:rPr>
          <w:noProof/>
          <w:lang w:eastAsia="en-GB"/>
        </w:rPr>
        <mc:AlternateContent>
          <mc:Choice Requires="wps">
            <w:drawing>
              <wp:inline distT="0" distB="0" distL="0" distR="0" wp14:anchorId="6DDB8DCD" wp14:editId="1ADBDE32">
                <wp:extent cx="6627495" cy="1434465"/>
                <wp:effectExtent l="83820" t="26670" r="80010" b="32385"/>
                <wp:docPr id="40"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129349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DBA6794" w14:textId="77777777" w:rsidR="00596FE7" w:rsidRPr="00BE5EEF" w:rsidRDefault="00596FE7" w:rsidP="00F270ED">
                            <w:pPr>
                              <w:rPr>
                                <w:b/>
                                <w:sz w:val="24"/>
                              </w:rPr>
                            </w:pPr>
                            <w:r>
                              <w:rPr>
                                <w:b/>
                              </w:rPr>
                              <w:t>Policy NE4 – Improving Access to the Natural Environment</w:t>
                            </w:r>
                          </w:p>
                          <w:p w14:paraId="732491B2" w14:textId="77777777" w:rsidR="00596FE7" w:rsidRPr="00823BAA" w:rsidRDefault="00596FE7" w:rsidP="00F270ED">
                            <w:pPr>
                              <w:rPr>
                                <w:b/>
                              </w:rPr>
                            </w:pPr>
                          </w:p>
                          <w:p w14:paraId="5CF66075" w14:textId="77777777" w:rsidR="00596FE7" w:rsidRPr="00823BAA" w:rsidRDefault="00596FE7" w:rsidP="00F270ED">
                            <w:pPr>
                              <w:rPr>
                                <w:b/>
                              </w:rPr>
                            </w:pPr>
                            <w:r>
                              <w:rPr>
                                <w:b/>
                              </w:rPr>
                              <w:t xml:space="preserve">Development proposals outside of and on the edge of the Beer built-up area boundary that seek to improve public access to and enjoyment of the countryside (including publicly accessible cliff-top areas) will be supported, where they are in accordance with the other policies in this plan.  </w:t>
                            </w:r>
                          </w:p>
                          <w:p w14:paraId="72DF6003"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DB8DCD" id="Text Box 267" o:spid="_x0000_s1046"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" fillcolor="#f2f2f2 [3052]" strokecolor="black [3200]" strokeweight="2pt">
                <v:shadow on="t" type="perspective" color="black" opacity="26213f" offset="0,0" matrix="66847f,,,66847f"/>
                <v:textbox style="mso-fit-shape-to-text:t">
                  <w:txbxContent>
                    <w:p w14:paraId="7DBA6794" w14:textId="77777777" w:rsidR="00596FE7" w:rsidRPr="00BE5EEF" w:rsidRDefault="00596FE7" w:rsidP="00F270ED">
                      <w:pPr>
                        <w:rPr>
                          <w:b/>
                          <w:sz w:val="24"/>
                        </w:rPr>
                      </w:pPr>
                      <w:r>
                        <w:rPr>
                          <w:b/>
                        </w:rPr>
                        <w:t>Policy NE4 – Improving Access to the Natural Environment</w:t>
                      </w:r>
                    </w:p>
                    <w:p w14:paraId="732491B2" w14:textId="77777777" w:rsidR="00596FE7" w:rsidRPr="00823BAA" w:rsidRDefault="00596FE7" w:rsidP="00F270ED">
                      <w:pPr>
                        <w:rPr>
                          <w:b/>
                        </w:rPr>
                      </w:pPr>
                    </w:p>
                    <w:p w14:paraId="5CF66075" w14:textId="77777777" w:rsidR="00596FE7" w:rsidRPr="00823BAA" w:rsidRDefault="00596FE7" w:rsidP="00F270ED">
                      <w:pPr>
                        <w:rPr>
                          <w:b/>
                        </w:rPr>
                      </w:pPr>
                      <w:r>
                        <w:rPr>
                          <w:b/>
                        </w:rPr>
                        <w:t xml:space="preserve">Development proposals outside of and on the edge of the Beer built-up area boundary that seek to improve public access to and enjoyment of the countryside (including publicly accessible cliff-top areas) will be supported, where they are in accordance with the other policies in this plan.  </w:t>
                      </w:r>
                    </w:p>
                    <w:p w14:paraId="72DF6003" w14:textId="77777777" w:rsidR="00596FE7" w:rsidRPr="00823BAA" w:rsidRDefault="00596FE7" w:rsidP="00F270ED">
                      <w:pPr>
                        <w:rPr>
                          <w:b/>
                        </w:rPr>
                      </w:pPr>
                    </w:p>
                  </w:txbxContent>
                </v:textbox>
                <w10:anchorlock/>
              </v:shape>
            </w:pict>
          </mc:Fallback>
        </mc:AlternateContent>
      </w:r>
    </w:p>
    <w:p w14:paraId="53DBD638" w14:textId="77777777" w:rsidR="00F270ED" w:rsidRDefault="00F270ED" w:rsidP="00BA3B94">
      <w:pPr>
        <w:spacing w:line="240" w:lineRule="auto"/>
      </w:pPr>
    </w:p>
    <w:p w14:paraId="33B61236" w14:textId="77777777" w:rsidR="00F270ED" w:rsidRDefault="00A44E99" w:rsidP="00BA3B94">
      <w:pPr>
        <w:spacing w:line="240" w:lineRule="auto"/>
        <w:ind w:left="-142"/>
      </w:pPr>
      <w:r>
        <w:rPr>
          <w:noProof/>
          <w:lang w:eastAsia="en-GB"/>
        </w:rPr>
        <mc:AlternateContent>
          <mc:Choice Requires="wps">
            <w:drawing>
              <wp:inline distT="0" distB="0" distL="0" distR="0" wp14:anchorId="7FE7ED37" wp14:editId="7F845B00">
                <wp:extent cx="6627495" cy="1434465"/>
                <wp:effectExtent l="83820" t="46990" r="80010" b="41275"/>
                <wp:docPr id="39"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265493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7AE68D2" w14:textId="77777777" w:rsidR="00596FE7" w:rsidRPr="00BE5EEF" w:rsidRDefault="00596FE7" w:rsidP="00F270ED">
                            <w:pPr>
                              <w:rPr>
                                <w:b/>
                                <w:sz w:val="24"/>
                              </w:rPr>
                            </w:pPr>
                            <w:r>
                              <w:rPr>
                                <w:b/>
                              </w:rPr>
                              <w:t>Policy NE5 - Rights of Way and Other Access (footpaths, pavements, bridleways and cycleways)</w:t>
                            </w:r>
                          </w:p>
                          <w:p w14:paraId="68F8176E" w14:textId="77777777" w:rsidR="00596FE7" w:rsidRPr="00823BAA" w:rsidRDefault="00596FE7" w:rsidP="00F270ED">
                            <w:pPr>
                              <w:rPr>
                                <w:b/>
                              </w:rPr>
                            </w:pPr>
                          </w:p>
                          <w:p w14:paraId="10A7BA52" w14:textId="77777777" w:rsidR="00596FE7" w:rsidRDefault="00596FE7" w:rsidP="00F270ED">
                            <w:pPr>
                              <w:spacing w:before="120" w:after="120"/>
                              <w:rPr>
                                <w:b/>
                              </w:rPr>
                            </w:pPr>
                            <w:r>
                              <w:rPr>
                                <w:b/>
                              </w:rPr>
                              <w:t>Proposals for development of, or affecting, rights of way and other access ways will be supported where:</w:t>
                            </w:r>
                          </w:p>
                          <w:p w14:paraId="0DA389B9" w14:textId="77777777" w:rsidR="00596FE7" w:rsidRPr="00F270ED" w:rsidRDefault="00596FE7" w:rsidP="00F270ED">
                            <w:pPr>
                              <w:spacing w:before="120" w:after="120"/>
                              <w:rPr>
                                <w:b/>
                              </w:rPr>
                            </w:pPr>
                            <w:r>
                              <w:rPr>
                                <w:b/>
                              </w:rPr>
                              <w:t>i)</w:t>
                            </w:r>
                            <w:r>
                              <w:rPr>
                                <w:b/>
                              </w:rPr>
                              <w:tab/>
                            </w:r>
                            <w:r w:rsidRPr="00F270ED">
                              <w:rPr>
                                <w:b/>
                              </w:rPr>
                              <w:t>they have no negative impact on the natural environment (landscape, biodiversity and habitats);</w:t>
                            </w:r>
                          </w:p>
                          <w:p w14:paraId="55E73EF2" w14:textId="77777777" w:rsidR="00596FE7" w:rsidRDefault="00596FE7" w:rsidP="00F270ED">
                            <w:pPr>
                              <w:spacing w:before="120" w:after="120"/>
                              <w:rPr>
                                <w:b/>
                              </w:rPr>
                            </w:pPr>
                            <w:r>
                              <w:rPr>
                                <w:b/>
                              </w:rPr>
                              <w:t>ii)</w:t>
                            </w:r>
                            <w:r>
                              <w:rPr>
                                <w:b/>
                              </w:rPr>
                              <w:tab/>
                              <w:t xml:space="preserve">they promote, protect, maintain and enhance the existing public rights of way network and other access </w:t>
                            </w:r>
                            <w:r>
                              <w:rPr>
                                <w:b/>
                              </w:rPr>
                              <w:tab/>
                              <w:t xml:space="preserve">ways; </w:t>
                            </w:r>
                          </w:p>
                          <w:p w14:paraId="2366A15C" w14:textId="77777777" w:rsidR="00596FE7" w:rsidRDefault="00596FE7" w:rsidP="00F270ED">
                            <w:pPr>
                              <w:spacing w:before="120" w:after="120"/>
                              <w:rPr>
                                <w:b/>
                              </w:rPr>
                            </w:pPr>
                            <w:r>
                              <w:rPr>
                                <w:b/>
                              </w:rPr>
                              <w:t xml:space="preserve">iii) </w:t>
                            </w:r>
                            <w:r>
                              <w:rPr>
                                <w:b/>
                              </w:rPr>
                              <w:tab/>
                              <w:t xml:space="preserve">they improve and enhance the existing network of access through the provision of upgraded, new or </w:t>
                            </w:r>
                            <w:r>
                              <w:rPr>
                                <w:b/>
                              </w:rPr>
                              <w:tab/>
                              <w:t>extended routes; and,</w:t>
                            </w:r>
                          </w:p>
                          <w:p w14:paraId="3348F8ED" w14:textId="77777777" w:rsidR="00596FE7" w:rsidRPr="00823BAA" w:rsidRDefault="00596FE7" w:rsidP="00F270ED">
                            <w:pPr>
                              <w:rPr>
                                <w:b/>
                              </w:rPr>
                            </w:pPr>
                            <w:r>
                              <w:rPr>
                                <w:b/>
                              </w:rPr>
                              <w:t xml:space="preserve">iv) </w:t>
                            </w:r>
                            <w:r>
                              <w:rPr>
                                <w:b/>
                              </w:rPr>
                              <w:tab/>
                              <w:t xml:space="preserve">they prevent motorised vehicles (except those specifically designed for the disabled) from inappropriate </w:t>
                            </w:r>
                            <w:r>
                              <w:rPr>
                                <w:b/>
                              </w:rPr>
                              <w:tab/>
                              <w:t>use of public rights of way and other access ways through design measures and access gates.</w:t>
                            </w:r>
                          </w:p>
                          <w:p w14:paraId="11825FE9" w14:textId="77777777" w:rsidR="00596FE7" w:rsidRPr="00823BAA" w:rsidRDefault="00596FE7" w:rsidP="00F270ED">
                            <w:pPr>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E7ED37" id="Text Box 266" o:spid="_x0000_s1047"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" fillcolor="#f2f2f2 [3052]" strokecolor="black [3200]" strokeweight="2pt">
                <v:shadow on="t" type="perspective" color="black" opacity="26213f" offset="0,0" matrix="66847f,,,66847f"/>
                <v:textbox style="mso-fit-shape-to-text:t">
                  <w:txbxContent>
                    <w:p w14:paraId="27AE68D2" w14:textId="77777777" w:rsidR="00596FE7" w:rsidRPr="00BE5EEF" w:rsidRDefault="00596FE7" w:rsidP="00F270ED">
                      <w:pPr>
                        <w:rPr>
                          <w:b/>
                          <w:sz w:val="24"/>
                        </w:rPr>
                      </w:pPr>
                      <w:r>
                        <w:rPr>
                          <w:b/>
                        </w:rPr>
                        <w:t>Policy NE5 - Rights of Way and Other Access (footpaths, pavements, bridleways and cycleways)</w:t>
                      </w:r>
                    </w:p>
                    <w:p w14:paraId="68F8176E" w14:textId="77777777" w:rsidR="00596FE7" w:rsidRPr="00823BAA" w:rsidRDefault="00596FE7" w:rsidP="00F270ED">
                      <w:pPr>
                        <w:rPr>
                          <w:b/>
                        </w:rPr>
                      </w:pPr>
                    </w:p>
                    <w:p w14:paraId="10A7BA52" w14:textId="77777777" w:rsidR="00596FE7" w:rsidRDefault="00596FE7" w:rsidP="00F270ED">
                      <w:pPr>
                        <w:spacing w:before="120" w:after="120"/>
                        <w:rPr>
                          <w:b/>
                        </w:rPr>
                      </w:pPr>
                      <w:r>
                        <w:rPr>
                          <w:b/>
                        </w:rPr>
                        <w:t>Proposals for development of, or affecting, rights of way and other access ways will be supported where:</w:t>
                      </w:r>
                    </w:p>
                    <w:p w14:paraId="0DA389B9" w14:textId="77777777" w:rsidR="00596FE7" w:rsidRPr="00F270ED" w:rsidRDefault="00596FE7" w:rsidP="00F270ED">
                      <w:pPr>
                        <w:spacing w:before="120" w:after="120"/>
                        <w:rPr>
                          <w:b/>
                        </w:rPr>
                      </w:pPr>
                      <w:r>
                        <w:rPr>
                          <w:b/>
                        </w:rPr>
                        <w:t>i)</w:t>
                      </w:r>
                      <w:r>
                        <w:rPr>
                          <w:b/>
                        </w:rPr>
                        <w:tab/>
                      </w:r>
                      <w:r w:rsidRPr="00F270ED">
                        <w:rPr>
                          <w:b/>
                        </w:rPr>
                        <w:t>they have no negative impact on the natural environment (landscape, biodiversity and habitats);</w:t>
                      </w:r>
                    </w:p>
                    <w:p w14:paraId="55E73EF2" w14:textId="77777777" w:rsidR="00596FE7" w:rsidRDefault="00596FE7" w:rsidP="00F270ED">
                      <w:pPr>
                        <w:spacing w:before="120" w:after="120"/>
                        <w:rPr>
                          <w:b/>
                        </w:rPr>
                      </w:pPr>
                      <w:r>
                        <w:rPr>
                          <w:b/>
                        </w:rPr>
                        <w:t>ii)</w:t>
                      </w:r>
                      <w:r>
                        <w:rPr>
                          <w:b/>
                        </w:rPr>
                        <w:tab/>
                        <w:t xml:space="preserve">they promote, protect, maintain and enhance the existing public rights of way network and other access </w:t>
                      </w:r>
                      <w:r>
                        <w:rPr>
                          <w:b/>
                        </w:rPr>
                        <w:tab/>
                        <w:t xml:space="preserve">ways; </w:t>
                      </w:r>
                    </w:p>
                    <w:p w14:paraId="2366A15C" w14:textId="77777777" w:rsidR="00596FE7" w:rsidRDefault="00596FE7" w:rsidP="00F270ED">
                      <w:pPr>
                        <w:spacing w:before="120" w:after="120"/>
                        <w:rPr>
                          <w:b/>
                        </w:rPr>
                      </w:pPr>
                      <w:r>
                        <w:rPr>
                          <w:b/>
                        </w:rPr>
                        <w:t xml:space="preserve">iii) </w:t>
                      </w:r>
                      <w:r>
                        <w:rPr>
                          <w:b/>
                        </w:rPr>
                        <w:tab/>
                        <w:t xml:space="preserve">they improve and enhance the existing network of access through the provision of upgraded, new or </w:t>
                      </w:r>
                      <w:r>
                        <w:rPr>
                          <w:b/>
                        </w:rPr>
                        <w:tab/>
                        <w:t>extended routes; and,</w:t>
                      </w:r>
                    </w:p>
                    <w:p w14:paraId="3348F8ED" w14:textId="77777777" w:rsidR="00596FE7" w:rsidRPr="00823BAA" w:rsidRDefault="00596FE7" w:rsidP="00F270ED">
                      <w:pPr>
                        <w:rPr>
                          <w:b/>
                        </w:rPr>
                      </w:pPr>
                      <w:r>
                        <w:rPr>
                          <w:b/>
                        </w:rPr>
                        <w:t xml:space="preserve">iv) </w:t>
                      </w:r>
                      <w:r>
                        <w:rPr>
                          <w:b/>
                        </w:rPr>
                        <w:tab/>
                        <w:t xml:space="preserve">they prevent motorised vehicles (except those specifically designed for the disabled) from inappropriate </w:t>
                      </w:r>
                      <w:r>
                        <w:rPr>
                          <w:b/>
                        </w:rPr>
                        <w:tab/>
                        <w:t>use of public rights of way and other access ways through design measures and access gates.</w:t>
                      </w:r>
                    </w:p>
                    <w:p w14:paraId="11825FE9" w14:textId="77777777" w:rsidR="00596FE7" w:rsidRPr="00823BAA" w:rsidRDefault="00596FE7" w:rsidP="00F270ED">
                      <w:pPr>
                        <w:rPr>
                          <w:b/>
                        </w:rPr>
                      </w:pPr>
                    </w:p>
                  </w:txbxContent>
                </v:textbox>
                <w10:anchorlock/>
              </v:shape>
            </w:pict>
          </mc:Fallback>
        </mc:AlternateContent>
      </w:r>
    </w:p>
    <w:p w14:paraId="6AE582B9" w14:textId="1A31184F" w:rsidR="00132AC4" w:rsidRDefault="00132AC4">
      <w:pPr>
        <w:spacing w:before="120" w:line="360" w:lineRule="auto"/>
      </w:pPr>
      <w:r>
        <w:br w:type="page"/>
      </w:r>
    </w:p>
    <w:p w14:paraId="01D4DCA3" w14:textId="77777777" w:rsidR="00F270ED" w:rsidRDefault="00F270ED" w:rsidP="00BA3B94">
      <w:pPr>
        <w:spacing w:line="240" w:lineRule="auto"/>
      </w:pPr>
    </w:p>
    <w:p w14:paraId="5E20FC34" w14:textId="77777777" w:rsidR="00F270ED" w:rsidRDefault="00A44E99" w:rsidP="00BA3B94">
      <w:pPr>
        <w:spacing w:line="240" w:lineRule="auto"/>
        <w:ind w:left="-142"/>
      </w:pPr>
      <w:r>
        <w:rPr>
          <w:noProof/>
          <w:lang w:eastAsia="en-GB"/>
        </w:rPr>
        <mc:AlternateContent>
          <mc:Choice Requires="wps">
            <w:drawing>
              <wp:anchor distT="0" distB="0" distL="114300" distR="114300" simplePos="0" relativeHeight="251682304" behindDoc="0" locked="0" layoutInCell="1" allowOverlap="1" wp14:anchorId="13A4114E" wp14:editId="18388C05">
                <wp:simplePos x="0" y="0"/>
                <wp:positionH relativeFrom="column">
                  <wp:posOffset>3493135</wp:posOffset>
                </wp:positionH>
                <wp:positionV relativeFrom="paragraph">
                  <wp:posOffset>107950</wp:posOffset>
                </wp:positionV>
                <wp:extent cx="3147060" cy="868045"/>
                <wp:effectExtent l="95250" t="76200" r="91440" b="84455"/>
                <wp:wrapThrough wrapText="bothSides">
                  <wp:wrapPolygon edited="0">
                    <wp:start x="-392" y="-1896"/>
                    <wp:lineTo x="-654" y="-1422"/>
                    <wp:lineTo x="-654" y="21331"/>
                    <wp:lineTo x="-523" y="23702"/>
                    <wp:lineTo x="22097" y="23702"/>
                    <wp:lineTo x="22228" y="21331"/>
                    <wp:lineTo x="22228" y="6162"/>
                    <wp:lineTo x="21966" y="-948"/>
                    <wp:lineTo x="21966" y="-1896"/>
                    <wp:lineTo x="-392" y="-1896"/>
                  </wp:wrapPolygon>
                </wp:wrapThrough>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86804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F87BA74" w14:textId="77777777" w:rsidR="00596FE7" w:rsidRPr="00C74CDE" w:rsidRDefault="00596FE7" w:rsidP="00F270ED">
                            <w:pPr>
                              <w:rPr>
                                <w:b/>
                                <w:sz w:val="24"/>
                              </w:rPr>
                            </w:pPr>
                            <w:r w:rsidRPr="00C74CDE">
                              <w:rPr>
                                <w:b/>
                                <w:sz w:val="24"/>
                              </w:rPr>
                              <w:t>Key supporting evidence</w:t>
                            </w:r>
                          </w:p>
                          <w:p w14:paraId="4508EDAD" w14:textId="77777777" w:rsidR="00596FE7" w:rsidRDefault="00596FE7" w:rsidP="00413828">
                            <w:pPr>
                              <w:spacing w:line="240" w:lineRule="auto"/>
                              <w:rPr>
                                <w:highlight w:val="yellow"/>
                              </w:rPr>
                            </w:pPr>
                          </w:p>
                          <w:p w14:paraId="55744D70" w14:textId="036F3FC8" w:rsidR="00596FE7" w:rsidRPr="003141BA" w:rsidRDefault="00596FE7" w:rsidP="00F270ED">
                            <w:pPr>
                              <w:rPr>
                                <w:i/>
                              </w:rPr>
                            </w:pPr>
                            <w:r w:rsidRPr="00193240">
                              <w:rPr>
                                <w:u w:val="single"/>
                              </w:rPr>
                              <w:t>East Devon AONB Management Plan</w:t>
                            </w:r>
                            <w:r>
                              <w:t xml:space="preserve"> 2014-2019, page 42, policies ART1 and ART2</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A4114E" id="_x0000_s1048" type="#_x0000_t202" style="position:absolute;left:0;text-align:left;margin-left:275.05pt;margin-top:8.5pt;width:247.8pt;height:68.3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" fillcolor="white [3201]" strokecolor="#9bbb59 [3206]" strokeweight="2pt">
                <v:shadow on="t" type="perspective" color="black" opacity="26214f" offset="0,0" matrix="66847f,,,66847f"/>
                <v:textbox style="mso-fit-shape-to-text:t">
                  <w:txbxContent>
                    <w:p w14:paraId="6F87BA74" w14:textId="77777777" w:rsidR="00596FE7" w:rsidRPr="00C74CDE" w:rsidRDefault="00596FE7" w:rsidP="00F270ED">
                      <w:pPr>
                        <w:rPr>
                          <w:b/>
                          <w:sz w:val="24"/>
                        </w:rPr>
                      </w:pPr>
                      <w:r w:rsidRPr="00C74CDE">
                        <w:rPr>
                          <w:b/>
                          <w:sz w:val="24"/>
                        </w:rPr>
                        <w:t>Key supporting evidence</w:t>
                      </w:r>
                    </w:p>
                    <w:p w14:paraId="4508EDAD" w14:textId="77777777" w:rsidR="00596FE7" w:rsidRDefault="00596FE7" w:rsidP="00413828">
                      <w:pPr>
                        <w:spacing w:line="240" w:lineRule="auto"/>
                        <w:rPr>
                          <w:highlight w:val="yellow"/>
                        </w:rPr>
                      </w:pPr>
                    </w:p>
                    <w:p w14:paraId="55744D70" w14:textId="036F3FC8" w:rsidR="00596FE7" w:rsidRPr="003141BA" w:rsidRDefault="00596FE7" w:rsidP="00F270ED">
                      <w:pPr>
                        <w:rPr>
                          <w:i/>
                        </w:rPr>
                      </w:pPr>
                      <w:r w:rsidRPr="00193240">
                        <w:rPr>
                          <w:u w:val="single"/>
                        </w:rPr>
                        <w:t>East Devon AONB Management Plan</w:t>
                      </w:r>
                      <w:r>
                        <w:t xml:space="preserve"> 2014-2019, page 42, policies ART1 and ART2</w:t>
                      </w:r>
                    </w:p>
                  </w:txbxContent>
                </v:textbox>
                <w10:wrap type="through"/>
              </v:shape>
            </w:pict>
          </mc:Fallback>
        </mc:AlternateContent>
      </w:r>
      <w:r>
        <w:rPr>
          <w:noProof/>
          <w:lang w:eastAsia="en-GB"/>
        </w:rPr>
        <mc:AlternateContent>
          <mc:Choice Requires="wps">
            <w:drawing>
              <wp:inline distT="0" distB="0" distL="0" distR="0" wp14:anchorId="4C605583" wp14:editId="26BD5730">
                <wp:extent cx="3147060" cy="1403985"/>
                <wp:effectExtent l="45720" t="52705" r="45720" b="57150"/>
                <wp:docPr id="3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72872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46A10A1C" w14:textId="77777777" w:rsidR="00596FE7" w:rsidRPr="00624536" w:rsidRDefault="00596FE7" w:rsidP="00413828">
                            <w:pPr>
                              <w:spacing w:line="240" w:lineRule="auto"/>
                              <w:rPr>
                                <w:b/>
                                <w:sz w:val="24"/>
                              </w:rPr>
                            </w:pPr>
                            <w:r w:rsidRPr="00624536">
                              <w:rPr>
                                <w:b/>
                                <w:sz w:val="24"/>
                              </w:rPr>
                              <w:t>Main related national, district and AONB</w:t>
                            </w:r>
                            <w:r>
                              <w:rPr>
                                <w:b/>
                                <w:sz w:val="24"/>
                              </w:rPr>
                              <w:t xml:space="preserve"> policies</w:t>
                            </w:r>
                          </w:p>
                          <w:p w14:paraId="2B0DAED6" w14:textId="77777777" w:rsidR="00596FE7" w:rsidRPr="00E35672" w:rsidRDefault="00596FE7" w:rsidP="00413828">
                            <w:pPr>
                              <w:spacing w:line="240" w:lineRule="auto"/>
                              <w:rPr>
                                <w:b/>
                                <w:sz w:val="24"/>
                              </w:rPr>
                            </w:pPr>
                          </w:p>
                          <w:p w14:paraId="46F91957" w14:textId="77777777" w:rsidR="00596FE7" w:rsidRPr="00C359D2" w:rsidRDefault="00596FE7" w:rsidP="00413828">
                            <w:pPr>
                              <w:spacing w:line="240" w:lineRule="auto"/>
                              <w:rPr>
                                <w:u w:val="single"/>
                              </w:rPr>
                            </w:pPr>
                            <w:r>
                              <w:rPr>
                                <w:u w:val="single"/>
                              </w:rPr>
                              <w:t>National Planning Policy</w:t>
                            </w:r>
                            <w:r w:rsidRPr="00C359D2">
                              <w:rPr>
                                <w:u w:val="single"/>
                              </w:rPr>
                              <w:t xml:space="preserve"> Framework</w:t>
                            </w:r>
                          </w:p>
                          <w:p w14:paraId="5D4DF106" w14:textId="77777777" w:rsidR="00596FE7" w:rsidRDefault="00596FE7" w:rsidP="00413828">
                            <w:pPr>
                              <w:spacing w:line="240" w:lineRule="auto"/>
                            </w:pPr>
                            <w:r>
                              <w:t xml:space="preserve">Paragraph 75 - </w:t>
                            </w:r>
                            <w:r w:rsidRPr="00CA5CC2">
                              <w:rPr>
                                <w:i/>
                              </w:rPr>
                              <w:t>Planning policies should protect and enhance public rights of way and access</w:t>
                            </w:r>
                          </w:p>
                          <w:p w14:paraId="12246BE4" w14:textId="77777777" w:rsidR="00596FE7" w:rsidRDefault="00596FE7" w:rsidP="00413828">
                            <w:pPr>
                              <w:spacing w:line="240" w:lineRule="auto"/>
                            </w:pPr>
                          </w:p>
                          <w:p w14:paraId="1A4BD535" w14:textId="77777777" w:rsidR="00596FE7" w:rsidRPr="00C359D2" w:rsidRDefault="00596FE7" w:rsidP="00413828">
                            <w:pPr>
                              <w:spacing w:line="240" w:lineRule="auto"/>
                              <w:rPr>
                                <w:u w:val="single"/>
                              </w:rPr>
                            </w:pPr>
                            <w:r w:rsidRPr="00C359D2">
                              <w:rPr>
                                <w:u w:val="single"/>
                              </w:rPr>
                              <w:t>National Planning Practice Guidance</w:t>
                            </w:r>
                          </w:p>
                          <w:p w14:paraId="6A3F21C0" w14:textId="77777777" w:rsidR="00596FE7" w:rsidRDefault="00596FE7" w:rsidP="00413828">
                            <w:pPr>
                              <w:spacing w:line="240" w:lineRule="auto"/>
                            </w:pPr>
                            <w:r>
                              <w:t xml:space="preserve">Paragraph: 004 - </w:t>
                            </w:r>
                            <w:r w:rsidRPr="001D6A76">
                              <w:rPr>
                                <w:i/>
                              </w:rPr>
                              <w:t>Public rights of way form an important component of sustainable transport links and should be protected or enhanced</w:t>
                            </w:r>
                          </w:p>
                          <w:p w14:paraId="12FEB83E" w14:textId="77777777" w:rsidR="00596FE7" w:rsidRPr="000621D0" w:rsidRDefault="00596FE7" w:rsidP="00413828">
                            <w:pPr>
                              <w:spacing w:line="240" w:lineRule="auto"/>
                              <w:rPr>
                                <w:sz w:val="20"/>
                              </w:rPr>
                            </w:pPr>
                            <w:r w:rsidRPr="000621D0">
                              <w:rPr>
                                <w:sz w:val="20"/>
                              </w:rPr>
                              <w:t>Reference ID: 37-004-20140306</w:t>
                            </w:r>
                          </w:p>
                          <w:p w14:paraId="50EECECE" w14:textId="77777777" w:rsidR="00596FE7" w:rsidRDefault="00596FE7" w:rsidP="00413828">
                            <w:pPr>
                              <w:spacing w:line="240" w:lineRule="auto"/>
                            </w:pPr>
                          </w:p>
                          <w:p w14:paraId="74809C16" w14:textId="77777777" w:rsidR="00596FE7" w:rsidRPr="00C359D2" w:rsidRDefault="00596FE7" w:rsidP="00413828">
                            <w:pPr>
                              <w:spacing w:line="240" w:lineRule="auto"/>
                              <w:rPr>
                                <w:u w:val="single"/>
                              </w:rPr>
                            </w:pPr>
                            <w:r w:rsidRPr="00C359D2">
                              <w:rPr>
                                <w:u w:val="single"/>
                              </w:rPr>
                              <w:t xml:space="preserve">East Devon Local Plan </w:t>
                            </w:r>
                          </w:p>
                          <w:p w14:paraId="04F0DD60" w14:textId="77777777" w:rsidR="00596FE7" w:rsidRDefault="00596FE7" w:rsidP="00413828">
                            <w:pPr>
                              <w:spacing w:line="240" w:lineRule="auto"/>
                            </w:pPr>
                            <w:r w:rsidRPr="00B717D5">
                              <w:t>Strategy 5B – Sustainable Transport</w:t>
                            </w:r>
                          </w:p>
                          <w:p w14:paraId="27695636" w14:textId="77777777" w:rsidR="00596FE7" w:rsidRDefault="00596FE7" w:rsidP="00413828">
                            <w:pPr>
                              <w:spacing w:line="240" w:lineRule="auto"/>
                            </w:pPr>
                            <w:r w:rsidRPr="002A34E5">
                              <w:t>RC4 - Recreation Facilities in the Countryside and on the Coast</w:t>
                            </w:r>
                          </w:p>
                          <w:p w14:paraId="0F1D2126" w14:textId="77777777" w:rsidR="00596FE7" w:rsidRDefault="00596FE7" w:rsidP="00413828">
                            <w:pPr>
                              <w:spacing w:line="240" w:lineRule="auto"/>
                            </w:pPr>
                            <w:r w:rsidRPr="002A34E5">
                              <w:t>TC4 - Footpaths, Bridleways and Cycleways</w:t>
                            </w:r>
                          </w:p>
                          <w:p w14:paraId="6B8D65E0" w14:textId="77777777" w:rsidR="00596FE7" w:rsidRDefault="00596FE7" w:rsidP="00413828">
                            <w:pPr>
                              <w:spacing w:line="240" w:lineRule="auto"/>
                            </w:pPr>
                          </w:p>
                          <w:p w14:paraId="2A8A2F9F" w14:textId="33DB6D42" w:rsidR="00596FE7" w:rsidRPr="00413828" w:rsidRDefault="00596FE7" w:rsidP="00413828">
                            <w:pPr>
                              <w:spacing w:line="240" w:lineRule="auto"/>
                              <w:rPr>
                                <w:u w:val="single"/>
                              </w:rPr>
                            </w:pPr>
                            <w:r w:rsidRPr="00413828">
                              <w:rPr>
                                <w:u w:val="single"/>
                              </w:rPr>
                              <w:t>East Devon AONB Management Plan</w:t>
                            </w:r>
                          </w:p>
                          <w:p w14:paraId="1251BA4F" w14:textId="77777777" w:rsidR="00596FE7" w:rsidRDefault="00596FE7" w:rsidP="00413828">
                            <w:pPr>
                              <w:spacing w:line="240" w:lineRule="auto"/>
                            </w:pPr>
                            <w:r>
                              <w:t>Policy ART1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605583" id="Text Box 265" o:spid="_x0000_s104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&#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EpLHZGTAgAAcw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46A10A1C" w14:textId="77777777" w:rsidR="00596FE7" w:rsidRPr="00624536" w:rsidRDefault="00596FE7" w:rsidP="00413828">
                      <w:pPr>
                        <w:spacing w:line="240" w:lineRule="auto"/>
                        <w:rPr>
                          <w:b/>
                          <w:sz w:val="24"/>
                        </w:rPr>
                      </w:pPr>
                      <w:r w:rsidRPr="00624536">
                        <w:rPr>
                          <w:b/>
                          <w:sz w:val="24"/>
                        </w:rPr>
                        <w:t>Main related national, district and AONB</w:t>
                      </w:r>
                      <w:r>
                        <w:rPr>
                          <w:b/>
                          <w:sz w:val="24"/>
                        </w:rPr>
                        <w:t xml:space="preserve"> policies</w:t>
                      </w:r>
                    </w:p>
                    <w:p w14:paraId="2B0DAED6" w14:textId="77777777" w:rsidR="00596FE7" w:rsidRPr="00E35672" w:rsidRDefault="00596FE7" w:rsidP="00413828">
                      <w:pPr>
                        <w:spacing w:line="240" w:lineRule="auto"/>
                        <w:rPr>
                          <w:b/>
                          <w:sz w:val="24"/>
                        </w:rPr>
                      </w:pPr>
                    </w:p>
                    <w:p w14:paraId="46F91957" w14:textId="77777777" w:rsidR="00596FE7" w:rsidRPr="00C359D2" w:rsidRDefault="00596FE7" w:rsidP="00413828">
                      <w:pPr>
                        <w:spacing w:line="240" w:lineRule="auto"/>
                        <w:rPr>
                          <w:u w:val="single"/>
                        </w:rPr>
                      </w:pPr>
                      <w:r>
                        <w:rPr>
                          <w:u w:val="single"/>
                        </w:rPr>
                        <w:t>National Planning Policy</w:t>
                      </w:r>
                      <w:r w:rsidRPr="00C359D2">
                        <w:rPr>
                          <w:u w:val="single"/>
                        </w:rPr>
                        <w:t xml:space="preserve"> Framework</w:t>
                      </w:r>
                    </w:p>
                    <w:p w14:paraId="5D4DF106" w14:textId="77777777" w:rsidR="00596FE7" w:rsidRDefault="00596FE7" w:rsidP="00413828">
                      <w:pPr>
                        <w:spacing w:line="240" w:lineRule="auto"/>
                      </w:pPr>
                      <w:r>
                        <w:t xml:space="preserve">Paragraph 75 - </w:t>
                      </w:r>
                      <w:r w:rsidRPr="00CA5CC2">
                        <w:rPr>
                          <w:i/>
                        </w:rPr>
                        <w:t>Planning policies should protect and enhance public rights of way and access</w:t>
                      </w:r>
                    </w:p>
                    <w:p w14:paraId="12246BE4" w14:textId="77777777" w:rsidR="00596FE7" w:rsidRDefault="00596FE7" w:rsidP="00413828">
                      <w:pPr>
                        <w:spacing w:line="240" w:lineRule="auto"/>
                      </w:pPr>
                    </w:p>
                    <w:p w14:paraId="1A4BD535" w14:textId="77777777" w:rsidR="00596FE7" w:rsidRPr="00C359D2" w:rsidRDefault="00596FE7" w:rsidP="00413828">
                      <w:pPr>
                        <w:spacing w:line="240" w:lineRule="auto"/>
                        <w:rPr>
                          <w:u w:val="single"/>
                        </w:rPr>
                      </w:pPr>
                      <w:r w:rsidRPr="00C359D2">
                        <w:rPr>
                          <w:u w:val="single"/>
                        </w:rPr>
                        <w:t>National Planning Practice Guidance</w:t>
                      </w:r>
                    </w:p>
                    <w:p w14:paraId="6A3F21C0" w14:textId="77777777" w:rsidR="00596FE7" w:rsidRDefault="00596FE7" w:rsidP="00413828">
                      <w:pPr>
                        <w:spacing w:line="240" w:lineRule="auto"/>
                      </w:pPr>
                      <w:r>
                        <w:t xml:space="preserve">Paragraph: 004 - </w:t>
                      </w:r>
                      <w:r w:rsidRPr="001D6A76">
                        <w:rPr>
                          <w:i/>
                        </w:rPr>
                        <w:t>Public rights of way form an important component of sustainable transport links and should be protected or enhanced</w:t>
                      </w:r>
                    </w:p>
                    <w:p w14:paraId="12FEB83E" w14:textId="77777777" w:rsidR="00596FE7" w:rsidRPr="000621D0" w:rsidRDefault="00596FE7" w:rsidP="00413828">
                      <w:pPr>
                        <w:spacing w:line="240" w:lineRule="auto"/>
                        <w:rPr>
                          <w:sz w:val="20"/>
                        </w:rPr>
                      </w:pPr>
                      <w:r w:rsidRPr="000621D0">
                        <w:rPr>
                          <w:sz w:val="20"/>
                        </w:rPr>
                        <w:t>Reference ID: 37-004-20140306</w:t>
                      </w:r>
                    </w:p>
                    <w:p w14:paraId="50EECECE" w14:textId="77777777" w:rsidR="00596FE7" w:rsidRDefault="00596FE7" w:rsidP="00413828">
                      <w:pPr>
                        <w:spacing w:line="240" w:lineRule="auto"/>
                      </w:pPr>
                    </w:p>
                    <w:p w14:paraId="74809C16" w14:textId="77777777" w:rsidR="00596FE7" w:rsidRPr="00C359D2" w:rsidRDefault="00596FE7" w:rsidP="00413828">
                      <w:pPr>
                        <w:spacing w:line="240" w:lineRule="auto"/>
                        <w:rPr>
                          <w:u w:val="single"/>
                        </w:rPr>
                      </w:pPr>
                      <w:r w:rsidRPr="00C359D2">
                        <w:rPr>
                          <w:u w:val="single"/>
                        </w:rPr>
                        <w:t xml:space="preserve">East Devon Local Plan </w:t>
                      </w:r>
                    </w:p>
                    <w:p w14:paraId="04F0DD60" w14:textId="77777777" w:rsidR="00596FE7" w:rsidRDefault="00596FE7" w:rsidP="00413828">
                      <w:pPr>
                        <w:spacing w:line="240" w:lineRule="auto"/>
                      </w:pPr>
                      <w:r w:rsidRPr="00B717D5">
                        <w:t>Strategy 5B – Sustainable Transport</w:t>
                      </w:r>
                    </w:p>
                    <w:p w14:paraId="27695636" w14:textId="77777777" w:rsidR="00596FE7" w:rsidRDefault="00596FE7" w:rsidP="00413828">
                      <w:pPr>
                        <w:spacing w:line="240" w:lineRule="auto"/>
                      </w:pPr>
                      <w:r w:rsidRPr="002A34E5">
                        <w:t>RC4 - Recreation Facilities in the Countryside and on the Coast</w:t>
                      </w:r>
                    </w:p>
                    <w:p w14:paraId="0F1D2126" w14:textId="77777777" w:rsidR="00596FE7" w:rsidRDefault="00596FE7" w:rsidP="00413828">
                      <w:pPr>
                        <w:spacing w:line="240" w:lineRule="auto"/>
                      </w:pPr>
                      <w:r w:rsidRPr="002A34E5">
                        <w:t>TC4 - Footpaths, Bridleways and Cycleways</w:t>
                      </w:r>
                    </w:p>
                    <w:p w14:paraId="6B8D65E0" w14:textId="77777777" w:rsidR="00596FE7" w:rsidRDefault="00596FE7" w:rsidP="00413828">
                      <w:pPr>
                        <w:spacing w:line="240" w:lineRule="auto"/>
                      </w:pPr>
                    </w:p>
                    <w:p w14:paraId="2A8A2F9F" w14:textId="33DB6D42" w:rsidR="00596FE7" w:rsidRPr="00413828" w:rsidRDefault="00596FE7" w:rsidP="00413828">
                      <w:pPr>
                        <w:spacing w:line="240" w:lineRule="auto"/>
                        <w:rPr>
                          <w:u w:val="single"/>
                        </w:rPr>
                      </w:pPr>
                      <w:r w:rsidRPr="00413828">
                        <w:rPr>
                          <w:u w:val="single"/>
                        </w:rPr>
                        <w:t>East Devon AONB Management Plan</w:t>
                      </w:r>
                    </w:p>
                    <w:p w14:paraId="1251BA4F" w14:textId="77777777" w:rsidR="00596FE7" w:rsidRDefault="00596FE7" w:rsidP="00413828">
                      <w:pPr>
                        <w:spacing w:line="240" w:lineRule="auto"/>
                      </w:pPr>
                      <w:r>
                        <w:t>Policy ART1</w:t>
                      </w:r>
                    </w:p>
                  </w:txbxContent>
                </v:textbox>
                <w10:anchorlock/>
              </v:shape>
            </w:pict>
          </mc:Fallback>
        </mc:AlternateContent>
      </w:r>
    </w:p>
    <w:p w14:paraId="3278506E" w14:textId="77777777" w:rsidR="00F270ED" w:rsidRDefault="00F270ED" w:rsidP="00BA3B94">
      <w:pPr>
        <w:spacing w:line="240" w:lineRule="auto"/>
      </w:pPr>
    </w:p>
    <w:p w14:paraId="4CB247E7" w14:textId="77777777" w:rsidR="00F270ED" w:rsidRDefault="00F270ED" w:rsidP="00BA3B94">
      <w:pPr>
        <w:spacing w:line="240" w:lineRule="auto"/>
      </w:pPr>
    </w:p>
    <w:p w14:paraId="6E7D4EBE" w14:textId="77777777" w:rsidR="00807B08" w:rsidRPr="00EC1763" w:rsidRDefault="00807B08" w:rsidP="00BA3B94">
      <w:pPr>
        <w:spacing w:line="240" w:lineRule="auto"/>
        <w:ind w:left="-142"/>
      </w:pPr>
      <w:r>
        <w:br w:type="page"/>
      </w:r>
    </w:p>
    <w:p w14:paraId="5842C975" w14:textId="77777777" w:rsidR="00AB724D" w:rsidRDefault="00AB724D" w:rsidP="00BA3B94">
      <w:pPr>
        <w:spacing w:line="240" w:lineRule="auto"/>
        <w:rPr>
          <w:rFonts w:asciiTheme="minorHAnsi" w:hAnsiTheme="minorHAnsi"/>
          <w:b/>
          <w:color w:val="1F497D" w:themeColor="text2"/>
          <w:sz w:val="40"/>
          <w:szCs w:val="22"/>
        </w:rPr>
        <w:sectPr w:rsidR="00AB724D" w:rsidSect="003141BA">
          <w:footerReference w:type="first" r:id="rId52"/>
          <w:type w:val="continuous"/>
          <w:pgSz w:w="11906" w:h="16838"/>
          <w:pgMar w:top="1134" w:right="707" w:bottom="851" w:left="709" w:header="708" w:footer="405" w:gutter="0"/>
          <w:cols w:space="708"/>
          <w:docGrid w:linePitch="360"/>
        </w:sectPr>
      </w:pPr>
    </w:p>
    <w:p w14:paraId="15375FDA" w14:textId="77777777" w:rsidR="00C17742" w:rsidRDefault="00C17742" w:rsidP="00BA3B94">
      <w:pPr>
        <w:spacing w:line="240" w:lineRule="auto"/>
        <w:jc w:val="center"/>
        <w:rPr>
          <w:rFonts w:asciiTheme="minorHAnsi" w:hAnsiTheme="minorHAnsi"/>
          <w:b/>
          <w:color w:val="1F497D" w:themeColor="text2"/>
          <w:sz w:val="40"/>
          <w:szCs w:val="22"/>
        </w:rPr>
        <w:sectPr w:rsidR="00C17742" w:rsidSect="00AB724D">
          <w:footerReference w:type="first" r:id="rId53"/>
          <w:type w:val="continuous"/>
          <w:pgSz w:w="11906" w:h="16838"/>
          <w:pgMar w:top="1134" w:right="566" w:bottom="851" w:left="709" w:header="708" w:footer="405" w:gutter="0"/>
          <w:cols w:space="708"/>
          <w:docGrid w:linePitch="360"/>
        </w:sectPr>
      </w:pPr>
    </w:p>
    <w:p w14:paraId="0864F994" w14:textId="77777777" w:rsidR="00807B08" w:rsidRPr="00AB724D" w:rsidRDefault="00807B08" w:rsidP="00BA3B94">
      <w:pPr>
        <w:spacing w:line="240" w:lineRule="auto"/>
        <w:jc w:val="center"/>
        <w:rPr>
          <w:rFonts w:asciiTheme="minorHAnsi" w:hAnsiTheme="minorHAnsi"/>
          <w:b/>
          <w:color w:val="1F497D" w:themeColor="text2"/>
          <w:sz w:val="40"/>
          <w:szCs w:val="22"/>
        </w:rPr>
      </w:pPr>
      <w:r w:rsidRPr="003141BA">
        <w:rPr>
          <w:rFonts w:asciiTheme="minorHAnsi" w:eastAsiaTheme="minorEastAsia" w:hAnsiTheme="minorHAnsi"/>
          <w:b/>
          <w:bCs/>
          <w:color w:val="1F497D" w:themeColor="text2"/>
          <w:sz w:val="40"/>
          <w:szCs w:val="40"/>
        </w:rPr>
        <w:t>Mari</w:t>
      </w:r>
      <w:r w:rsidR="002159C5" w:rsidRPr="003141BA">
        <w:rPr>
          <w:rFonts w:asciiTheme="minorHAnsi" w:eastAsiaTheme="minorEastAsia" w:hAnsiTheme="minorHAnsi"/>
          <w:b/>
          <w:bCs/>
          <w:color w:val="1F497D" w:themeColor="text2"/>
          <w:sz w:val="40"/>
          <w:szCs w:val="40"/>
        </w:rPr>
        <w:t>time and Shoreline</w:t>
      </w:r>
    </w:p>
    <w:p w14:paraId="24C74BE7" w14:textId="77777777" w:rsidR="00C17742" w:rsidRDefault="00C17742" w:rsidP="00BA3B94">
      <w:pPr>
        <w:spacing w:line="240" w:lineRule="auto"/>
        <w:sectPr w:rsidR="00C17742" w:rsidSect="00AB724D">
          <w:footerReference w:type="first" r:id="rId54"/>
          <w:type w:val="continuous"/>
          <w:pgSz w:w="11906" w:h="16838"/>
          <w:pgMar w:top="1134" w:right="566" w:bottom="851" w:left="709" w:header="708" w:footer="405" w:gutter="0"/>
          <w:cols w:space="708"/>
          <w:docGrid w:linePitch="360"/>
        </w:sectPr>
      </w:pPr>
    </w:p>
    <w:p w14:paraId="0CB7AC0C" w14:textId="77777777" w:rsidR="00AB724D" w:rsidRDefault="00AB724D" w:rsidP="00BA3B94">
      <w:pPr>
        <w:spacing w:line="240" w:lineRule="auto"/>
      </w:pPr>
    </w:p>
    <w:p w14:paraId="7D4FF4A3" w14:textId="77777777" w:rsidR="00AB724D" w:rsidRDefault="00AB724D" w:rsidP="00BA3B94">
      <w:pPr>
        <w:spacing w:line="240" w:lineRule="auto"/>
      </w:pPr>
    </w:p>
    <w:p w14:paraId="7F691ED3" w14:textId="77777777" w:rsidR="00AB724D" w:rsidRDefault="00AB724D" w:rsidP="00BA3B94">
      <w:pPr>
        <w:spacing w:line="240" w:lineRule="auto"/>
        <w:sectPr w:rsidR="00AB724D" w:rsidSect="00C17742">
          <w:footerReference w:type="first" r:id="rId55"/>
          <w:type w:val="continuous"/>
          <w:pgSz w:w="11906" w:h="16838"/>
          <w:pgMar w:top="1134" w:right="566" w:bottom="851" w:left="709" w:header="708" w:footer="405" w:gutter="0"/>
          <w:cols w:space="708"/>
          <w:docGrid w:linePitch="360"/>
        </w:sectPr>
      </w:pPr>
    </w:p>
    <w:p w14:paraId="7ED0908A"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48C682AF" wp14:editId="029060E6">
                <wp:extent cx="6642100" cy="6784340"/>
                <wp:effectExtent l="83820" t="62230" r="84455" b="64135"/>
                <wp:docPr id="36"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4359910"/>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1901B8FA" w14:textId="77777777" w:rsidR="00596FE7" w:rsidRPr="00C74CDE" w:rsidRDefault="00596FE7" w:rsidP="00807B08">
                            <w:pPr>
                              <w:rPr>
                                <w:b/>
                                <w:sz w:val="28"/>
                              </w:rPr>
                            </w:pPr>
                            <w:r w:rsidRPr="00C74CDE">
                              <w:rPr>
                                <w:b/>
                                <w:sz w:val="28"/>
                              </w:rPr>
                              <w:t>Aims</w:t>
                            </w:r>
                          </w:p>
                          <w:p w14:paraId="7221FD93" w14:textId="77777777" w:rsidR="00596FE7" w:rsidRPr="002159C5" w:rsidRDefault="00596FE7" w:rsidP="00807B08">
                            <w:pPr>
                              <w:rPr>
                                <w:sz w:val="10"/>
                              </w:rPr>
                            </w:pPr>
                          </w:p>
                          <w:p w14:paraId="1D09D76E" w14:textId="77777777" w:rsidR="00596FE7" w:rsidRDefault="00596FE7" w:rsidP="00807B08">
                            <w:r>
                              <w:t>Aim 3:  Ensure the beach and its facilities remain suitable for those who wish to use it for work or pleasure.</w:t>
                            </w:r>
                          </w:p>
                          <w:p w14:paraId="1D9A6783" w14:textId="77777777" w:rsidR="00596FE7" w:rsidRPr="002159C5" w:rsidRDefault="00596FE7" w:rsidP="00807B08">
                            <w:pPr>
                              <w:rPr>
                                <w:sz w:val="10"/>
                              </w:rPr>
                            </w:pPr>
                          </w:p>
                          <w:p w14:paraId="4781CA2E" w14:textId="77777777" w:rsidR="00596FE7" w:rsidRDefault="00596FE7" w:rsidP="00807B08">
                            <w:r>
                              <w:t>Aim 4:  Provide high quality facilities and amenities (to enhance the visitor experience) that are in-keeping with their surroundings.</w:t>
                            </w:r>
                          </w:p>
                          <w:p w14:paraId="59362C63" w14:textId="77777777" w:rsidR="00596FE7" w:rsidRPr="002159C5" w:rsidRDefault="00596FE7" w:rsidP="00807B08">
                            <w:pPr>
                              <w:rPr>
                                <w:sz w:val="12"/>
                              </w:rPr>
                            </w:pPr>
                          </w:p>
                          <w:p w14:paraId="0E51BE77" w14:textId="77777777" w:rsidR="00596FE7" w:rsidRPr="00C74CDE" w:rsidRDefault="00596FE7" w:rsidP="00807B08">
                            <w:pPr>
                              <w:rPr>
                                <w:b/>
                                <w:sz w:val="28"/>
                              </w:rPr>
                            </w:pPr>
                            <w:r w:rsidRPr="00C74CDE">
                              <w:rPr>
                                <w:b/>
                                <w:sz w:val="28"/>
                              </w:rPr>
                              <w:t>Objectives</w:t>
                            </w:r>
                          </w:p>
                          <w:p w14:paraId="71048F4E" w14:textId="77777777" w:rsidR="00596FE7" w:rsidRPr="002159C5" w:rsidRDefault="00596FE7" w:rsidP="00807B08">
                            <w:pPr>
                              <w:rPr>
                                <w:sz w:val="10"/>
                              </w:rPr>
                            </w:pPr>
                          </w:p>
                          <w:p w14:paraId="56FA8664" w14:textId="77777777" w:rsidR="00596FE7" w:rsidRDefault="00596FE7" w:rsidP="00807B08">
                            <w:r>
                              <w:t xml:space="preserve">Objective 3.1:  </w:t>
                            </w:r>
                            <w:r w:rsidRPr="002159C5">
                              <w:t>Support development and change of use only where it is in</w:t>
                            </w:r>
                            <w:r>
                              <w:t>-</w:t>
                            </w:r>
                            <w:r w:rsidRPr="002159C5">
                              <w:t>keeping with the vision of Beer as an Historic Fishing Village on the Jurassic Coast</w:t>
                            </w:r>
                            <w:r>
                              <w:t>.</w:t>
                            </w:r>
                          </w:p>
                          <w:p w14:paraId="64028943" w14:textId="77777777" w:rsidR="00596FE7" w:rsidRPr="002159C5" w:rsidRDefault="00596FE7" w:rsidP="00807B08">
                            <w:pPr>
                              <w:rPr>
                                <w:sz w:val="10"/>
                              </w:rPr>
                            </w:pPr>
                          </w:p>
                          <w:p w14:paraId="5058AE80" w14:textId="77777777" w:rsidR="00596FE7" w:rsidRDefault="00596FE7" w:rsidP="00807B08">
                            <w:r>
                              <w:t xml:space="preserve">Objective 3.2:  </w:t>
                            </w:r>
                            <w:r w:rsidRPr="002159C5">
                              <w:t>Protect the businesses on the beach and the cliffs from erosion</w:t>
                            </w:r>
                            <w:r>
                              <w:t>.</w:t>
                            </w:r>
                          </w:p>
                          <w:p w14:paraId="752B3233" w14:textId="77777777" w:rsidR="00596FE7" w:rsidRPr="002159C5" w:rsidRDefault="00596FE7" w:rsidP="00807B08">
                            <w:pPr>
                              <w:rPr>
                                <w:sz w:val="10"/>
                              </w:rPr>
                            </w:pPr>
                          </w:p>
                          <w:p w14:paraId="1531B63B" w14:textId="77777777" w:rsidR="00596FE7" w:rsidRDefault="00596FE7" w:rsidP="00807B08">
                            <w:r>
                              <w:t xml:space="preserve">Objective 3.3:  </w:t>
                            </w:r>
                            <w:r w:rsidRPr="002159C5">
                              <w:t xml:space="preserve">Ensure that the concrete </w:t>
                            </w:r>
                            <w:r>
                              <w:t>groyne</w:t>
                            </w:r>
                            <w:r w:rsidRPr="002159C5">
                              <w:t xml:space="preserve"> is properly maintained</w:t>
                            </w:r>
                            <w:r>
                              <w:t>.</w:t>
                            </w:r>
                          </w:p>
                          <w:p w14:paraId="2F28B7E5" w14:textId="77777777" w:rsidR="00596FE7" w:rsidRPr="002159C5" w:rsidRDefault="00596FE7" w:rsidP="00807B08">
                            <w:pPr>
                              <w:rPr>
                                <w:sz w:val="10"/>
                              </w:rPr>
                            </w:pPr>
                          </w:p>
                          <w:p w14:paraId="4823AA73" w14:textId="77777777" w:rsidR="00596FE7" w:rsidRDefault="00596FE7" w:rsidP="00807B08">
                            <w:r>
                              <w:t xml:space="preserve">Objective 3.4:  </w:t>
                            </w:r>
                            <w:r w:rsidRPr="002159C5">
                              <w:t>Support and facilitate marine conservation measures</w:t>
                            </w:r>
                            <w:r>
                              <w:t>.</w:t>
                            </w:r>
                          </w:p>
                          <w:p w14:paraId="1B4EEAF3" w14:textId="77777777" w:rsidR="00596FE7" w:rsidRPr="002159C5" w:rsidRDefault="00596FE7" w:rsidP="00807B08">
                            <w:pPr>
                              <w:rPr>
                                <w:sz w:val="10"/>
                              </w:rPr>
                            </w:pPr>
                          </w:p>
                          <w:p w14:paraId="3D9838B4" w14:textId="77777777" w:rsidR="00596FE7" w:rsidRDefault="00596FE7" w:rsidP="00807B08">
                            <w:r>
                              <w:t xml:space="preserve">Objective 4.1:  </w:t>
                            </w:r>
                            <w:r w:rsidRPr="002159C5">
                              <w:t>Ensure any new development is of</w:t>
                            </w:r>
                            <w:r>
                              <w:t xml:space="preserve"> a</w:t>
                            </w:r>
                            <w:r w:rsidRPr="002159C5">
                              <w:t xml:space="preserve"> very high standard and in</w:t>
                            </w:r>
                            <w:r>
                              <w:t>-</w:t>
                            </w:r>
                            <w:r w:rsidRPr="002159C5">
                              <w:t>keeping with the vision for Beer, the Beach and it</w:t>
                            </w:r>
                            <w:r>
                              <w:t>’s</w:t>
                            </w:r>
                            <w:r w:rsidRPr="002159C5">
                              <w:t xml:space="preserve"> setting</w:t>
                            </w:r>
                            <w:r>
                              <w:t>.</w:t>
                            </w:r>
                          </w:p>
                          <w:p w14:paraId="13C435B9" w14:textId="77777777" w:rsidR="00596FE7" w:rsidRPr="002159C5" w:rsidRDefault="00596FE7" w:rsidP="00807B08">
                            <w:pPr>
                              <w:rPr>
                                <w:sz w:val="10"/>
                              </w:rPr>
                            </w:pPr>
                          </w:p>
                          <w:p w14:paraId="694DB5FF" w14:textId="77777777" w:rsidR="00596FE7" w:rsidRDefault="00596FE7" w:rsidP="00807B08">
                            <w:r>
                              <w:t xml:space="preserve">Objective 4.2:  </w:t>
                            </w:r>
                            <w:r w:rsidRPr="002159C5">
                              <w:t>Ensure that good public access is maintained to the Beach and the surrounding public spaces and play areas</w:t>
                            </w:r>
                            <w:r>
                              <w:t>.</w:t>
                            </w:r>
                          </w:p>
                          <w:p w14:paraId="654BF5E4" w14:textId="77777777" w:rsidR="00596FE7" w:rsidRPr="002159C5" w:rsidRDefault="00596FE7" w:rsidP="00807B08">
                            <w:pPr>
                              <w:rPr>
                                <w:sz w:val="10"/>
                              </w:rPr>
                            </w:pPr>
                          </w:p>
                          <w:p w14:paraId="2E250824" w14:textId="77777777" w:rsidR="00596FE7" w:rsidRDefault="00596FE7" w:rsidP="00807B08">
                            <w:r>
                              <w:t xml:space="preserve">Objective 4.3:  </w:t>
                            </w:r>
                            <w:r w:rsidRPr="002159C5">
                              <w:t>Encourage marine activities such as commercial fishing, conservation, swimming, sailing, rowing and similar sports</w:t>
                            </w:r>
                            <w:r>
                              <w:t>.</w:t>
                            </w:r>
                          </w:p>
                          <w:p w14:paraId="5DB61E86" w14:textId="77777777" w:rsidR="00596FE7" w:rsidRPr="002159C5"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C682AF" id="Text Box 264" o:spid="_x0000_s1050" type="#_x0000_t202" style="width:523pt;height:53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" fillcolor="white [3201]" strokecolor="black [3200]" strokeweight="2pt">
                <v:shadow on="t" type="perspective" color="black" opacity="26213f" offset="0,0" matrix="66847f,,,66847f"/>
                <v:textbox style="mso-fit-shape-to-text:t">
                  <w:txbxContent>
                    <w:p w14:paraId="1901B8FA" w14:textId="77777777" w:rsidR="00596FE7" w:rsidRPr="00C74CDE" w:rsidRDefault="00596FE7" w:rsidP="00807B08">
                      <w:pPr>
                        <w:rPr>
                          <w:b/>
                          <w:sz w:val="28"/>
                        </w:rPr>
                      </w:pPr>
                      <w:r w:rsidRPr="00C74CDE">
                        <w:rPr>
                          <w:b/>
                          <w:sz w:val="28"/>
                        </w:rPr>
                        <w:t>Aims</w:t>
                      </w:r>
                    </w:p>
                    <w:p w14:paraId="7221FD93" w14:textId="77777777" w:rsidR="00596FE7" w:rsidRPr="002159C5" w:rsidRDefault="00596FE7" w:rsidP="00807B08">
                      <w:pPr>
                        <w:rPr>
                          <w:sz w:val="10"/>
                        </w:rPr>
                      </w:pPr>
                    </w:p>
                    <w:p w14:paraId="1D09D76E" w14:textId="77777777" w:rsidR="00596FE7" w:rsidRDefault="00596FE7" w:rsidP="00807B08">
                      <w:r>
                        <w:t>Aim 3:  Ensure the beach and its facilities remain suitable for those who wish to use it for work or pleasure.</w:t>
                      </w:r>
                    </w:p>
                    <w:p w14:paraId="1D9A6783" w14:textId="77777777" w:rsidR="00596FE7" w:rsidRPr="002159C5" w:rsidRDefault="00596FE7" w:rsidP="00807B08">
                      <w:pPr>
                        <w:rPr>
                          <w:sz w:val="10"/>
                        </w:rPr>
                      </w:pPr>
                    </w:p>
                    <w:p w14:paraId="4781CA2E" w14:textId="77777777" w:rsidR="00596FE7" w:rsidRDefault="00596FE7" w:rsidP="00807B08">
                      <w:r>
                        <w:t>Aim 4:  Provide high quality facilities and amenities (to enhance the visitor experience) that are in-keeping with their surroundings.</w:t>
                      </w:r>
                    </w:p>
                    <w:p w14:paraId="59362C63" w14:textId="77777777" w:rsidR="00596FE7" w:rsidRPr="002159C5" w:rsidRDefault="00596FE7" w:rsidP="00807B08">
                      <w:pPr>
                        <w:rPr>
                          <w:sz w:val="12"/>
                        </w:rPr>
                      </w:pPr>
                    </w:p>
                    <w:p w14:paraId="0E51BE77" w14:textId="77777777" w:rsidR="00596FE7" w:rsidRPr="00C74CDE" w:rsidRDefault="00596FE7" w:rsidP="00807B08">
                      <w:pPr>
                        <w:rPr>
                          <w:b/>
                          <w:sz w:val="28"/>
                        </w:rPr>
                      </w:pPr>
                      <w:r w:rsidRPr="00C74CDE">
                        <w:rPr>
                          <w:b/>
                          <w:sz w:val="28"/>
                        </w:rPr>
                        <w:t>Objectives</w:t>
                      </w:r>
                    </w:p>
                    <w:p w14:paraId="71048F4E" w14:textId="77777777" w:rsidR="00596FE7" w:rsidRPr="002159C5" w:rsidRDefault="00596FE7" w:rsidP="00807B08">
                      <w:pPr>
                        <w:rPr>
                          <w:sz w:val="10"/>
                        </w:rPr>
                      </w:pPr>
                    </w:p>
                    <w:p w14:paraId="56FA8664" w14:textId="77777777" w:rsidR="00596FE7" w:rsidRDefault="00596FE7" w:rsidP="00807B08">
                      <w:r>
                        <w:t xml:space="preserve">Objective 3.1:  </w:t>
                      </w:r>
                      <w:r w:rsidRPr="002159C5">
                        <w:t>Support development and change of use only where it is in</w:t>
                      </w:r>
                      <w:r>
                        <w:t>-</w:t>
                      </w:r>
                      <w:r w:rsidRPr="002159C5">
                        <w:t>keeping with the vision of Beer as an Historic Fishing Village on the Jurassic Coast</w:t>
                      </w:r>
                      <w:r>
                        <w:t>.</w:t>
                      </w:r>
                    </w:p>
                    <w:p w14:paraId="64028943" w14:textId="77777777" w:rsidR="00596FE7" w:rsidRPr="002159C5" w:rsidRDefault="00596FE7" w:rsidP="00807B08">
                      <w:pPr>
                        <w:rPr>
                          <w:sz w:val="10"/>
                        </w:rPr>
                      </w:pPr>
                    </w:p>
                    <w:p w14:paraId="5058AE80" w14:textId="77777777" w:rsidR="00596FE7" w:rsidRDefault="00596FE7" w:rsidP="00807B08">
                      <w:r>
                        <w:t xml:space="preserve">Objective 3.2:  </w:t>
                      </w:r>
                      <w:r w:rsidRPr="002159C5">
                        <w:t>Protect the businesses on the beach and the cliffs from erosion</w:t>
                      </w:r>
                      <w:r>
                        <w:t>.</w:t>
                      </w:r>
                    </w:p>
                    <w:p w14:paraId="752B3233" w14:textId="77777777" w:rsidR="00596FE7" w:rsidRPr="002159C5" w:rsidRDefault="00596FE7" w:rsidP="00807B08">
                      <w:pPr>
                        <w:rPr>
                          <w:sz w:val="10"/>
                        </w:rPr>
                      </w:pPr>
                    </w:p>
                    <w:p w14:paraId="1531B63B" w14:textId="77777777" w:rsidR="00596FE7" w:rsidRDefault="00596FE7" w:rsidP="00807B08">
                      <w:r>
                        <w:t xml:space="preserve">Objective 3.3:  </w:t>
                      </w:r>
                      <w:r w:rsidRPr="002159C5">
                        <w:t xml:space="preserve">Ensure that the concrete </w:t>
                      </w:r>
                      <w:r>
                        <w:t>groyne</w:t>
                      </w:r>
                      <w:r w:rsidRPr="002159C5">
                        <w:t xml:space="preserve"> is properly maintained</w:t>
                      </w:r>
                      <w:r>
                        <w:t>.</w:t>
                      </w:r>
                    </w:p>
                    <w:p w14:paraId="2F28B7E5" w14:textId="77777777" w:rsidR="00596FE7" w:rsidRPr="002159C5" w:rsidRDefault="00596FE7" w:rsidP="00807B08">
                      <w:pPr>
                        <w:rPr>
                          <w:sz w:val="10"/>
                        </w:rPr>
                      </w:pPr>
                    </w:p>
                    <w:p w14:paraId="4823AA73" w14:textId="77777777" w:rsidR="00596FE7" w:rsidRDefault="00596FE7" w:rsidP="00807B08">
                      <w:r>
                        <w:t xml:space="preserve">Objective 3.4:  </w:t>
                      </w:r>
                      <w:r w:rsidRPr="002159C5">
                        <w:t>Support and facilitate marine conservation measures</w:t>
                      </w:r>
                      <w:r>
                        <w:t>.</w:t>
                      </w:r>
                    </w:p>
                    <w:p w14:paraId="1B4EEAF3" w14:textId="77777777" w:rsidR="00596FE7" w:rsidRPr="002159C5" w:rsidRDefault="00596FE7" w:rsidP="00807B08">
                      <w:pPr>
                        <w:rPr>
                          <w:sz w:val="10"/>
                        </w:rPr>
                      </w:pPr>
                    </w:p>
                    <w:p w14:paraId="3D9838B4" w14:textId="77777777" w:rsidR="00596FE7" w:rsidRDefault="00596FE7" w:rsidP="00807B08">
                      <w:r>
                        <w:t xml:space="preserve">Objective 4.1:  </w:t>
                      </w:r>
                      <w:r w:rsidRPr="002159C5">
                        <w:t>Ensure any new development is of</w:t>
                      </w:r>
                      <w:r>
                        <w:t xml:space="preserve"> a</w:t>
                      </w:r>
                      <w:r w:rsidRPr="002159C5">
                        <w:t xml:space="preserve"> very high standard and in</w:t>
                      </w:r>
                      <w:r>
                        <w:t>-</w:t>
                      </w:r>
                      <w:r w:rsidRPr="002159C5">
                        <w:t>keeping with the vision for Beer, the Beach and it</w:t>
                      </w:r>
                      <w:r>
                        <w:t>’s</w:t>
                      </w:r>
                      <w:r w:rsidRPr="002159C5">
                        <w:t xml:space="preserve"> setting</w:t>
                      </w:r>
                      <w:r>
                        <w:t>.</w:t>
                      </w:r>
                    </w:p>
                    <w:p w14:paraId="13C435B9" w14:textId="77777777" w:rsidR="00596FE7" w:rsidRPr="002159C5" w:rsidRDefault="00596FE7" w:rsidP="00807B08">
                      <w:pPr>
                        <w:rPr>
                          <w:sz w:val="10"/>
                        </w:rPr>
                      </w:pPr>
                    </w:p>
                    <w:p w14:paraId="694DB5FF" w14:textId="77777777" w:rsidR="00596FE7" w:rsidRDefault="00596FE7" w:rsidP="00807B08">
                      <w:r>
                        <w:t xml:space="preserve">Objective 4.2:  </w:t>
                      </w:r>
                      <w:r w:rsidRPr="002159C5">
                        <w:t>Ensure that good public access is maintained to the Beach and the surrounding public spaces and play areas</w:t>
                      </w:r>
                      <w:r>
                        <w:t>.</w:t>
                      </w:r>
                    </w:p>
                    <w:p w14:paraId="654BF5E4" w14:textId="77777777" w:rsidR="00596FE7" w:rsidRPr="002159C5" w:rsidRDefault="00596FE7" w:rsidP="00807B08">
                      <w:pPr>
                        <w:rPr>
                          <w:sz w:val="10"/>
                        </w:rPr>
                      </w:pPr>
                    </w:p>
                    <w:p w14:paraId="2E250824" w14:textId="77777777" w:rsidR="00596FE7" w:rsidRDefault="00596FE7" w:rsidP="00807B08">
                      <w:r>
                        <w:t xml:space="preserve">Objective 4.3:  </w:t>
                      </w:r>
                      <w:r w:rsidRPr="002159C5">
                        <w:t>Encourage marine activities such as commercial fishing, conservation, swimming, sailing, rowing and similar sports</w:t>
                      </w:r>
                      <w:r>
                        <w:t>.</w:t>
                      </w:r>
                    </w:p>
                    <w:p w14:paraId="5DB61E86" w14:textId="77777777" w:rsidR="00596FE7" w:rsidRPr="002159C5" w:rsidRDefault="00596FE7" w:rsidP="00807B08">
                      <w:pPr>
                        <w:rPr>
                          <w:sz w:val="10"/>
                        </w:rPr>
                      </w:pPr>
                    </w:p>
                  </w:txbxContent>
                </v:textbox>
                <w10:anchorlock/>
              </v:shape>
            </w:pict>
          </mc:Fallback>
        </mc:AlternateContent>
      </w:r>
    </w:p>
    <w:p w14:paraId="22460322" w14:textId="77777777" w:rsidR="006E39F4" w:rsidRDefault="006E39F4" w:rsidP="006E39F4">
      <w:pPr>
        <w:spacing w:line="240" w:lineRule="auto"/>
        <w:rPr>
          <w:b/>
        </w:rPr>
      </w:pPr>
    </w:p>
    <w:p w14:paraId="72F2F2B6" w14:textId="77777777" w:rsidR="00807B08" w:rsidRPr="00C74CDE" w:rsidRDefault="00807B08" w:rsidP="00BA3B94">
      <w:pPr>
        <w:spacing w:line="240" w:lineRule="auto"/>
        <w:rPr>
          <w:b/>
          <w:sz w:val="28"/>
        </w:rPr>
      </w:pPr>
      <w:r w:rsidRPr="00C8020C">
        <w:rPr>
          <w:b/>
          <w:bCs/>
          <w:sz w:val="28"/>
          <w:szCs w:val="28"/>
        </w:rPr>
        <w:t>Neighbourhood Plan Policies</w:t>
      </w:r>
    </w:p>
    <w:p w14:paraId="6D561545" w14:textId="77777777" w:rsidR="00807B08" w:rsidRPr="00683F47" w:rsidRDefault="00807B08" w:rsidP="00BA3B94">
      <w:pPr>
        <w:spacing w:line="240" w:lineRule="auto"/>
        <w:rPr>
          <w:b/>
        </w:rPr>
      </w:pPr>
    </w:p>
    <w:p w14:paraId="1A7ADA4D" w14:textId="77777777" w:rsidR="00807B08" w:rsidRPr="00517BE1" w:rsidRDefault="00517BE1" w:rsidP="00BA3B94">
      <w:pPr>
        <w:spacing w:line="240" w:lineRule="auto"/>
        <w:rPr>
          <w:b/>
        </w:rPr>
      </w:pPr>
      <w:r w:rsidRPr="00C8020C">
        <w:rPr>
          <w:b/>
          <w:bCs/>
        </w:rPr>
        <w:t>Beer Beach</w:t>
      </w:r>
    </w:p>
    <w:p w14:paraId="7615748A" w14:textId="77777777" w:rsidR="00807B08" w:rsidRDefault="00807B08" w:rsidP="00BA3B94">
      <w:pPr>
        <w:spacing w:line="240" w:lineRule="auto"/>
      </w:pPr>
    </w:p>
    <w:p w14:paraId="3024D7A8" w14:textId="3CC7F6EF" w:rsidR="00807B08" w:rsidRPr="00A55F38" w:rsidRDefault="00807B08" w:rsidP="00BA3B94">
      <w:pPr>
        <w:spacing w:line="240" w:lineRule="auto"/>
        <w:rPr>
          <w:u w:val="single"/>
        </w:rPr>
      </w:pPr>
      <w:r w:rsidRPr="00A55F38">
        <w:rPr>
          <w:u w:val="single"/>
        </w:rPr>
        <w:t>Justification for our policy</w:t>
      </w:r>
    </w:p>
    <w:p w14:paraId="107215E3" w14:textId="46AB403A" w:rsidR="00807B08" w:rsidRDefault="00807B08" w:rsidP="00BA3B94">
      <w:pPr>
        <w:spacing w:line="240" w:lineRule="auto"/>
      </w:pPr>
    </w:p>
    <w:p w14:paraId="36D19975" w14:textId="5E58FB66" w:rsidR="005826A0" w:rsidRDefault="008D3C69" w:rsidP="00BA3B94">
      <w:pPr>
        <w:spacing w:line="240" w:lineRule="auto"/>
      </w:pPr>
      <w:r w:rsidRPr="00A220F7">
        <w:rPr>
          <w:noProof/>
          <w:lang w:eastAsia="en-GB"/>
        </w:rPr>
        <w:drawing>
          <wp:anchor distT="0" distB="0" distL="114300" distR="114300" simplePos="0" relativeHeight="251806208" behindDoc="0" locked="0" layoutInCell="1" allowOverlap="1" wp14:anchorId="77E20B8D" wp14:editId="1BCE01B4">
            <wp:simplePos x="0" y="0"/>
            <wp:positionH relativeFrom="column">
              <wp:posOffset>3834765</wp:posOffset>
            </wp:positionH>
            <wp:positionV relativeFrom="paragraph">
              <wp:posOffset>11430</wp:posOffset>
            </wp:positionV>
            <wp:extent cx="3037205" cy="2412365"/>
            <wp:effectExtent l="0" t="0" r="0" b="698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37205" cy="2412365"/>
                    </a:xfrm>
                    <a:prstGeom prst="rect">
                      <a:avLst/>
                    </a:prstGeom>
                  </pic:spPr>
                </pic:pic>
              </a:graphicData>
            </a:graphic>
          </wp:anchor>
        </w:drawing>
      </w:r>
      <w:r w:rsidR="00517BE1" w:rsidRPr="005938BA">
        <w:t xml:space="preserve">Whilst the </w:t>
      </w:r>
      <w:r w:rsidR="00517BE1">
        <w:t>community is very proud of its B</w:t>
      </w:r>
      <w:r w:rsidR="00517BE1" w:rsidRPr="005938BA">
        <w:t xml:space="preserve">each there is recognition that its facilities may not be </w:t>
      </w:r>
      <w:r w:rsidR="00517BE1">
        <w:t xml:space="preserve">adequate to meet the needs and demands of Beach visitors in future. Just over half (51%) of respondents to the Community Survey 2014 thought the Beach needed additional facilities. </w:t>
      </w:r>
      <w:r w:rsidR="00B804D9">
        <w:t xml:space="preserve"> Our policy MS1 enables new facilities to be developed on the Beach or on the access and slipway area</w:t>
      </w:r>
      <w:r w:rsidR="70DCA629" w:rsidRPr="40B72C66">
        <w:t>,</w:t>
      </w:r>
      <w:r w:rsidR="00B804D9">
        <w:t xml:space="preserve"> as long as there is evidence of a need and, more importantly, whatever is provided </w:t>
      </w:r>
      <w:r w:rsidR="70DCA629">
        <w:t xml:space="preserve">fits in, </w:t>
      </w:r>
      <w:r w:rsidR="00B804D9">
        <w:t>by being of the right scale and uses appropriate materials and finishes. Any development proposal should demonstrate how it will make a positive contribution to the overall enjoyment of the Beach.</w:t>
      </w:r>
      <w:r w:rsidR="009B1D3A">
        <w:t xml:space="preserve"> </w:t>
      </w:r>
      <w:r w:rsidR="009B1D3A" w:rsidRPr="00E444C4">
        <w:t>Furthermore, any development on the beach, shoreline or protective structures that takes place must take into account the Sidmouth to Beer SSSI, the Sidmouth to West Bay SAC, the Lyme Bay and Torbay SAC, the East Devon AONB, the Jurassic Coast WHS and the wider biodiversity and geodiversity issues where relevant.</w:t>
      </w:r>
      <w:r w:rsidR="005826A0">
        <w:br w:type="page"/>
      </w:r>
    </w:p>
    <w:p w14:paraId="21F8FC84" w14:textId="77777777" w:rsidR="00F81D8C" w:rsidRDefault="00F81D8C" w:rsidP="00BA3B94">
      <w:pPr>
        <w:spacing w:line="240" w:lineRule="auto"/>
        <w:sectPr w:rsidR="00F81D8C" w:rsidSect="00210204">
          <w:footerReference w:type="first" r:id="rId57"/>
          <w:type w:val="continuous"/>
          <w:pgSz w:w="11906" w:h="16838"/>
          <w:pgMar w:top="1134" w:right="707" w:bottom="851" w:left="709" w:header="708" w:footer="405" w:gutter="0"/>
          <w:cols w:space="708"/>
          <w:docGrid w:linePitch="360"/>
        </w:sectPr>
      </w:pPr>
    </w:p>
    <w:p w14:paraId="67FC13B7" w14:textId="77777777" w:rsidR="00B804D9" w:rsidRDefault="00B804D9" w:rsidP="00BA3B94">
      <w:pPr>
        <w:spacing w:line="240" w:lineRule="auto"/>
      </w:pPr>
    </w:p>
    <w:p w14:paraId="4C8D436C" w14:textId="77777777" w:rsidR="00807B08" w:rsidRDefault="00A44E99" w:rsidP="00BA3B94">
      <w:pPr>
        <w:spacing w:line="240" w:lineRule="auto"/>
        <w:ind w:left="-142"/>
      </w:pPr>
      <w:r>
        <w:rPr>
          <w:noProof/>
          <w:lang w:eastAsia="en-GB"/>
        </w:rPr>
        <mc:AlternateContent>
          <mc:Choice Requires="wps">
            <w:drawing>
              <wp:inline distT="0" distB="0" distL="0" distR="0" wp14:anchorId="3F591A65" wp14:editId="58565C79">
                <wp:extent cx="6627495" cy="1434465"/>
                <wp:effectExtent l="83820" t="33655" r="80010" b="30480"/>
                <wp:docPr id="3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495" cy="154559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61B46A2" w14:textId="77777777" w:rsidR="00596FE7" w:rsidRPr="002C58E8" w:rsidRDefault="00596FE7" w:rsidP="00517BE1">
                            <w:pPr>
                              <w:spacing w:before="120" w:after="120"/>
                              <w:rPr>
                                <w:rFonts w:cs="Arial"/>
                                <w:b/>
                                <w:sz w:val="24"/>
                              </w:rPr>
                            </w:pPr>
                            <w:r w:rsidRPr="002C58E8">
                              <w:rPr>
                                <w:rFonts w:cs="Arial"/>
                                <w:b/>
                                <w:sz w:val="24"/>
                              </w:rPr>
                              <w:t>Policy MS1 – Beer Beach</w:t>
                            </w:r>
                          </w:p>
                          <w:p w14:paraId="1F717F7C" w14:textId="77777777" w:rsidR="00596FE7" w:rsidRDefault="00596FE7" w:rsidP="00517BE1">
                            <w:pPr>
                              <w:spacing w:before="120" w:after="120" w:line="240" w:lineRule="auto"/>
                              <w:rPr>
                                <w:rFonts w:cs="Arial"/>
                                <w:b/>
                                <w:sz w:val="24"/>
                              </w:rPr>
                            </w:pPr>
                            <w:r w:rsidRPr="002C58E8">
                              <w:rPr>
                                <w:rFonts w:cs="Arial"/>
                                <w:b/>
                                <w:sz w:val="24"/>
                              </w:rPr>
                              <w:t>Development proposals on or adjacent to the Beach at Beer will be supported only if</w:t>
                            </w:r>
                            <w:r>
                              <w:rPr>
                                <w:rFonts w:cs="Arial"/>
                                <w:b/>
                                <w:sz w:val="24"/>
                              </w:rPr>
                              <w:t>:</w:t>
                            </w:r>
                          </w:p>
                          <w:p w14:paraId="60346839"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they meet a proven need for community </w:t>
                            </w:r>
                            <w:r>
                              <w:rPr>
                                <w:rFonts w:cs="Arial"/>
                                <w:b/>
                                <w:sz w:val="24"/>
                              </w:rPr>
                              <w:t xml:space="preserve">or visitor </w:t>
                            </w:r>
                            <w:r w:rsidRPr="00517BE1">
                              <w:rPr>
                                <w:rFonts w:cs="Arial"/>
                                <w:b/>
                                <w:sz w:val="24"/>
                              </w:rPr>
                              <w:t xml:space="preserve">facilities; or </w:t>
                            </w:r>
                          </w:p>
                          <w:p w14:paraId="558F4B0A"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support marine-related activities in accordance with policy MS7; and </w:t>
                            </w:r>
                          </w:p>
                          <w:p w14:paraId="753EB3E5" w14:textId="77777777" w:rsidR="00596FE7" w:rsidRPr="00517BE1" w:rsidRDefault="00596FE7" w:rsidP="00517BE1">
                            <w:pPr>
                              <w:pStyle w:val="ListParagraph"/>
                              <w:numPr>
                                <w:ilvl w:val="0"/>
                                <w:numId w:val="18"/>
                              </w:numPr>
                              <w:rPr>
                                <w:b/>
                              </w:rPr>
                            </w:pPr>
                            <w:r w:rsidRPr="00517BE1">
                              <w:rPr>
                                <w:rFonts w:cs="Arial"/>
                                <w:b/>
                                <w:sz w:val="24"/>
                              </w:rPr>
                              <w:t>are of an appropriate scale and contribute positively to the special character of the local environment</w:t>
                            </w:r>
                            <w:r w:rsidRPr="00517BE1">
                              <w:rPr>
                                <w:rFonts w:cs="Arial"/>
                                <w:b/>
                              </w:rP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591A65" id="Text Box 263" o:spid="_x0000_s1051" type="#_x0000_t202" style="width:521.8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" fillcolor="#f2f2f2 [3052]" strokecolor="black [3200]" strokeweight="2pt">
                <v:shadow on="t" type="perspective" color="black" opacity="26213f" offset="0,0" matrix="66847f,,,66847f"/>
                <v:textbox style="mso-fit-shape-to-text:t">
                  <w:txbxContent>
                    <w:p w14:paraId="461B46A2" w14:textId="77777777" w:rsidR="00596FE7" w:rsidRPr="002C58E8" w:rsidRDefault="00596FE7" w:rsidP="00517BE1">
                      <w:pPr>
                        <w:spacing w:before="120" w:after="120"/>
                        <w:rPr>
                          <w:rFonts w:cs="Arial"/>
                          <w:b/>
                          <w:sz w:val="24"/>
                        </w:rPr>
                      </w:pPr>
                      <w:r w:rsidRPr="002C58E8">
                        <w:rPr>
                          <w:rFonts w:cs="Arial"/>
                          <w:b/>
                          <w:sz w:val="24"/>
                        </w:rPr>
                        <w:t>Policy MS1 – Beer Beach</w:t>
                      </w:r>
                    </w:p>
                    <w:p w14:paraId="1F717F7C" w14:textId="77777777" w:rsidR="00596FE7" w:rsidRDefault="00596FE7" w:rsidP="00517BE1">
                      <w:pPr>
                        <w:spacing w:before="120" w:after="120" w:line="240" w:lineRule="auto"/>
                        <w:rPr>
                          <w:rFonts w:cs="Arial"/>
                          <w:b/>
                          <w:sz w:val="24"/>
                        </w:rPr>
                      </w:pPr>
                      <w:r w:rsidRPr="002C58E8">
                        <w:rPr>
                          <w:rFonts w:cs="Arial"/>
                          <w:b/>
                          <w:sz w:val="24"/>
                        </w:rPr>
                        <w:t>Development proposals on or adjacent to the Beach at Beer will be supported only if</w:t>
                      </w:r>
                      <w:r>
                        <w:rPr>
                          <w:rFonts w:cs="Arial"/>
                          <w:b/>
                          <w:sz w:val="24"/>
                        </w:rPr>
                        <w:t>:</w:t>
                      </w:r>
                    </w:p>
                    <w:p w14:paraId="60346839"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they meet a proven need for community </w:t>
                      </w:r>
                      <w:r>
                        <w:rPr>
                          <w:rFonts w:cs="Arial"/>
                          <w:b/>
                          <w:sz w:val="24"/>
                        </w:rPr>
                        <w:t xml:space="preserve">or visitor </w:t>
                      </w:r>
                      <w:r w:rsidRPr="00517BE1">
                        <w:rPr>
                          <w:rFonts w:cs="Arial"/>
                          <w:b/>
                          <w:sz w:val="24"/>
                        </w:rPr>
                        <w:t xml:space="preserve">facilities; or </w:t>
                      </w:r>
                    </w:p>
                    <w:p w14:paraId="558F4B0A" w14:textId="77777777" w:rsidR="00596FE7" w:rsidRPr="00517BE1" w:rsidRDefault="00596FE7" w:rsidP="00517BE1">
                      <w:pPr>
                        <w:pStyle w:val="ListParagraph"/>
                        <w:numPr>
                          <w:ilvl w:val="0"/>
                          <w:numId w:val="18"/>
                        </w:numPr>
                        <w:spacing w:before="120" w:after="120" w:line="240" w:lineRule="auto"/>
                        <w:rPr>
                          <w:rFonts w:cs="Arial"/>
                          <w:b/>
                          <w:sz w:val="24"/>
                        </w:rPr>
                      </w:pPr>
                      <w:r w:rsidRPr="00517BE1">
                        <w:rPr>
                          <w:rFonts w:cs="Arial"/>
                          <w:b/>
                          <w:sz w:val="24"/>
                        </w:rPr>
                        <w:t xml:space="preserve">support marine-related activities in accordance with policy MS7; and </w:t>
                      </w:r>
                    </w:p>
                    <w:p w14:paraId="753EB3E5" w14:textId="77777777" w:rsidR="00596FE7" w:rsidRPr="00517BE1" w:rsidRDefault="00596FE7" w:rsidP="00517BE1">
                      <w:pPr>
                        <w:pStyle w:val="ListParagraph"/>
                        <w:numPr>
                          <w:ilvl w:val="0"/>
                          <w:numId w:val="18"/>
                        </w:numPr>
                        <w:rPr>
                          <w:b/>
                        </w:rPr>
                      </w:pPr>
                      <w:r w:rsidRPr="00517BE1">
                        <w:rPr>
                          <w:rFonts w:cs="Arial"/>
                          <w:b/>
                          <w:sz w:val="24"/>
                        </w:rPr>
                        <w:t>are of an appropriate scale and contribute positively to the special character of the local environment</w:t>
                      </w:r>
                      <w:r w:rsidRPr="00517BE1">
                        <w:rPr>
                          <w:rFonts w:cs="Arial"/>
                          <w:b/>
                        </w:rPr>
                        <w:t>.</w:t>
                      </w:r>
                    </w:p>
                  </w:txbxContent>
                </v:textbox>
                <w10:anchorlock/>
              </v:shape>
            </w:pict>
          </mc:Fallback>
        </mc:AlternateContent>
      </w:r>
    </w:p>
    <w:p w14:paraId="62606E4F" w14:textId="77777777" w:rsidR="00807B08" w:rsidRDefault="00807B08" w:rsidP="00BA3B94">
      <w:pPr>
        <w:spacing w:line="240" w:lineRule="auto"/>
      </w:pPr>
    </w:p>
    <w:p w14:paraId="2874B201" w14:textId="77777777" w:rsidR="00517BE1" w:rsidRPr="00676F86" w:rsidRDefault="00517BE1" w:rsidP="00517BE1">
      <w:pPr>
        <w:spacing w:before="120" w:after="120" w:line="240" w:lineRule="auto"/>
        <w:rPr>
          <w:b/>
        </w:rPr>
      </w:pPr>
    </w:p>
    <w:p w14:paraId="1FDD9A05" w14:textId="77777777" w:rsidR="00517BE1" w:rsidRPr="00B86B21" w:rsidRDefault="00517BE1" w:rsidP="00517BE1">
      <w:pPr>
        <w:spacing w:line="240" w:lineRule="auto"/>
        <w:rPr>
          <w:b/>
        </w:rPr>
      </w:pPr>
      <w:r w:rsidRPr="00C8020C">
        <w:rPr>
          <w:b/>
          <w:bCs/>
        </w:rPr>
        <w:t>Coastal Erosion</w:t>
      </w:r>
    </w:p>
    <w:p w14:paraId="136A7A80" w14:textId="77777777" w:rsidR="00517BE1" w:rsidRPr="003141BA" w:rsidRDefault="00517BE1" w:rsidP="00517BE1">
      <w:pPr>
        <w:spacing w:line="240" w:lineRule="auto"/>
        <w:rPr>
          <w:rFonts w:asciiTheme="minorHAnsi" w:hAnsiTheme="minorHAnsi"/>
          <w:u w:val="single"/>
        </w:rPr>
      </w:pPr>
    </w:p>
    <w:p w14:paraId="76EA3B51" w14:textId="77777777" w:rsidR="00517BE1" w:rsidRPr="003141BA" w:rsidRDefault="00517BE1" w:rsidP="00517BE1">
      <w:pPr>
        <w:spacing w:line="240" w:lineRule="auto"/>
        <w:rPr>
          <w:rFonts w:asciiTheme="minorHAnsi" w:hAnsiTheme="minorHAnsi"/>
          <w:u w:val="single"/>
        </w:rPr>
      </w:pPr>
      <w:r w:rsidRPr="003141BA">
        <w:rPr>
          <w:rFonts w:asciiTheme="minorHAnsi" w:hAnsiTheme="minorHAnsi"/>
          <w:u w:val="single"/>
        </w:rPr>
        <w:t>Justification for our Policy</w:t>
      </w:r>
    </w:p>
    <w:p w14:paraId="12F282D2" w14:textId="77777777" w:rsidR="00517BE1" w:rsidRPr="003141BA" w:rsidRDefault="00517BE1" w:rsidP="00517BE1">
      <w:pPr>
        <w:spacing w:line="240" w:lineRule="auto"/>
        <w:rPr>
          <w:rFonts w:asciiTheme="minorHAnsi" w:hAnsiTheme="minorHAnsi"/>
          <w:u w:val="single"/>
        </w:rPr>
      </w:pPr>
    </w:p>
    <w:p w14:paraId="7C917772" w14:textId="77777777" w:rsidR="00517BE1" w:rsidRPr="003141BA" w:rsidRDefault="00517BE1" w:rsidP="00517BE1">
      <w:pPr>
        <w:spacing w:before="120" w:after="120" w:line="240" w:lineRule="auto"/>
        <w:rPr>
          <w:rFonts w:asciiTheme="minorHAnsi" w:hAnsiTheme="minorHAnsi" w:cs="Arial"/>
        </w:rPr>
      </w:pPr>
      <w:r w:rsidRPr="003141BA">
        <w:rPr>
          <w:rFonts w:asciiTheme="minorHAnsi" w:eastAsia="Arial" w:hAnsiTheme="minorHAnsi" w:cs="Arial"/>
        </w:rPr>
        <w:t>Our policy is made in recognition of prevailing circumstances and in support of the Shoreline Management Plan</w:t>
      </w:r>
      <w:r w:rsidRPr="003141BA">
        <w:rPr>
          <w:rStyle w:val="FootnoteReference"/>
          <w:rFonts w:asciiTheme="minorHAnsi" w:eastAsia="Arial" w:hAnsiTheme="minorHAnsi" w:cs="Arial"/>
        </w:rPr>
        <w:footnoteReference w:id="3"/>
      </w:r>
      <w:r w:rsidRPr="003141BA">
        <w:rPr>
          <w:rFonts w:asciiTheme="minorHAnsi" w:eastAsia="Arial" w:hAnsiTheme="minorHAnsi" w:cs="Arial"/>
        </w:rPr>
        <w:t xml:space="preserve"> (SMP). The SMP records that our stretch of coastline is characterised by “</w:t>
      </w:r>
      <w:r w:rsidRPr="003141BA">
        <w:rPr>
          <w:rFonts w:asciiTheme="minorHAnsi" w:eastAsiaTheme="minorEastAsia" w:hAnsiTheme="minorHAnsi"/>
          <w:i/>
          <w:iCs/>
        </w:rPr>
        <w:t>dramatic and geologically important cliffs which are subject to large-scale and complex land-sliding. These events are difficult to predict with any certainty, making management of this shoreline difficult.”</w:t>
      </w:r>
      <w:r w:rsidRPr="003141BA">
        <w:rPr>
          <w:rStyle w:val="FootnoteReference"/>
          <w:rFonts w:asciiTheme="minorHAnsi" w:eastAsiaTheme="minorEastAsia" w:hAnsiTheme="minorHAnsi"/>
          <w:i/>
          <w:iCs/>
        </w:rPr>
        <w:footnoteReference w:id="4"/>
      </w:r>
      <w:r w:rsidRPr="003141BA">
        <w:rPr>
          <w:rFonts w:asciiTheme="minorHAnsi" w:eastAsiaTheme="minorEastAsia" w:hAnsiTheme="minorHAnsi"/>
          <w:i/>
          <w:iCs/>
        </w:rPr>
        <w:t xml:space="preserve"> </w:t>
      </w:r>
      <w:r w:rsidRPr="003141BA">
        <w:rPr>
          <w:rFonts w:asciiTheme="minorHAnsi" w:eastAsia="Arial" w:hAnsiTheme="minorHAnsi" w:cs="Arial"/>
        </w:rPr>
        <w:t>The long</w:t>
      </w:r>
      <w:r w:rsidR="00044A37">
        <w:rPr>
          <w:rFonts w:asciiTheme="minorHAnsi" w:eastAsia="Arial" w:hAnsiTheme="minorHAnsi" w:cs="Arial"/>
        </w:rPr>
        <w:t>-</w:t>
      </w:r>
      <w:r w:rsidRPr="003141BA">
        <w:rPr>
          <w:rFonts w:asciiTheme="minorHAnsi" w:eastAsia="Arial" w:hAnsiTheme="minorHAnsi" w:cs="Arial"/>
        </w:rPr>
        <w:t>term plan for this section of coastline is to allow it to continue to evolve naturally, whilst ensuring that the risk of flooding and erosion to the town of Beer continues to be managed.</w:t>
      </w:r>
    </w:p>
    <w:p w14:paraId="73A0435A" w14:textId="77777777" w:rsidR="00517BE1" w:rsidRPr="003141BA" w:rsidRDefault="00517BE1" w:rsidP="00517BE1">
      <w:pPr>
        <w:spacing w:before="120" w:after="120" w:line="240" w:lineRule="auto"/>
        <w:rPr>
          <w:rFonts w:asciiTheme="minorHAnsi" w:hAnsiTheme="minorHAnsi" w:cs="Arial"/>
          <w:b/>
        </w:rPr>
      </w:pPr>
      <w:r w:rsidRPr="003141BA">
        <w:rPr>
          <w:rFonts w:asciiTheme="minorHAnsi" w:eastAsia="Arial" w:hAnsiTheme="minorHAnsi" w:cs="Arial"/>
        </w:rPr>
        <w:t>At Beer, the plan is to “</w:t>
      </w:r>
      <w:r w:rsidRPr="003141BA">
        <w:rPr>
          <w:rFonts w:asciiTheme="minorHAnsi" w:eastAsia="Arial" w:hAnsiTheme="minorHAnsi" w:cs="Arial"/>
          <w:i/>
          <w:iCs/>
        </w:rPr>
        <w:t>hold the line</w:t>
      </w:r>
      <w:r w:rsidRPr="003141BA">
        <w:rPr>
          <w:rFonts w:asciiTheme="minorHAnsi" w:eastAsia="Arial" w:hAnsiTheme="minorHAnsi" w:cs="Arial"/>
        </w:rPr>
        <w:t>”. In the short-</w:t>
      </w:r>
      <w:r w:rsidR="00D85B2B">
        <w:rPr>
          <w:rFonts w:asciiTheme="minorHAnsi" w:eastAsia="Arial" w:hAnsiTheme="minorHAnsi" w:cs="Arial"/>
        </w:rPr>
        <w:t>term</w:t>
      </w:r>
      <w:r w:rsidRPr="003141BA">
        <w:rPr>
          <w:rFonts w:asciiTheme="minorHAnsi" w:eastAsia="Arial" w:hAnsiTheme="minorHAnsi" w:cs="Arial"/>
        </w:rPr>
        <w:t xml:space="preserve"> to medium-term this means continuing to maintain the short lengths of defences to ensure adequate levels of protection are provided with the main aim of retaining beach material to reduce wave exposure at the toe of the cliff. In the long-term it may involve the “</w:t>
      </w:r>
      <w:r w:rsidRPr="003141BA">
        <w:rPr>
          <w:rFonts w:asciiTheme="minorHAnsi" w:eastAsia="Arial" w:hAnsiTheme="minorHAnsi" w:cs="Arial"/>
          <w:i/>
          <w:iCs/>
        </w:rPr>
        <w:t>likely construction of larger defences at Beer in order to ensure adequate levels of flood protection and access to the shoreline are provided</w:t>
      </w:r>
      <w:r w:rsidRPr="003141BA">
        <w:rPr>
          <w:rFonts w:asciiTheme="minorHAnsi" w:eastAsia="Arial" w:hAnsiTheme="minorHAnsi" w:cs="Arial"/>
        </w:rPr>
        <w:t>.”</w:t>
      </w:r>
      <w:r w:rsidRPr="003141BA">
        <w:rPr>
          <w:rStyle w:val="FootnoteReference"/>
          <w:rFonts w:asciiTheme="minorHAnsi" w:eastAsia="Arial" w:hAnsiTheme="minorHAnsi" w:cs="Arial"/>
        </w:rPr>
        <w:footnoteReference w:id="5"/>
      </w:r>
    </w:p>
    <w:p w14:paraId="6644C61C" w14:textId="77777777" w:rsidR="00517BE1" w:rsidRDefault="00517BE1" w:rsidP="00517BE1">
      <w:pPr>
        <w:spacing w:before="120" w:after="120" w:line="240" w:lineRule="auto"/>
        <w:rPr>
          <w:rFonts w:cs="Arial"/>
          <w:b/>
        </w:rPr>
      </w:pPr>
    </w:p>
    <w:p w14:paraId="77710818" w14:textId="77777777" w:rsidR="00517BE1" w:rsidRDefault="00A44E99" w:rsidP="00995345">
      <w:pPr>
        <w:spacing w:line="240" w:lineRule="auto"/>
        <w:ind w:left="-142"/>
        <w:rPr>
          <w:u w:val="single"/>
        </w:rPr>
      </w:pPr>
      <w:r>
        <w:rPr>
          <w:noProof/>
          <w:lang w:eastAsia="en-GB"/>
        </w:rPr>
        <mc:AlternateContent>
          <mc:Choice Requires="wps">
            <w:drawing>
              <wp:inline distT="0" distB="0" distL="0" distR="0" wp14:anchorId="04266840" wp14:editId="507A0E01">
                <wp:extent cx="6648450" cy="1143000"/>
                <wp:effectExtent l="76200" t="19050" r="95250" b="38100"/>
                <wp:docPr id="33"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0" cy="11430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27DFCDC" w14:textId="77777777" w:rsidR="00596FE7" w:rsidRPr="002C58E8" w:rsidRDefault="00596FE7" w:rsidP="00517BE1">
                            <w:pPr>
                              <w:spacing w:before="120" w:after="120"/>
                              <w:rPr>
                                <w:rFonts w:cs="Arial"/>
                                <w:b/>
                                <w:sz w:val="24"/>
                              </w:rPr>
                            </w:pPr>
                            <w:r w:rsidRPr="002C58E8">
                              <w:rPr>
                                <w:rFonts w:cs="Arial"/>
                                <w:b/>
                                <w:sz w:val="24"/>
                              </w:rPr>
                              <w:t>Policy MS2 – Coastal Erosion</w:t>
                            </w:r>
                          </w:p>
                          <w:p w14:paraId="165A682E" w14:textId="78A7BD10" w:rsidR="00596FE7" w:rsidRPr="00823BAA" w:rsidRDefault="00596FE7" w:rsidP="00B804D9">
                            <w:pPr>
                              <w:spacing w:before="120" w:after="120"/>
                              <w:rPr>
                                <w:b/>
                              </w:rPr>
                            </w:pPr>
                            <w:r>
                              <w:rPr>
                                <w:rFonts w:cs="Arial"/>
                                <w:b/>
                                <w:sz w:val="24"/>
                              </w:rPr>
                              <w:t xml:space="preserve">Development proposals which </w:t>
                            </w:r>
                            <w:r w:rsidRPr="00D35B62">
                              <w:rPr>
                                <w:rFonts w:cs="Arial"/>
                                <w:b/>
                                <w:sz w:val="24"/>
                              </w:rPr>
                              <w:t xml:space="preserve">are deemed necessary to prevent flooding from coastal storms and coastal erosion at Beer in the interest of protecting local property and businesses will be supported, provided they do not negatively impact upon the Jurassic Coast World Heritage Site and the landscape. </w:t>
                            </w:r>
                            <w:r>
                              <w:rPr>
                                <w:rFonts w:cs="Arial"/>
                                <w:b/>
                                <w:color w:val="FF0000"/>
                                <w:sz w:val="24"/>
                              </w:rPr>
                              <w:t>character and setting of the area</w:t>
                            </w:r>
                            <w:r>
                              <w:rPr>
                                <w:rFonts w:cs="Arial"/>
                                <w:b/>
                                <w:sz w:val="24"/>
                              </w:rPr>
                              <w:t>.</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266840" id="Text Box 262" o:spid="_x0000_s1052" type="#_x0000_t202" style="width:523.5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" fillcolor="#f2f2f2 [3052]" strokecolor="black [3200]" strokeweight="2pt">
                <v:shadow on="t" type="perspective" color="black" opacity="26213f" offset="0,0" matrix="66847f,,,66847f"/>
                <v:textbox>
                  <w:txbxContent>
                    <w:p w14:paraId="627DFCDC" w14:textId="77777777" w:rsidR="00596FE7" w:rsidRPr="002C58E8" w:rsidRDefault="00596FE7" w:rsidP="00517BE1">
                      <w:pPr>
                        <w:spacing w:before="120" w:after="120"/>
                        <w:rPr>
                          <w:rFonts w:cs="Arial"/>
                          <w:b/>
                          <w:sz w:val="24"/>
                        </w:rPr>
                      </w:pPr>
                      <w:r w:rsidRPr="002C58E8">
                        <w:rPr>
                          <w:rFonts w:cs="Arial"/>
                          <w:b/>
                          <w:sz w:val="24"/>
                        </w:rPr>
                        <w:t>Policy MS2 – Coastal Erosion</w:t>
                      </w:r>
                    </w:p>
                    <w:p w14:paraId="165A682E" w14:textId="78A7BD10" w:rsidR="00596FE7" w:rsidRPr="00823BAA" w:rsidRDefault="00596FE7" w:rsidP="00B804D9">
                      <w:pPr>
                        <w:spacing w:before="120" w:after="120"/>
                        <w:rPr>
                          <w:b/>
                        </w:rPr>
                      </w:pPr>
                      <w:r>
                        <w:rPr>
                          <w:rFonts w:cs="Arial"/>
                          <w:b/>
                          <w:sz w:val="24"/>
                        </w:rPr>
                        <w:t xml:space="preserve">Development proposals which </w:t>
                      </w:r>
                      <w:r w:rsidRPr="00D35B62">
                        <w:rPr>
                          <w:rFonts w:cs="Arial"/>
                          <w:b/>
                          <w:sz w:val="24"/>
                        </w:rPr>
                        <w:t xml:space="preserve">are deemed necessary to prevent flooding from coastal storms and coastal erosion at Beer in the interest of protecting local property and businesses will be supported, provided they do not negatively impact upon the Jurassic Coast World Heritage Site and the landscape. </w:t>
                      </w:r>
                      <w:r>
                        <w:rPr>
                          <w:rFonts w:cs="Arial"/>
                          <w:b/>
                          <w:color w:val="FF0000"/>
                          <w:sz w:val="24"/>
                        </w:rPr>
                        <w:t>character and setting of the area</w:t>
                      </w:r>
                      <w:r>
                        <w:rPr>
                          <w:rFonts w:cs="Arial"/>
                          <w:b/>
                          <w:sz w:val="24"/>
                        </w:rPr>
                        <w:t>.</w:t>
                      </w:r>
                    </w:p>
                  </w:txbxContent>
                </v:textbox>
                <w10:anchorlock/>
              </v:shape>
            </w:pict>
          </mc:Fallback>
        </mc:AlternateContent>
      </w:r>
    </w:p>
    <w:p w14:paraId="46507E73" w14:textId="77777777" w:rsidR="00517BE1" w:rsidRDefault="00517BE1" w:rsidP="00517BE1">
      <w:pPr>
        <w:spacing w:line="240" w:lineRule="auto"/>
        <w:rPr>
          <w:u w:val="single"/>
        </w:rPr>
      </w:pPr>
    </w:p>
    <w:p w14:paraId="190FD3D4" w14:textId="77777777" w:rsidR="00995345" w:rsidRDefault="00995345" w:rsidP="00517BE1">
      <w:pPr>
        <w:spacing w:line="240" w:lineRule="auto"/>
        <w:rPr>
          <w:u w:val="single"/>
        </w:rPr>
      </w:pPr>
    </w:p>
    <w:p w14:paraId="0F3E1B86" w14:textId="77777777" w:rsidR="00517BE1" w:rsidRPr="00B86B21" w:rsidRDefault="00517BE1" w:rsidP="00517BE1">
      <w:pPr>
        <w:spacing w:line="240" w:lineRule="auto"/>
        <w:rPr>
          <w:b/>
        </w:rPr>
      </w:pPr>
      <w:r w:rsidRPr="00C8020C">
        <w:rPr>
          <w:b/>
          <w:bCs/>
        </w:rPr>
        <w:t xml:space="preserve">The </w:t>
      </w:r>
      <w:r w:rsidR="00FA423A" w:rsidRPr="00E44D48">
        <w:rPr>
          <w:b/>
          <w:bCs/>
        </w:rPr>
        <w:t>Groyne</w:t>
      </w:r>
    </w:p>
    <w:p w14:paraId="5CB29D4C" w14:textId="77777777" w:rsidR="00517BE1" w:rsidRDefault="00517BE1" w:rsidP="00517BE1">
      <w:pPr>
        <w:spacing w:line="240" w:lineRule="auto"/>
        <w:rPr>
          <w:u w:val="single"/>
        </w:rPr>
      </w:pPr>
    </w:p>
    <w:p w14:paraId="4B496099" w14:textId="77777777" w:rsidR="00517BE1" w:rsidRPr="003141BA" w:rsidRDefault="00517BE1" w:rsidP="00517BE1">
      <w:pPr>
        <w:spacing w:line="240" w:lineRule="auto"/>
        <w:rPr>
          <w:rFonts w:asciiTheme="minorHAnsi" w:hAnsiTheme="minorHAnsi"/>
          <w:u w:val="single"/>
        </w:rPr>
      </w:pPr>
      <w:r w:rsidRPr="003141BA">
        <w:rPr>
          <w:rFonts w:asciiTheme="minorHAnsi" w:hAnsiTheme="minorHAnsi"/>
          <w:u w:val="single"/>
        </w:rPr>
        <w:t>Justification for our Policy</w:t>
      </w:r>
    </w:p>
    <w:p w14:paraId="590BAE50" w14:textId="77777777" w:rsidR="00FA423A" w:rsidRPr="003141BA" w:rsidRDefault="00FA423A" w:rsidP="00517BE1">
      <w:pPr>
        <w:spacing w:line="240" w:lineRule="auto"/>
        <w:rPr>
          <w:rFonts w:asciiTheme="minorHAnsi" w:hAnsiTheme="minorHAnsi"/>
          <w:u w:val="single"/>
        </w:rPr>
      </w:pPr>
    </w:p>
    <w:p w14:paraId="302B2002" w14:textId="77777777" w:rsidR="00517BE1" w:rsidRPr="003141BA" w:rsidRDefault="00517BE1" w:rsidP="00517BE1">
      <w:pPr>
        <w:spacing w:before="120" w:after="120" w:line="240" w:lineRule="auto"/>
        <w:rPr>
          <w:rFonts w:asciiTheme="minorHAnsi" w:hAnsiTheme="minorHAnsi" w:cs="Arial"/>
        </w:rPr>
      </w:pPr>
      <w:r w:rsidRPr="003141BA">
        <w:rPr>
          <w:rFonts w:asciiTheme="minorHAnsi" w:eastAsia="Arial" w:hAnsiTheme="minorHAnsi" w:cs="Arial"/>
        </w:rPr>
        <w:t xml:space="preserve">The Shoreline Management Plan also warns that in the long-term the beach may </w:t>
      </w:r>
      <w:r w:rsidRPr="003141BA">
        <w:rPr>
          <w:rFonts w:asciiTheme="minorHAnsi" w:eastAsia="Arial" w:hAnsiTheme="minorHAnsi" w:cs="Arial"/>
          <w:i/>
          <w:iCs/>
        </w:rPr>
        <w:t>“continue to experience narrowing and steepening due to accelerated sea level rise, although the groyne here may help to retain some beach material. If insufficient beach feed occurs or retention becomes impossible, longer term implementation of this policy could mean the coast at Beer being armoured with no beach present. Under those circumstances further study would be warranted to determine if a more sustainable option would be to realign cliff top roads.”</w:t>
      </w:r>
      <w:r w:rsidRPr="003141BA">
        <w:rPr>
          <w:rStyle w:val="FootnoteReference"/>
          <w:rFonts w:asciiTheme="minorHAnsi" w:eastAsia="Arial" w:hAnsiTheme="minorHAnsi" w:cs="Arial"/>
        </w:rPr>
        <w:footnoteReference w:id="6"/>
      </w:r>
      <w:r w:rsidRPr="003141BA">
        <w:rPr>
          <w:rFonts w:asciiTheme="minorHAnsi" w:eastAsia="Arial" w:hAnsiTheme="minorHAnsi" w:cs="Arial"/>
          <w:i/>
          <w:iCs/>
        </w:rPr>
        <w:t xml:space="preserve"> </w:t>
      </w:r>
    </w:p>
    <w:p w14:paraId="0177CA9E" w14:textId="77777777" w:rsidR="00517BE1" w:rsidRPr="003141BA" w:rsidRDefault="00517BE1" w:rsidP="00517BE1">
      <w:pPr>
        <w:spacing w:before="120" w:after="120" w:line="240" w:lineRule="auto"/>
        <w:rPr>
          <w:rFonts w:asciiTheme="minorHAnsi" w:hAnsiTheme="minorHAnsi"/>
        </w:rPr>
      </w:pPr>
      <w:r w:rsidRPr="003141BA">
        <w:rPr>
          <w:rFonts w:asciiTheme="minorHAnsi" w:hAnsiTheme="minorHAnsi"/>
        </w:rPr>
        <w:t>The concrete pier is essential for beach stability. The maintenance of the concrete pier is backed up by the Shoreline Management Plan (Policy Unit 6a32), which states “</w:t>
      </w:r>
      <w:r w:rsidRPr="003141BA">
        <w:rPr>
          <w:rFonts w:asciiTheme="minorHAnsi" w:hAnsiTheme="minorHAnsi"/>
          <w:i/>
          <w:iCs/>
        </w:rPr>
        <w:t xml:space="preserve">continue to maintain defences under Hold Line Policy to provide </w:t>
      </w:r>
      <w:r w:rsidRPr="003141BA">
        <w:rPr>
          <w:rFonts w:asciiTheme="minorHAnsi" w:hAnsiTheme="minorHAnsi"/>
          <w:i/>
          <w:iCs/>
        </w:rPr>
        <w:lastRenderedPageBreak/>
        <w:t>continued protection to Beer</w:t>
      </w:r>
      <w:r w:rsidRPr="003141BA">
        <w:rPr>
          <w:rFonts w:asciiTheme="minorHAnsi" w:hAnsiTheme="minorHAnsi"/>
        </w:rPr>
        <w:t>”</w:t>
      </w:r>
      <w:r w:rsidRPr="003141BA">
        <w:rPr>
          <w:rStyle w:val="FootnoteReference"/>
          <w:rFonts w:asciiTheme="minorHAnsi" w:hAnsiTheme="minorHAnsi"/>
        </w:rPr>
        <w:footnoteReference w:id="7"/>
      </w:r>
      <w:r w:rsidRPr="003141BA">
        <w:rPr>
          <w:rFonts w:asciiTheme="minorHAnsi" w:hAnsiTheme="minorHAnsi"/>
        </w:rPr>
        <w:t xml:space="preserve">. The beach usually needs levelling at the beginning of the season (carried out by the owners, East Devon DC) in order that tourism and fishing businesses can continue. If the beach continues to grow, for instance, the pier may need modifying. </w:t>
      </w:r>
    </w:p>
    <w:p w14:paraId="6BA4B35D" w14:textId="77777777" w:rsidR="00517BE1" w:rsidRDefault="00517BE1" w:rsidP="00517BE1">
      <w:pPr>
        <w:spacing w:before="120" w:after="120"/>
      </w:pPr>
    </w:p>
    <w:p w14:paraId="2881D7D2" w14:textId="77777777" w:rsidR="00517BE1" w:rsidRPr="00E712A7" w:rsidRDefault="00A44E99" w:rsidP="00995345">
      <w:pPr>
        <w:spacing w:before="120" w:after="120"/>
        <w:ind w:left="-142"/>
      </w:pPr>
      <w:r>
        <w:rPr>
          <w:noProof/>
          <w:lang w:eastAsia="en-GB"/>
        </w:rPr>
        <mc:AlternateContent>
          <mc:Choice Requires="wps">
            <w:drawing>
              <wp:inline distT="0" distB="0" distL="0" distR="0" wp14:anchorId="75782363" wp14:editId="1CF283CE">
                <wp:extent cx="6667500" cy="1054100"/>
                <wp:effectExtent l="76200" t="19050" r="95250" b="31750"/>
                <wp:docPr id="3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10541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F716CFF" w14:textId="77777777" w:rsidR="00596FE7" w:rsidRPr="00995345" w:rsidRDefault="00596FE7" w:rsidP="00517BE1">
                            <w:pPr>
                              <w:spacing w:before="120" w:after="120"/>
                              <w:rPr>
                                <w:rFonts w:cs="Arial"/>
                                <w:b/>
                                <w:sz w:val="24"/>
                              </w:rPr>
                            </w:pPr>
                            <w:r w:rsidRPr="00995345">
                              <w:rPr>
                                <w:b/>
                                <w:sz w:val="24"/>
                              </w:rPr>
                              <w:t xml:space="preserve">Policy </w:t>
                            </w:r>
                            <w:r w:rsidRPr="00995345">
                              <w:rPr>
                                <w:rFonts w:cs="Arial"/>
                                <w:b/>
                                <w:sz w:val="24"/>
                              </w:rPr>
                              <w:t xml:space="preserve">MS3 – </w:t>
                            </w:r>
                            <w:r>
                              <w:rPr>
                                <w:rFonts w:cs="Arial"/>
                                <w:b/>
                                <w:sz w:val="24"/>
                              </w:rPr>
                              <w:t>Groyne</w:t>
                            </w:r>
                          </w:p>
                          <w:p w14:paraId="7D6F3DDC" w14:textId="5E760B74" w:rsidR="00596FE7" w:rsidRPr="007F0725" w:rsidRDefault="00596FE7" w:rsidP="00517BE1">
                            <w:pPr>
                              <w:spacing w:before="120" w:after="120" w:line="240" w:lineRule="auto"/>
                              <w:rPr>
                                <w:b/>
                                <w:sz w:val="24"/>
                              </w:rPr>
                            </w:pPr>
                            <w:r w:rsidRPr="007F0725">
                              <w:rPr>
                                <w:rFonts w:cs="Arial"/>
                                <w:b/>
                                <w:sz w:val="24"/>
                              </w:rPr>
                              <w:t>Development proposals that are necessary to maintain the concrete groyne will be supported provided they do not negatively impact upon the Jurassic Coast World Heritage Site and the landscape character and setting of the area.</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782363" id="Text Box 261" o:spid="_x0000_s1053" type="#_x0000_t202" style="width:525pt;height: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" fillcolor="#f2f2f2 [3052]" strokecolor="black [3200]" strokeweight="2pt">
                <v:shadow on="t" type="perspective" color="black" opacity="26213f" offset="0,0" matrix="66847f,,,66847f"/>
                <v:textbox>
                  <w:txbxContent>
                    <w:p w14:paraId="3F716CFF" w14:textId="77777777" w:rsidR="00596FE7" w:rsidRPr="00995345" w:rsidRDefault="00596FE7" w:rsidP="00517BE1">
                      <w:pPr>
                        <w:spacing w:before="120" w:after="120"/>
                        <w:rPr>
                          <w:rFonts w:cs="Arial"/>
                          <w:b/>
                          <w:sz w:val="24"/>
                        </w:rPr>
                      </w:pPr>
                      <w:r w:rsidRPr="00995345">
                        <w:rPr>
                          <w:b/>
                          <w:sz w:val="24"/>
                        </w:rPr>
                        <w:t xml:space="preserve">Policy </w:t>
                      </w:r>
                      <w:r w:rsidRPr="00995345">
                        <w:rPr>
                          <w:rFonts w:cs="Arial"/>
                          <w:b/>
                          <w:sz w:val="24"/>
                        </w:rPr>
                        <w:t xml:space="preserve">MS3 – </w:t>
                      </w:r>
                      <w:r>
                        <w:rPr>
                          <w:rFonts w:cs="Arial"/>
                          <w:b/>
                          <w:sz w:val="24"/>
                        </w:rPr>
                        <w:t>Groyne</w:t>
                      </w:r>
                    </w:p>
                    <w:p w14:paraId="7D6F3DDC" w14:textId="5E760B74" w:rsidR="00596FE7" w:rsidRPr="007F0725" w:rsidRDefault="00596FE7" w:rsidP="00517BE1">
                      <w:pPr>
                        <w:spacing w:before="120" w:after="120" w:line="240" w:lineRule="auto"/>
                        <w:rPr>
                          <w:b/>
                          <w:sz w:val="24"/>
                        </w:rPr>
                      </w:pPr>
                      <w:r w:rsidRPr="007F0725">
                        <w:rPr>
                          <w:rFonts w:cs="Arial"/>
                          <w:b/>
                          <w:sz w:val="24"/>
                        </w:rPr>
                        <w:t>Development proposals that are necessary to maintain the concrete groyne will be supported provided they do not negatively impact upon the Jurassic Coast World Heritage Site and the landscape character and setting of the area.</w:t>
                      </w:r>
                    </w:p>
                  </w:txbxContent>
                </v:textbox>
                <w10:anchorlock/>
              </v:shape>
            </w:pict>
          </mc:Fallback>
        </mc:AlternateContent>
      </w:r>
    </w:p>
    <w:p w14:paraId="18415B00" w14:textId="77777777" w:rsidR="00517BE1" w:rsidRDefault="00517BE1" w:rsidP="00517BE1">
      <w:pPr>
        <w:spacing w:line="240" w:lineRule="auto"/>
        <w:rPr>
          <w:u w:val="single"/>
        </w:rPr>
      </w:pPr>
    </w:p>
    <w:p w14:paraId="1E4CBBF6" w14:textId="77777777" w:rsidR="00995345" w:rsidRDefault="00995345" w:rsidP="00517BE1">
      <w:pPr>
        <w:spacing w:line="240" w:lineRule="auto"/>
        <w:rPr>
          <w:u w:val="single"/>
        </w:rPr>
      </w:pPr>
    </w:p>
    <w:p w14:paraId="00D37F3F" w14:textId="77777777" w:rsidR="00517BE1" w:rsidRPr="00B86B21" w:rsidRDefault="00517BE1" w:rsidP="00517BE1">
      <w:pPr>
        <w:spacing w:line="240" w:lineRule="auto"/>
        <w:rPr>
          <w:b/>
        </w:rPr>
      </w:pPr>
      <w:r w:rsidRPr="00C8020C">
        <w:rPr>
          <w:b/>
          <w:bCs/>
        </w:rPr>
        <w:t>Mari</w:t>
      </w:r>
      <w:r w:rsidR="00FD3E63" w:rsidRPr="00E44D48">
        <w:rPr>
          <w:b/>
          <w:bCs/>
        </w:rPr>
        <w:t>n</w:t>
      </w:r>
      <w:r w:rsidRPr="00C8020C">
        <w:rPr>
          <w:b/>
          <w:bCs/>
        </w:rPr>
        <w:t xml:space="preserve">e Conservation </w:t>
      </w:r>
    </w:p>
    <w:p w14:paraId="4CC5542D" w14:textId="77777777" w:rsidR="00517BE1" w:rsidRDefault="00517BE1" w:rsidP="00517BE1">
      <w:pPr>
        <w:spacing w:line="240" w:lineRule="auto"/>
        <w:rPr>
          <w:u w:val="single"/>
        </w:rPr>
      </w:pPr>
    </w:p>
    <w:p w14:paraId="493B1658" w14:textId="77777777" w:rsidR="00517BE1" w:rsidRPr="00A55F38" w:rsidRDefault="00517BE1" w:rsidP="00517BE1">
      <w:pPr>
        <w:spacing w:line="240" w:lineRule="auto"/>
        <w:rPr>
          <w:u w:val="single"/>
        </w:rPr>
      </w:pPr>
      <w:r>
        <w:rPr>
          <w:u w:val="single"/>
        </w:rPr>
        <w:t>Justification for our P</w:t>
      </w:r>
      <w:r w:rsidRPr="00A55F38">
        <w:rPr>
          <w:u w:val="single"/>
        </w:rPr>
        <w:t>olicy</w:t>
      </w:r>
    </w:p>
    <w:p w14:paraId="7AD504A8" w14:textId="77777777" w:rsidR="00517BE1" w:rsidRPr="00506EFB" w:rsidRDefault="00517BE1" w:rsidP="00517BE1">
      <w:pPr>
        <w:pStyle w:val="Normal2"/>
        <w:spacing w:before="240" w:line="240" w:lineRule="auto"/>
        <w:ind w:right="220"/>
        <w:rPr>
          <w:rFonts w:asciiTheme="minorHAnsi" w:hAnsiTheme="minorHAnsi"/>
          <w:color w:val="FF0000"/>
        </w:rPr>
      </w:pPr>
      <w:r w:rsidRPr="003141BA">
        <w:rPr>
          <w:rFonts w:asciiTheme="minorHAnsi" w:eastAsiaTheme="minorEastAsia" w:hAnsiTheme="minorHAnsi" w:cstheme="minorBidi"/>
          <w:color w:val="auto"/>
        </w:rPr>
        <w:t>The coastline of Beer is ecologically significant. The cliff faces are important nesting sites for seabirds (gulls and shags etc) and mining bees, and the rock pools host a variety of marine life; seaweeds, shellfish and fish</w:t>
      </w:r>
      <w:r w:rsidRPr="003141BA">
        <w:rPr>
          <w:rStyle w:val="FootnoteReference"/>
          <w:rFonts w:asciiTheme="minorHAnsi" w:eastAsiaTheme="minorEastAsia" w:hAnsiTheme="minorHAnsi" w:cstheme="minorBidi"/>
          <w:color w:val="auto"/>
        </w:rPr>
        <w:footnoteReference w:id="8"/>
      </w:r>
      <w:r w:rsidRPr="003141BA">
        <w:rPr>
          <w:rFonts w:asciiTheme="minorHAnsi" w:eastAsiaTheme="minorEastAsia" w:hAnsiTheme="minorHAnsi" w:cstheme="minorBidi"/>
          <w:color w:val="auto"/>
        </w:rPr>
        <w:t xml:space="preserve">. </w:t>
      </w:r>
    </w:p>
    <w:p w14:paraId="54BF21FE" w14:textId="77777777" w:rsidR="00517BE1" w:rsidRDefault="00210204" w:rsidP="00517BE1">
      <w:pPr>
        <w:spacing w:before="120" w:after="120" w:line="240" w:lineRule="auto"/>
      </w:pPr>
      <w:r w:rsidRPr="00A220F7">
        <w:rPr>
          <w:noProof/>
          <w:lang w:eastAsia="en-GB"/>
        </w:rPr>
        <w:drawing>
          <wp:anchor distT="0" distB="0" distL="114300" distR="114300" simplePos="0" relativeHeight="251805184" behindDoc="0" locked="0" layoutInCell="1" allowOverlap="1" wp14:anchorId="1EB72C9C" wp14:editId="74372E0B">
            <wp:simplePos x="0" y="0"/>
            <wp:positionH relativeFrom="margin">
              <wp:align>right</wp:align>
            </wp:positionH>
            <wp:positionV relativeFrom="paragraph">
              <wp:posOffset>86264</wp:posOffset>
            </wp:positionV>
            <wp:extent cx="3329940" cy="3320415"/>
            <wp:effectExtent l="0" t="0" r="381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29940" cy="3320415"/>
                    </a:xfrm>
                    <a:prstGeom prst="rect">
                      <a:avLst/>
                    </a:prstGeom>
                  </pic:spPr>
                </pic:pic>
              </a:graphicData>
            </a:graphic>
          </wp:anchor>
        </w:drawing>
      </w:r>
      <w:r w:rsidR="00517BE1" w:rsidRPr="00506EFB">
        <w:t>The area of Lyme Bay just off the coast of Beer falls within the Poole Bay to Lyme Bay Reefs</w:t>
      </w:r>
      <w:r w:rsidR="00517BE1" w:rsidRPr="537118B2">
        <w:t>,</w:t>
      </w:r>
      <w:r w:rsidR="00517BE1" w:rsidRPr="00506EFB">
        <w:t xml:space="preserve"> draft Special Area of Conservation</w:t>
      </w:r>
      <w:r w:rsidR="00517BE1" w:rsidRPr="537118B2">
        <w:t xml:space="preserve"> (</w:t>
      </w:r>
      <w:r w:rsidR="00517BE1">
        <w:t>dSAC</w:t>
      </w:r>
      <w:r w:rsidR="00517BE1" w:rsidRPr="537118B2">
        <w:t>)</w:t>
      </w:r>
      <w:r w:rsidR="00517BE1">
        <w:rPr>
          <w:rStyle w:val="FootnoteReference"/>
        </w:rPr>
        <w:footnoteReference w:id="9"/>
      </w:r>
      <w:r w:rsidR="00517BE1" w:rsidRPr="537118B2">
        <w:t>.</w:t>
      </w:r>
      <w:r w:rsidR="00517BE1">
        <w:t xml:space="preserve"> The Poole Bay to Lyme Bay Reefs dSAC contains “</w:t>
      </w:r>
      <w:r w:rsidR="00517BE1" w:rsidRPr="00C8020C">
        <w:rPr>
          <w:i/>
          <w:iCs/>
        </w:rPr>
        <w:t>mosaic of four areas containing extremely diverse reef habitats, comprising many geological and topographical forms, and nationally important sea caves</w:t>
      </w:r>
      <w:r w:rsidR="00517BE1" w:rsidRPr="537118B2">
        <w:t>”.</w:t>
      </w:r>
      <w:r w:rsidR="00517BE1">
        <w:rPr>
          <w:rStyle w:val="FootnoteReference"/>
        </w:rPr>
        <w:footnoteReference w:id="10"/>
      </w:r>
      <w:r w:rsidR="00517BE1">
        <w:t xml:space="preserve"> One of these habitats, Lyme Bay Reefs, has a boundary along the low water mark in the south of the Parish.    </w:t>
      </w:r>
    </w:p>
    <w:p w14:paraId="4387F221" w14:textId="77777777" w:rsidR="00517BE1" w:rsidRDefault="00517BE1" w:rsidP="00517BE1">
      <w:pPr>
        <w:spacing w:before="120" w:after="120" w:line="240" w:lineRule="auto"/>
      </w:pPr>
      <w:r>
        <w:t>Lyme Bay Reefs is proposed as an SAC as a result of its reef features, which range from cobbles and boulders to different types of bedrock. They support a wide range of seabed animals, including corals, such as the pink sea fan and sunset coral, sponges and bryozoans (‘moss animals’). Some of these species are long-lived and slow growing, which makes them particularly vulnerable to damage from human activities.  The rich seabed communities also support a range of commercially important species such as scallop, crab and lobster.</w:t>
      </w:r>
    </w:p>
    <w:p w14:paraId="5160A232" w14:textId="77777777" w:rsidR="00AE5AAC" w:rsidRDefault="00517BE1" w:rsidP="00517BE1">
      <w:pPr>
        <w:spacing w:before="120" w:after="120" w:line="240" w:lineRule="auto"/>
      </w:pPr>
      <w:r>
        <w:t xml:space="preserve">We anticipate the area being a focus of marine conservation. </w:t>
      </w:r>
    </w:p>
    <w:p w14:paraId="033B3993" w14:textId="77777777" w:rsidR="00517BE1" w:rsidRPr="00506EFB" w:rsidRDefault="00517BE1" w:rsidP="00517BE1">
      <w:pPr>
        <w:spacing w:before="120" w:after="120" w:line="240" w:lineRule="auto"/>
      </w:pPr>
      <w:r>
        <w:t xml:space="preserve">We are happy to accommodate this as long as any development associated with long-term marine conservation does not detract from the natural beauty and amenity we wish to protect. </w:t>
      </w:r>
    </w:p>
    <w:p w14:paraId="121C74FA" w14:textId="77777777" w:rsidR="00517BE1" w:rsidRDefault="00517BE1" w:rsidP="00517BE1">
      <w:pPr>
        <w:spacing w:line="240" w:lineRule="auto"/>
        <w:rPr>
          <w:b/>
        </w:rPr>
      </w:pPr>
    </w:p>
    <w:p w14:paraId="68C0539E" w14:textId="77777777" w:rsidR="00517BE1" w:rsidRDefault="00A44E99" w:rsidP="00995345">
      <w:pPr>
        <w:spacing w:line="240" w:lineRule="auto"/>
        <w:ind w:left="-142"/>
        <w:rPr>
          <w:b/>
        </w:rPr>
      </w:pPr>
      <w:r>
        <w:rPr>
          <w:noProof/>
          <w:lang w:eastAsia="en-GB"/>
        </w:rPr>
        <w:lastRenderedPageBreak/>
        <mc:AlternateContent>
          <mc:Choice Requires="wps">
            <w:drawing>
              <wp:inline distT="0" distB="0" distL="0" distR="0" wp14:anchorId="03EE3FE1" wp14:editId="66155328">
                <wp:extent cx="6573520" cy="1219200"/>
                <wp:effectExtent l="83820" t="33655" r="86360" b="33020"/>
                <wp:docPr id="703"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3520" cy="12192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F11020E" w14:textId="77777777" w:rsidR="00596FE7" w:rsidRPr="002C58E8" w:rsidRDefault="00596FE7" w:rsidP="00517BE1">
                            <w:pPr>
                              <w:spacing w:after="240"/>
                              <w:jc w:val="left"/>
                              <w:rPr>
                                <w:b/>
                                <w:sz w:val="24"/>
                              </w:rPr>
                            </w:pPr>
                            <w:r w:rsidRPr="002C58E8">
                              <w:rPr>
                                <w:b/>
                                <w:sz w:val="24"/>
                              </w:rPr>
                              <w:t>Policy MS4 – Marine Conservation</w:t>
                            </w:r>
                          </w:p>
                          <w:p w14:paraId="7A88D250" w14:textId="77777777" w:rsidR="00596FE7" w:rsidRDefault="00596FE7" w:rsidP="00517BE1">
                            <w:pPr>
                              <w:rPr>
                                <w:b/>
                                <w:sz w:val="24"/>
                              </w:rPr>
                            </w:pPr>
                            <w:r w:rsidRPr="002C58E8">
                              <w:rPr>
                                <w:b/>
                                <w:sz w:val="24"/>
                              </w:rPr>
                              <w:t xml:space="preserve">Development proposals that facilitate and </w:t>
                            </w:r>
                            <w:r>
                              <w:rPr>
                                <w:b/>
                                <w:sz w:val="24"/>
                              </w:rPr>
                              <w:t>enhance</w:t>
                            </w:r>
                            <w:r w:rsidRPr="002C58E8">
                              <w:rPr>
                                <w:b/>
                                <w:sz w:val="24"/>
                              </w:rPr>
                              <w:t xml:space="preserve"> marine conservation </w:t>
                            </w:r>
                            <w:r>
                              <w:rPr>
                                <w:b/>
                                <w:sz w:val="24"/>
                              </w:rPr>
                              <w:t xml:space="preserve">will be </w:t>
                            </w:r>
                            <w:r w:rsidRPr="002C58E8">
                              <w:rPr>
                                <w:b/>
                                <w:sz w:val="24"/>
                              </w:rPr>
                              <w:t>supported where they do not have a sig</w:t>
                            </w:r>
                            <w:r>
                              <w:rPr>
                                <w:b/>
                                <w:sz w:val="24"/>
                              </w:rPr>
                              <w:t>nificant harmful impact on the B</w:t>
                            </w:r>
                            <w:r w:rsidRPr="002C58E8">
                              <w:rPr>
                                <w:b/>
                                <w:sz w:val="24"/>
                              </w:rPr>
                              <w:t>each and</w:t>
                            </w:r>
                            <w:r>
                              <w:rPr>
                                <w:b/>
                                <w:sz w:val="24"/>
                              </w:rPr>
                              <w:t xml:space="preserve"> the</w:t>
                            </w:r>
                            <w:r w:rsidRPr="002C58E8">
                              <w:rPr>
                                <w:b/>
                                <w:sz w:val="24"/>
                              </w:rPr>
                              <w:t xml:space="preserve"> surrounding environmental features and assets.</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EE3FE1" id="Text Box 260" o:spid="_x0000_s1054" type="#_x0000_t202" style="width:517.6pt;height: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" fillcolor="#f2f2f2 [3052]" strokecolor="black [3200]" strokeweight="2pt">
                <v:shadow on="t" type="perspective" color="black" opacity="26213f" offset="0,0" matrix="66847f,,,66847f"/>
                <v:textbox>
                  <w:txbxContent>
                    <w:p w14:paraId="6F11020E" w14:textId="77777777" w:rsidR="00596FE7" w:rsidRPr="002C58E8" w:rsidRDefault="00596FE7" w:rsidP="00517BE1">
                      <w:pPr>
                        <w:spacing w:after="240"/>
                        <w:jc w:val="left"/>
                        <w:rPr>
                          <w:b/>
                          <w:sz w:val="24"/>
                        </w:rPr>
                      </w:pPr>
                      <w:r w:rsidRPr="002C58E8">
                        <w:rPr>
                          <w:b/>
                          <w:sz w:val="24"/>
                        </w:rPr>
                        <w:t>Policy MS4 – Marine Conservation</w:t>
                      </w:r>
                    </w:p>
                    <w:p w14:paraId="7A88D250" w14:textId="77777777" w:rsidR="00596FE7" w:rsidRDefault="00596FE7" w:rsidP="00517BE1">
                      <w:pPr>
                        <w:rPr>
                          <w:b/>
                          <w:sz w:val="24"/>
                        </w:rPr>
                      </w:pPr>
                      <w:r w:rsidRPr="002C58E8">
                        <w:rPr>
                          <w:b/>
                          <w:sz w:val="24"/>
                        </w:rPr>
                        <w:t xml:space="preserve">Development proposals that facilitate and </w:t>
                      </w:r>
                      <w:r>
                        <w:rPr>
                          <w:b/>
                          <w:sz w:val="24"/>
                        </w:rPr>
                        <w:t>enhance</w:t>
                      </w:r>
                      <w:r w:rsidRPr="002C58E8">
                        <w:rPr>
                          <w:b/>
                          <w:sz w:val="24"/>
                        </w:rPr>
                        <w:t xml:space="preserve"> marine conservation </w:t>
                      </w:r>
                      <w:r>
                        <w:rPr>
                          <w:b/>
                          <w:sz w:val="24"/>
                        </w:rPr>
                        <w:t xml:space="preserve">will be </w:t>
                      </w:r>
                      <w:r w:rsidRPr="002C58E8">
                        <w:rPr>
                          <w:b/>
                          <w:sz w:val="24"/>
                        </w:rPr>
                        <w:t>supported where they do not have a sig</w:t>
                      </w:r>
                      <w:r>
                        <w:rPr>
                          <w:b/>
                          <w:sz w:val="24"/>
                        </w:rPr>
                        <w:t>nificant harmful impact on the B</w:t>
                      </w:r>
                      <w:r w:rsidRPr="002C58E8">
                        <w:rPr>
                          <w:b/>
                          <w:sz w:val="24"/>
                        </w:rPr>
                        <w:t>each and</w:t>
                      </w:r>
                      <w:r>
                        <w:rPr>
                          <w:b/>
                          <w:sz w:val="24"/>
                        </w:rPr>
                        <w:t xml:space="preserve"> the</w:t>
                      </w:r>
                      <w:r w:rsidRPr="002C58E8">
                        <w:rPr>
                          <w:b/>
                          <w:sz w:val="24"/>
                        </w:rPr>
                        <w:t xml:space="preserve"> surrounding environmental features and assets.</w:t>
                      </w:r>
                    </w:p>
                  </w:txbxContent>
                </v:textbox>
                <w10:anchorlock/>
              </v:shape>
            </w:pict>
          </mc:Fallback>
        </mc:AlternateContent>
      </w:r>
    </w:p>
    <w:p w14:paraId="3554B91A" w14:textId="77777777" w:rsidR="00517BE1" w:rsidRDefault="00517BE1" w:rsidP="00517BE1">
      <w:pPr>
        <w:spacing w:line="240" w:lineRule="auto"/>
        <w:rPr>
          <w:b/>
        </w:rPr>
      </w:pPr>
    </w:p>
    <w:p w14:paraId="0E4DF915" w14:textId="77777777" w:rsidR="00995345" w:rsidRDefault="00995345" w:rsidP="00517BE1">
      <w:pPr>
        <w:spacing w:line="240" w:lineRule="auto"/>
        <w:rPr>
          <w:b/>
        </w:rPr>
      </w:pPr>
    </w:p>
    <w:p w14:paraId="60595DEA" w14:textId="77777777" w:rsidR="00517BE1" w:rsidRPr="00B86B21" w:rsidRDefault="00517BE1" w:rsidP="00517BE1">
      <w:pPr>
        <w:spacing w:line="240" w:lineRule="auto"/>
        <w:rPr>
          <w:b/>
        </w:rPr>
      </w:pPr>
      <w:r w:rsidRPr="00C8020C">
        <w:rPr>
          <w:b/>
          <w:bCs/>
        </w:rPr>
        <w:t>Visitor Facilities and Amenities</w:t>
      </w:r>
    </w:p>
    <w:p w14:paraId="5F74B831" w14:textId="77777777" w:rsidR="00517BE1" w:rsidRDefault="00517BE1" w:rsidP="00517BE1">
      <w:pPr>
        <w:spacing w:line="240" w:lineRule="auto"/>
        <w:rPr>
          <w:u w:val="single"/>
        </w:rPr>
      </w:pPr>
    </w:p>
    <w:p w14:paraId="1BCB1601" w14:textId="77777777" w:rsidR="00517BE1" w:rsidRDefault="00517BE1" w:rsidP="00517BE1">
      <w:pPr>
        <w:spacing w:line="240" w:lineRule="auto"/>
        <w:rPr>
          <w:u w:val="single"/>
        </w:rPr>
      </w:pPr>
      <w:r>
        <w:rPr>
          <w:u w:val="single"/>
        </w:rPr>
        <w:t>Justification for our P</w:t>
      </w:r>
      <w:r w:rsidRPr="00A55F38">
        <w:rPr>
          <w:u w:val="single"/>
        </w:rPr>
        <w:t>olicy</w:t>
      </w:r>
    </w:p>
    <w:p w14:paraId="5917F4E9" w14:textId="2861D0BB" w:rsidR="00517BE1" w:rsidRPr="0052053F" w:rsidRDefault="00517BE1" w:rsidP="00517BE1">
      <w:pPr>
        <w:spacing w:before="240" w:line="240" w:lineRule="auto"/>
      </w:pPr>
      <w:r>
        <w:t>We welcome visitors and tourists and want to ensure that we continue to provide facilities and amenities to enhance the visitor experience</w:t>
      </w:r>
      <w:r w:rsidR="003926B9">
        <w:t xml:space="preserve">. </w:t>
      </w:r>
      <w:r w:rsidRPr="00444548">
        <w:t xml:space="preserve">Consistent with our policy </w:t>
      </w:r>
      <w:r>
        <w:t xml:space="preserve">MS1 and general approach to protecting the coastline’s special character, any development proposal to provide visitor </w:t>
      </w:r>
      <w:r w:rsidRPr="00444548">
        <w:t>facilities and amenities</w:t>
      </w:r>
      <w:r>
        <w:t xml:space="preserve"> must be </w:t>
      </w:r>
      <w:r w:rsidRPr="00444548">
        <w:t xml:space="preserve">of </w:t>
      </w:r>
      <w:r w:rsidRPr="00370BB2">
        <w:t>the right scale and of a quality to make a positive contribution to i</w:t>
      </w:r>
      <w:r w:rsidRPr="2671A4D1">
        <w:t>t</w:t>
      </w:r>
      <w:r w:rsidR="5B87F929" w:rsidRPr="2671A4D1">
        <w:t>s</w:t>
      </w:r>
      <w:r w:rsidRPr="00370BB2">
        <w:t xml:space="preserve"> setting. The Beer </w:t>
      </w:r>
      <w:r>
        <w:t>Village</w:t>
      </w:r>
      <w:r w:rsidRPr="00370BB2">
        <w:t xml:space="preserve"> Design Statement provides guidance on how that may be achieved. We expect any development proposal to conform to the criteria set down in the Design Statement </w:t>
      </w:r>
      <w:r w:rsidR="00E27CAC">
        <w:t xml:space="preserve">which is to be reviewed and updated alongside the </w:t>
      </w:r>
      <w:r w:rsidR="6C7EA155">
        <w:t>Neighbourhood P</w:t>
      </w:r>
      <w:r w:rsidR="00E27CAC">
        <w:t>lan consultation process</w:t>
      </w:r>
      <w:r w:rsidRPr="2C9D7581">
        <w:t xml:space="preserve">. </w:t>
      </w:r>
      <w:r w:rsidR="0052053F" w:rsidRPr="0052053F">
        <w:t>The need to protect the parish’s designated bathing waters must be taken into consideration in any development. Proposals related to the protection of the bathing water quality will be supported.</w:t>
      </w:r>
    </w:p>
    <w:p w14:paraId="071B729A" w14:textId="77777777" w:rsidR="00102A8F" w:rsidRDefault="00102A8F" w:rsidP="00D905C6">
      <w:pPr>
        <w:spacing w:line="240" w:lineRule="auto"/>
      </w:pPr>
    </w:p>
    <w:p w14:paraId="43083D43" w14:textId="77777777" w:rsidR="00102A8F" w:rsidRPr="00E712A7" w:rsidRDefault="00102A8F" w:rsidP="00D905C6">
      <w:pPr>
        <w:spacing w:line="240" w:lineRule="auto"/>
      </w:pPr>
    </w:p>
    <w:p w14:paraId="2E22F979" w14:textId="77777777" w:rsidR="00517BE1" w:rsidRDefault="00A44E99" w:rsidP="00995345">
      <w:pPr>
        <w:spacing w:line="240" w:lineRule="auto"/>
        <w:ind w:left="-142"/>
        <w:rPr>
          <w:u w:val="single"/>
        </w:rPr>
      </w:pPr>
      <w:r>
        <w:rPr>
          <w:noProof/>
          <w:lang w:eastAsia="en-GB"/>
        </w:rPr>
        <mc:AlternateContent>
          <mc:Choice Requires="wps">
            <w:drawing>
              <wp:inline distT="0" distB="0" distL="0" distR="0" wp14:anchorId="5B241D1E" wp14:editId="137DDDD8">
                <wp:extent cx="6616700" cy="1409700"/>
                <wp:effectExtent l="83820" t="31115" r="81280" b="35560"/>
                <wp:docPr id="702"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0" cy="140970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0BE87337" w14:textId="77777777" w:rsidR="00596FE7" w:rsidRPr="001C4DC6" w:rsidRDefault="00596FE7" w:rsidP="00517BE1">
                            <w:pPr>
                              <w:spacing w:before="120" w:after="120" w:line="240" w:lineRule="auto"/>
                              <w:rPr>
                                <w:b/>
                                <w:sz w:val="24"/>
                              </w:rPr>
                            </w:pPr>
                            <w:r w:rsidRPr="001C4DC6">
                              <w:rPr>
                                <w:b/>
                                <w:sz w:val="24"/>
                              </w:rPr>
                              <w:t xml:space="preserve">Policy </w:t>
                            </w:r>
                            <w:r w:rsidRPr="001C4DC6">
                              <w:rPr>
                                <w:rFonts w:cs="Arial"/>
                                <w:b/>
                                <w:sz w:val="24"/>
                              </w:rPr>
                              <w:t>MS5 – High Quality Visitor Facilities and Amenities</w:t>
                            </w:r>
                          </w:p>
                          <w:p w14:paraId="6F98CD22" w14:textId="77777777" w:rsidR="00596FE7" w:rsidRPr="001C4DC6" w:rsidRDefault="00596FE7" w:rsidP="00517BE1">
                            <w:pPr>
                              <w:spacing w:before="120" w:after="120"/>
                              <w:rPr>
                                <w:rFonts w:cs="Arial"/>
                                <w:b/>
                                <w:sz w:val="24"/>
                              </w:rPr>
                            </w:pPr>
                            <w:r w:rsidRPr="001C4DC6">
                              <w:rPr>
                                <w:rFonts w:cs="Arial"/>
                                <w:b/>
                                <w:sz w:val="24"/>
                              </w:rPr>
                              <w:t>Development proposals to provide visitor-related facilities or amenities should demonstrate how they:</w:t>
                            </w:r>
                          </w:p>
                          <w:p w14:paraId="54028E7B" w14:textId="77777777" w:rsidR="00596FE7" w:rsidRPr="001C4DC6" w:rsidRDefault="00596FE7" w:rsidP="00517BE1">
                            <w:pPr>
                              <w:pStyle w:val="ListParagraph"/>
                              <w:numPr>
                                <w:ilvl w:val="0"/>
                                <w:numId w:val="19"/>
                              </w:numPr>
                              <w:spacing w:before="120" w:after="120"/>
                              <w:rPr>
                                <w:rFonts w:cs="Arial"/>
                                <w:b/>
                                <w:sz w:val="24"/>
                              </w:rPr>
                            </w:pPr>
                            <w:r w:rsidRPr="001C4DC6">
                              <w:rPr>
                                <w:rFonts w:cs="Arial"/>
                                <w:b/>
                                <w:sz w:val="24"/>
                              </w:rPr>
                              <w:t xml:space="preserve">have taken the </w:t>
                            </w:r>
                            <w:r w:rsidRPr="00B86B21">
                              <w:rPr>
                                <w:rFonts w:cs="Arial"/>
                                <w:b/>
                                <w:sz w:val="24"/>
                              </w:rPr>
                              <w:t>Beer Design Statement</w:t>
                            </w:r>
                            <w:r w:rsidRPr="001C4DC6">
                              <w:rPr>
                                <w:rFonts w:cs="Arial"/>
                                <w:b/>
                                <w:sz w:val="24"/>
                              </w:rPr>
                              <w:t xml:space="preserve"> into account; and,</w:t>
                            </w:r>
                          </w:p>
                          <w:p w14:paraId="0120EBB7" w14:textId="77777777" w:rsidR="00596FE7" w:rsidRPr="001C4DC6" w:rsidRDefault="00596FE7" w:rsidP="00517BE1">
                            <w:pPr>
                              <w:pStyle w:val="ListParagraph"/>
                              <w:numPr>
                                <w:ilvl w:val="0"/>
                                <w:numId w:val="19"/>
                              </w:numPr>
                              <w:spacing w:before="120" w:after="120" w:line="240" w:lineRule="auto"/>
                              <w:rPr>
                                <w:b/>
                                <w:sz w:val="24"/>
                              </w:rPr>
                            </w:pPr>
                            <w:r w:rsidRPr="001C4DC6">
                              <w:rPr>
                                <w:rFonts w:cs="Arial"/>
                                <w:b/>
                                <w:sz w:val="24"/>
                              </w:rPr>
                              <w:t>comply with t</w:t>
                            </w:r>
                            <w:r>
                              <w:rPr>
                                <w:rFonts w:cs="Arial"/>
                                <w:b/>
                                <w:sz w:val="24"/>
                              </w:rPr>
                              <w:t>he requirements set in Policy HB</w:t>
                            </w:r>
                            <w:r w:rsidRPr="001C4DC6">
                              <w:rPr>
                                <w:rFonts w:cs="Arial"/>
                                <w:b/>
                                <w:sz w:val="24"/>
                              </w:rPr>
                              <w:t>E1.</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241D1E" id="Text Box 259" o:spid="_x0000_s1055" type="#_x0000_t202" style="width:521pt;height: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" fillcolor="#f2f2f2 [3052]" strokecolor="black [3200]" strokeweight="2pt">
                <v:shadow on="t" type="perspective" color="black" opacity="26213f" offset="0,0" matrix="66847f,,,66847f"/>
                <v:textbox>
                  <w:txbxContent>
                    <w:p w14:paraId="0BE87337" w14:textId="77777777" w:rsidR="00596FE7" w:rsidRPr="001C4DC6" w:rsidRDefault="00596FE7" w:rsidP="00517BE1">
                      <w:pPr>
                        <w:spacing w:before="120" w:after="120" w:line="240" w:lineRule="auto"/>
                        <w:rPr>
                          <w:b/>
                          <w:sz w:val="24"/>
                        </w:rPr>
                      </w:pPr>
                      <w:r w:rsidRPr="001C4DC6">
                        <w:rPr>
                          <w:b/>
                          <w:sz w:val="24"/>
                        </w:rPr>
                        <w:t xml:space="preserve">Policy </w:t>
                      </w:r>
                      <w:r w:rsidRPr="001C4DC6">
                        <w:rPr>
                          <w:rFonts w:cs="Arial"/>
                          <w:b/>
                          <w:sz w:val="24"/>
                        </w:rPr>
                        <w:t>MS5 – High Quality Visitor Facilities and Amenities</w:t>
                      </w:r>
                    </w:p>
                    <w:p w14:paraId="6F98CD22" w14:textId="77777777" w:rsidR="00596FE7" w:rsidRPr="001C4DC6" w:rsidRDefault="00596FE7" w:rsidP="00517BE1">
                      <w:pPr>
                        <w:spacing w:before="120" w:after="120"/>
                        <w:rPr>
                          <w:rFonts w:cs="Arial"/>
                          <w:b/>
                          <w:sz w:val="24"/>
                        </w:rPr>
                      </w:pPr>
                      <w:r w:rsidRPr="001C4DC6">
                        <w:rPr>
                          <w:rFonts w:cs="Arial"/>
                          <w:b/>
                          <w:sz w:val="24"/>
                        </w:rPr>
                        <w:t>Development proposals to provide visitor-related facilities or amenities should demonstrate how they:</w:t>
                      </w:r>
                    </w:p>
                    <w:p w14:paraId="54028E7B" w14:textId="77777777" w:rsidR="00596FE7" w:rsidRPr="001C4DC6" w:rsidRDefault="00596FE7" w:rsidP="00517BE1">
                      <w:pPr>
                        <w:pStyle w:val="ListParagraph"/>
                        <w:numPr>
                          <w:ilvl w:val="0"/>
                          <w:numId w:val="19"/>
                        </w:numPr>
                        <w:spacing w:before="120" w:after="120"/>
                        <w:rPr>
                          <w:rFonts w:cs="Arial"/>
                          <w:b/>
                          <w:sz w:val="24"/>
                        </w:rPr>
                      </w:pPr>
                      <w:r w:rsidRPr="001C4DC6">
                        <w:rPr>
                          <w:rFonts w:cs="Arial"/>
                          <w:b/>
                          <w:sz w:val="24"/>
                        </w:rPr>
                        <w:t xml:space="preserve">have taken the </w:t>
                      </w:r>
                      <w:r w:rsidRPr="00B86B21">
                        <w:rPr>
                          <w:rFonts w:cs="Arial"/>
                          <w:b/>
                          <w:sz w:val="24"/>
                        </w:rPr>
                        <w:t>Beer Design Statement</w:t>
                      </w:r>
                      <w:r w:rsidRPr="001C4DC6">
                        <w:rPr>
                          <w:rFonts w:cs="Arial"/>
                          <w:b/>
                          <w:sz w:val="24"/>
                        </w:rPr>
                        <w:t xml:space="preserve"> into account; and,</w:t>
                      </w:r>
                    </w:p>
                    <w:p w14:paraId="0120EBB7" w14:textId="77777777" w:rsidR="00596FE7" w:rsidRPr="001C4DC6" w:rsidRDefault="00596FE7" w:rsidP="00517BE1">
                      <w:pPr>
                        <w:pStyle w:val="ListParagraph"/>
                        <w:numPr>
                          <w:ilvl w:val="0"/>
                          <w:numId w:val="19"/>
                        </w:numPr>
                        <w:spacing w:before="120" w:after="120" w:line="240" w:lineRule="auto"/>
                        <w:rPr>
                          <w:b/>
                          <w:sz w:val="24"/>
                        </w:rPr>
                      </w:pPr>
                      <w:r w:rsidRPr="001C4DC6">
                        <w:rPr>
                          <w:rFonts w:cs="Arial"/>
                          <w:b/>
                          <w:sz w:val="24"/>
                        </w:rPr>
                        <w:t>comply with t</w:t>
                      </w:r>
                      <w:r>
                        <w:rPr>
                          <w:rFonts w:cs="Arial"/>
                          <w:b/>
                          <w:sz w:val="24"/>
                        </w:rPr>
                        <w:t>he requirements set in Policy HB</w:t>
                      </w:r>
                      <w:r w:rsidRPr="001C4DC6">
                        <w:rPr>
                          <w:rFonts w:cs="Arial"/>
                          <w:b/>
                          <w:sz w:val="24"/>
                        </w:rPr>
                        <w:t>E1.</w:t>
                      </w:r>
                    </w:p>
                  </w:txbxContent>
                </v:textbox>
                <w10:anchorlock/>
              </v:shape>
            </w:pict>
          </mc:Fallback>
        </mc:AlternateContent>
      </w:r>
    </w:p>
    <w:p w14:paraId="0EC97166" w14:textId="77777777" w:rsidR="00517BE1" w:rsidRDefault="00517BE1" w:rsidP="00517BE1">
      <w:pPr>
        <w:spacing w:line="240" w:lineRule="auto"/>
        <w:rPr>
          <w:u w:val="single"/>
        </w:rPr>
      </w:pPr>
    </w:p>
    <w:p w14:paraId="611012BF" w14:textId="77777777" w:rsidR="00995345" w:rsidRDefault="00995345" w:rsidP="00517BE1">
      <w:pPr>
        <w:spacing w:line="240" w:lineRule="auto"/>
        <w:rPr>
          <w:u w:val="single"/>
        </w:rPr>
      </w:pPr>
    </w:p>
    <w:p w14:paraId="40AC082C" w14:textId="77777777" w:rsidR="00517BE1" w:rsidRPr="00B86B21" w:rsidRDefault="00517BE1" w:rsidP="00517BE1">
      <w:pPr>
        <w:spacing w:line="240" w:lineRule="auto"/>
        <w:rPr>
          <w:b/>
        </w:rPr>
      </w:pPr>
      <w:r w:rsidRPr="00C8020C">
        <w:rPr>
          <w:b/>
          <w:bCs/>
        </w:rPr>
        <w:t>Beach Access</w:t>
      </w:r>
    </w:p>
    <w:p w14:paraId="22C25135" w14:textId="77777777" w:rsidR="00517BE1" w:rsidRDefault="00517BE1" w:rsidP="00517BE1">
      <w:pPr>
        <w:spacing w:line="240" w:lineRule="auto"/>
        <w:rPr>
          <w:u w:val="single"/>
        </w:rPr>
      </w:pPr>
    </w:p>
    <w:p w14:paraId="13B23433" w14:textId="77777777" w:rsidR="00517BE1" w:rsidRDefault="00517BE1" w:rsidP="00517BE1">
      <w:pPr>
        <w:spacing w:line="240" w:lineRule="auto"/>
        <w:rPr>
          <w:u w:val="single"/>
        </w:rPr>
      </w:pPr>
      <w:r>
        <w:rPr>
          <w:u w:val="single"/>
        </w:rPr>
        <w:t>Justification for our Policy</w:t>
      </w:r>
    </w:p>
    <w:p w14:paraId="3689491E" w14:textId="77777777" w:rsidR="00517BE1" w:rsidRDefault="00517BE1" w:rsidP="00517BE1">
      <w:pPr>
        <w:spacing w:before="240" w:line="240" w:lineRule="auto"/>
      </w:pPr>
      <w:r>
        <w:t xml:space="preserve">We are supportive of measures that improve accessibility and enable everybody to enjoy the amenity of the Beach and the public areas of the coastline. The space and gradient requirements of mobility vehicles need to be taken into account when new facilities and amenities are provided (see policy TP4). Any development should be consistent with other policies in the Neighbourhood Plan, unless a special exception can be justified. </w:t>
      </w:r>
    </w:p>
    <w:p w14:paraId="4BC6CD67" w14:textId="77777777" w:rsidR="00517BE1" w:rsidRDefault="00517BE1" w:rsidP="00517BE1">
      <w:pPr>
        <w:spacing w:before="240" w:line="240" w:lineRule="auto"/>
      </w:pPr>
    </w:p>
    <w:p w14:paraId="24C2C987" w14:textId="77777777" w:rsidR="00807B08" w:rsidRDefault="00A44E99" w:rsidP="00995345">
      <w:pPr>
        <w:spacing w:line="240" w:lineRule="auto"/>
        <w:ind w:left="-142"/>
      </w:pPr>
      <w:r>
        <w:rPr>
          <w:noProof/>
          <w:lang w:eastAsia="en-GB"/>
        </w:rPr>
        <mc:AlternateContent>
          <mc:Choice Requires="wps">
            <w:drawing>
              <wp:inline distT="0" distB="0" distL="0" distR="0" wp14:anchorId="5EB4680E" wp14:editId="4A08D0F4">
                <wp:extent cx="6657975" cy="1263650"/>
                <wp:effectExtent l="76200" t="19050" r="104775" b="31750"/>
                <wp:docPr id="70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12636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14EFED7" w14:textId="77777777" w:rsidR="00596FE7" w:rsidRPr="001C4DC6" w:rsidRDefault="00596FE7" w:rsidP="00995345">
                            <w:pPr>
                              <w:shd w:val="clear" w:color="auto" w:fill="F2F2F2" w:themeFill="background1" w:themeFillShade="F2"/>
                              <w:spacing w:before="120" w:after="120" w:line="240" w:lineRule="auto"/>
                              <w:rPr>
                                <w:b/>
                                <w:sz w:val="24"/>
                              </w:rPr>
                            </w:pPr>
                            <w:r w:rsidRPr="001C4DC6">
                              <w:rPr>
                                <w:b/>
                                <w:sz w:val="24"/>
                              </w:rPr>
                              <w:t xml:space="preserve">Policy </w:t>
                            </w:r>
                            <w:r w:rsidRPr="001C4DC6">
                              <w:rPr>
                                <w:rFonts w:cs="Arial"/>
                                <w:b/>
                                <w:sz w:val="24"/>
                              </w:rPr>
                              <w:t>MS6 – Access to the Beach and Connected Public Areas</w:t>
                            </w:r>
                          </w:p>
                          <w:p w14:paraId="7E93735D" w14:textId="2D271FE3" w:rsidR="00596FE7" w:rsidRPr="00635F6F" w:rsidRDefault="00596FE7" w:rsidP="00995345">
                            <w:pPr>
                              <w:rPr>
                                <w:b/>
                              </w:rPr>
                            </w:pPr>
                            <w:r w:rsidRPr="00635F6F">
                              <w:rPr>
                                <w:rFonts w:cs="Arial"/>
                                <w:b/>
                                <w:sz w:val="24"/>
                              </w:rPr>
                              <w:t xml:space="preserve">Development proposals aimed at making access easier and safer to the Beach and its facilities, or the public areas shown in Figures 6 (which includes Jubilee and Sea Hill) will be supported, </w:t>
                            </w:r>
                            <w:bookmarkStart w:id="2" w:name="_Hlk504646952"/>
                            <w:r w:rsidRPr="00635F6F">
                              <w:rPr>
                                <w:rFonts w:cs="Arial"/>
                                <w:b/>
                                <w:sz w:val="24"/>
                              </w:rPr>
                              <w:t>provided they do not negatively impact upon the Jurassic Coast World Heritage Site and the landscape character and setting of the area</w:t>
                            </w:r>
                            <w:bookmarkEnd w:id="2"/>
                            <w:r w:rsidRPr="00635F6F">
                              <w:rPr>
                                <w:rFonts w:cs="Arial"/>
                                <w:b/>
                                <w:sz w:val="24"/>
                              </w:rPr>
                              <w:t>.</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B4680E" id="Text Box 258" o:spid="_x0000_s1056" type="#_x0000_t202" style="width:524.25pt;height: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" fillcolor="#f2f2f2 [3052]" strokecolor="black [3200]" strokeweight="2pt">
                <v:shadow on="t" type="perspective" color="black" opacity="26213f" offset="0,0" matrix="66847f,,,66847f"/>
                <v:textbox>
                  <w:txbxContent>
                    <w:p w14:paraId="714EFED7" w14:textId="77777777" w:rsidR="00596FE7" w:rsidRPr="001C4DC6" w:rsidRDefault="00596FE7" w:rsidP="00995345">
                      <w:pPr>
                        <w:shd w:val="clear" w:color="auto" w:fill="F2F2F2" w:themeFill="background1" w:themeFillShade="F2"/>
                        <w:spacing w:before="120" w:after="120" w:line="240" w:lineRule="auto"/>
                        <w:rPr>
                          <w:b/>
                          <w:sz w:val="24"/>
                        </w:rPr>
                      </w:pPr>
                      <w:r w:rsidRPr="001C4DC6">
                        <w:rPr>
                          <w:b/>
                          <w:sz w:val="24"/>
                        </w:rPr>
                        <w:t xml:space="preserve">Policy </w:t>
                      </w:r>
                      <w:r w:rsidRPr="001C4DC6">
                        <w:rPr>
                          <w:rFonts w:cs="Arial"/>
                          <w:b/>
                          <w:sz w:val="24"/>
                        </w:rPr>
                        <w:t>MS6 – Access to the Beach and Connected Public Areas</w:t>
                      </w:r>
                    </w:p>
                    <w:p w14:paraId="7E93735D" w14:textId="2D271FE3" w:rsidR="00596FE7" w:rsidRPr="00635F6F" w:rsidRDefault="00596FE7" w:rsidP="00995345">
                      <w:pPr>
                        <w:rPr>
                          <w:b/>
                        </w:rPr>
                      </w:pPr>
                      <w:r w:rsidRPr="00635F6F">
                        <w:rPr>
                          <w:rFonts w:cs="Arial"/>
                          <w:b/>
                          <w:sz w:val="24"/>
                        </w:rPr>
                        <w:t xml:space="preserve">Development proposals aimed at making access easier and safer to the Beach and its facilities, or the public areas shown in Figures 6 (which includes Jubilee and Sea Hill) will be supported, </w:t>
                      </w:r>
                      <w:bookmarkStart w:id="3" w:name="_Hlk504646952"/>
                      <w:r w:rsidRPr="00635F6F">
                        <w:rPr>
                          <w:rFonts w:cs="Arial"/>
                          <w:b/>
                          <w:sz w:val="24"/>
                        </w:rPr>
                        <w:t>provided they do not negatively impact upon the Jurassic Coast World Heritage Site and the landscape character and setting of the area</w:t>
                      </w:r>
                      <w:bookmarkEnd w:id="3"/>
                      <w:r w:rsidRPr="00635F6F">
                        <w:rPr>
                          <w:rFonts w:cs="Arial"/>
                          <w:b/>
                          <w:sz w:val="24"/>
                        </w:rPr>
                        <w:t>.</w:t>
                      </w:r>
                    </w:p>
                  </w:txbxContent>
                </v:textbox>
                <w10:anchorlock/>
              </v:shape>
            </w:pict>
          </mc:Fallback>
        </mc:AlternateContent>
      </w:r>
    </w:p>
    <w:p w14:paraId="5FBA031A" w14:textId="77777777" w:rsidR="00517BE1" w:rsidRDefault="00517BE1" w:rsidP="00BA3B94">
      <w:pPr>
        <w:spacing w:line="240" w:lineRule="auto"/>
      </w:pPr>
    </w:p>
    <w:p w14:paraId="7E15EC16" w14:textId="5FFBE4AF" w:rsidR="00132AC4" w:rsidRDefault="00132AC4">
      <w:pPr>
        <w:spacing w:before="120" w:line="360" w:lineRule="auto"/>
      </w:pPr>
      <w:r>
        <w:br w:type="page"/>
      </w:r>
    </w:p>
    <w:p w14:paraId="1BAF0F73" w14:textId="77777777" w:rsidR="002F4EB7" w:rsidRDefault="002F4EB7" w:rsidP="00BA3B94">
      <w:pPr>
        <w:spacing w:line="240" w:lineRule="auto"/>
      </w:pPr>
    </w:p>
    <w:p w14:paraId="5F931BEC" w14:textId="77777777" w:rsidR="00517BE1" w:rsidRPr="00B86B21" w:rsidRDefault="00517BE1" w:rsidP="00517BE1">
      <w:pPr>
        <w:spacing w:line="240" w:lineRule="auto"/>
        <w:rPr>
          <w:b/>
        </w:rPr>
      </w:pPr>
      <w:r w:rsidRPr="00C8020C">
        <w:rPr>
          <w:b/>
          <w:bCs/>
        </w:rPr>
        <w:t>Marine-related Activity</w:t>
      </w:r>
    </w:p>
    <w:p w14:paraId="29A317A9" w14:textId="77777777" w:rsidR="00517BE1" w:rsidRDefault="00517BE1" w:rsidP="00517BE1">
      <w:pPr>
        <w:spacing w:line="240" w:lineRule="auto"/>
        <w:rPr>
          <w:u w:val="single"/>
        </w:rPr>
      </w:pPr>
    </w:p>
    <w:p w14:paraId="70CF6996" w14:textId="77777777" w:rsidR="00517BE1" w:rsidRPr="003E5DE0" w:rsidRDefault="00517BE1" w:rsidP="00517BE1">
      <w:pPr>
        <w:spacing w:line="240" w:lineRule="auto"/>
        <w:rPr>
          <w:u w:val="single"/>
        </w:rPr>
      </w:pPr>
      <w:r>
        <w:rPr>
          <w:u w:val="single"/>
        </w:rPr>
        <w:t>Justification for our P</w:t>
      </w:r>
      <w:r w:rsidRPr="003E5DE0">
        <w:rPr>
          <w:u w:val="single"/>
        </w:rPr>
        <w:t>olicy</w:t>
      </w:r>
    </w:p>
    <w:p w14:paraId="60128C5D" w14:textId="77777777" w:rsidR="00517BE1" w:rsidRDefault="00FD3E63" w:rsidP="00517BE1">
      <w:pPr>
        <w:spacing w:before="240" w:line="240" w:lineRule="auto"/>
      </w:pPr>
      <w:r w:rsidRPr="00FD3E63">
        <w:rPr>
          <w:noProof/>
          <w:lang w:eastAsia="en-GB"/>
        </w:rPr>
        <w:drawing>
          <wp:anchor distT="0" distB="0" distL="114300" distR="114300" simplePos="0" relativeHeight="251792896" behindDoc="0" locked="0" layoutInCell="1" allowOverlap="1" wp14:anchorId="4F4501BF" wp14:editId="2560E5D0">
            <wp:simplePos x="0" y="0"/>
            <wp:positionH relativeFrom="margin">
              <wp:align>right</wp:align>
            </wp:positionH>
            <wp:positionV relativeFrom="paragraph">
              <wp:posOffset>162560</wp:posOffset>
            </wp:positionV>
            <wp:extent cx="2686685" cy="1744345"/>
            <wp:effectExtent l="0" t="0" r="0" b="8255"/>
            <wp:wrapSquare wrapText="bothSides"/>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2686685" cy="1744345"/>
                    </a:xfrm>
                    <a:prstGeom prst="rect">
                      <a:avLst/>
                    </a:prstGeom>
                  </pic:spPr>
                </pic:pic>
              </a:graphicData>
            </a:graphic>
          </wp:anchor>
        </w:drawing>
      </w:r>
      <w:r w:rsidR="00517BE1">
        <w:t xml:space="preserve">Ensuring the beach remains a safe working environment is important. </w:t>
      </w:r>
      <w:r w:rsidR="006A376B">
        <w:t xml:space="preserve">Response to our consultation on the Plan’s draft aims and objectives showed that local people were keen to see the beach area remain a working environment. </w:t>
      </w:r>
      <w:r w:rsidR="00517BE1">
        <w:t xml:space="preserve">The development of facilities that enable marine-related activities in the interests of providing local jobs and contributing to the local economy have our support in principle. Any development at the Beach area in furtherance of such marine-related activity should not result in a harmful impact on other beach-related activities. They should also comply with other policies in the Neighbourhood Plan and conform to the </w:t>
      </w:r>
      <w:r w:rsidR="00517BE1" w:rsidRPr="00370BB2">
        <w:t xml:space="preserve">Beer </w:t>
      </w:r>
      <w:r w:rsidR="00517BE1">
        <w:t xml:space="preserve">Village </w:t>
      </w:r>
      <w:r w:rsidR="00517BE1" w:rsidRPr="00370BB2">
        <w:t>Design Statement 2015.</w:t>
      </w:r>
      <w:r w:rsidR="00517BE1" w:rsidRPr="50AFF08F">
        <w:t xml:space="preserve"> </w:t>
      </w:r>
    </w:p>
    <w:p w14:paraId="429FA2C7" w14:textId="77777777" w:rsidR="00995345" w:rsidRDefault="00995345" w:rsidP="00517BE1">
      <w:pPr>
        <w:spacing w:before="240" w:line="240" w:lineRule="auto"/>
      </w:pPr>
    </w:p>
    <w:p w14:paraId="013481B7" w14:textId="3941C662" w:rsidR="00517BE1" w:rsidRDefault="00A44E99" w:rsidP="00995345">
      <w:pPr>
        <w:spacing w:line="240" w:lineRule="auto"/>
        <w:ind w:left="-142"/>
      </w:pPr>
      <w:r>
        <w:rPr>
          <w:noProof/>
          <w:lang w:eastAsia="en-GB"/>
        </w:rPr>
        <mc:AlternateContent>
          <mc:Choice Requires="wps">
            <w:drawing>
              <wp:inline distT="0" distB="0" distL="0" distR="0" wp14:anchorId="115D25D8" wp14:editId="3D819BAC">
                <wp:extent cx="6620510" cy="2276475"/>
                <wp:effectExtent l="83820" t="42545" r="86995" b="43180"/>
                <wp:docPr id="700"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227647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FAE87CE" w14:textId="77777777" w:rsidR="00596FE7" w:rsidRPr="00823BAA" w:rsidRDefault="00596FE7" w:rsidP="00995345">
                            <w:pPr>
                              <w:rPr>
                                <w:b/>
                              </w:rPr>
                            </w:pPr>
                            <w:r w:rsidRPr="001C4DC6">
                              <w:rPr>
                                <w:b/>
                                <w:sz w:val="24"/>
                              </w:rPr>
                              <w:t xml:space="preserve">Policy </w:t>
                            </w:r>
                            <w:r w:rsidRPr="001C4DC6">
                              <w:rPr>
                                <w:rFonts w:cs="Arial"/>
                                <w:b/>
                                <w:sz w:val="24"/>
                              </w:rPr>
                              <w:t>MS7 – Marine-related Activities</w:t>
                            </w:r>
                          </w:p>
                          <w:p w14:paraId="659CF760" w14:textId="77777777" w:rsidR="00596FE7" w:rsidRPr="00823BAA" w:rsidRDefault="00596FE7" w:rsidP="00995345">
                            <w:pPr>
                              <w:rPr>
                                <w:b/>
                              </w:rPr>
                            </w:pPr>
                          </w:p>
                          <w:p w14:paraId="51CAFC5C" w14:textId="77777777" w:rsidR="00596FE7" w:rsidRDefault="00596FE7" w:rsidP="00995345">
                            <w:pPr>
                              <w:rPr>
                                <w:rFonts w:cs="Arial"/>
                                <w:b/>
                                <w:sz w:val="24"/>
                              </w:rPr>
                            </w:pPr>
                            <w:r w:rsidRPr="001C4DC6">
                              <w:rPr>
                                <w:rFonts w:cs="Arial"/>
                                <w:b/>
                                <w:sz w:val="24"/>
                              </w:rPr>
                              <w:t>The development of facilities which support marine-related activities</w:t>
                            </w:r>
                            <w:r>
                              <w:rPr>
                                <w:rFonts w:cs="Arial"/>
                                <w:b/>
                                <w:sz w:val="24"/>
                              </w:rPr>
                              <w:t>,</w:t>
                            </w:r>
                            <w:r w:rsidRPr="001C4DC6">
                              <w:rPr>
                                <w:rFonts w:cs="Arial"/>
                                <w:b/>
                                <w:sz w:val="24"/>
                              </w:rPr>
                              <w:t xml:space="preserve"> </w:t>
                            </w:r>
                            <w:r>
                              <w:rPr>
                                <w:rFonts w:cs="Arial"/>
                                <w:b/>
                                <w:sz w:val="24"/>
                              </w:rPr>
                              <w:t>which</w:t>
                            </w:r>
                            <w:r w:rsidRPr="001C4DC6">
                              <w:rPr>
                                <w:rFonts w:cs="Arial"/>
                                <w:b/>
                                <w:sz w:val="24"/>
                              </w:rPr>
                              <w:t xml:space="preserve"> demonstrate benefits to the local economy</w:t>
                            </w:r>
                            <w:r>
                              <w:rPr>
                                <w:rFonts w:cs="Arial"/>
                                <w:b/>
                                <w:sz w:val="24"/>
                              </w:rPr>
                              <w:t>,</w:t>
                            </w:r>
                            <w:r w:rsidRPr="001C4DC6">
                              <w:rPr>
                                <w:rFonts w:cs="Arial"/>
                                <w:b/>
                                <w:sz w:val="24"/>
                              </w:rPr>
                              <w:t xml:space="preserve"> on or adjacent to the Beach will be supported provided that</w:t>
                            </w:r>
                            <w:r w:rsidRPr="001C4DC6">
                              <w:rPr>
                                <w:rFonts w:cs="Calibri"/>
                                <w:b/>
                                <w:sz w:val="24"/>
                              </w:rPr>
                              <w:t xml:space="preserve"> the development would not have significant harmful impacts on</w:t>
                            </w:r>
                            <w:r w:rsidRPr="001C4DC6">
                              <w:rPr>
                                <w:rFonts w:cs="Arial"/>
                                <w:b/>
                                <w:sz w:val="24"/>
                              </w:rPr>
                              <w:t>:</w:t>
                            </w:r>
                          </w:p>
                          <w:p w14:paraId="73403122" w14:textId="77777777" w:rsidR="00596FE7" w:rsidRDefault="00596FE7" w:rsidP="00995345">
                            <w:pPr>
                              <w:rPr>
                                <w:rFonts w:cs="Arial"/>
                                <w:b/>
                                <w:sz w:val="24"/>
                              </w:rPr>
                            </w:pPr>
                          </w:p>
                          <w:p w14:paraId="00A9CBC8" w14:textId="77777777" w:rsidR="00596FE7" w:rsidRPr="00995345" w:rsidRDefault="00596FE7" w:rsidP="00995345">
                            <w:pPr>
                              <w:pStyle w:val="ListParagraph"/>
                              <w:numPr>
                                <w:ilvl w:val="0"/>
                                <w:numId w:val="21"/>
                              </w:numPr>
                              <w:rPr>
                                <w:rFonts w:cs="Calibri"/>
                                <w:b/>
                                <w:sz w:val="24"/>
                              </w:rPr>
                            </w:pPr>
                            <w:r w:rsidRPr="00995345">
                              <w:rPr>
                                <w:rFonts w:cs="Calibri"/>
                                <w:b/>
                                <w:sz w:val="24"/>
                              </w:rPr>
                              <w:t>the Beach and surrounding environmental features and assets;</w:t>
                            </w:r>
                          </w:p>
                          <w:p w14:paraId="0CFB76D3" w14:textId="77777777" w:rsidR="00596FE7" w:rsidRPr="00995345" w:rsidRDefault="00596FE7" w:rsidP="00995345">
                            <w:pPr>
                              <w:pStyle w:val="ListParagraph"/>
                              <w:numPr>
                                <w:ilvl w:val="0"/>
                                <w:numId w:val="21"/>
                              </w:numPr>
                              <w:rPr>
                                <w:rFonts w:cs="Calibri"/>
                                <w:b/>
                                <w:sz w:val="24"/>
                              </w:rPr>
                            </w:pPr>
                            <w:r w:rsidRPr="00995345">
                              <w:rPr>
                                <w:rFonts w:cs="Calibri"/>
                                <w:b/>
                                <w:sz w:val="24"/>
                              </w:rPr>
                              <w:t xml:space="preserve">the visitor experience; </w:t>
                            </w:r>
                          </w:p>
                          <w:p w14:paraId="260A34DA" w14:textId="77777777" w:rsidR="00596FE7" w:rsidRPr="00601228" w:rsidRDefault="00596FE7" w:rsidP="00995345">
                            <w:pPr>
                              <w:pStyle w:val="ListParagraph"/>
                              <w:numPr>
                                <w:ilvl w:val="0"/>
                                <w:numId w:val="21"/>
                              </w:numPr>
                              <w:rPr>
                                <w:rFonts w:cs="Arial"/>
                                <w:b/>
                                <w:sz w:val="24"/>
                              </w:rPr>
                            </w:pPr>
                            <w:r w:rsidRPr="00995345">
                              <w:rPr>
                                <w:rFonts w:cs="Calibri"/>
                                <w:b/>
                                <w:sz w:val="24"/>
                              </w:rPr>
                              <w:t>the amenities of residents and other neighbouring uses</w:t>
                            </w:r>
                            <w:r>
                              <w:rPr>
                                <w:rFonts w:cs="Calibri"/>
                                <w:b/>
                                <w:sz w:val="24"/>
                              </w:rPr>
                              <w:t>;</w:t>
                            </w:r>
                            <w:r w:rsidRPr="007D6311">
                              <w:rPr>
                                <w:rFonts w:cs="Calibri"/>
                                <w:b/>
                                <w:sz w:val="24"/>
                              </w:rPr>
                              <w:t xml:space="preserve"> </w:t>
                            </w:r>
                            <w:r w:rsidRPr="00995345">
                              <w:rPr>
                                <w:rFonts w:cs="Calibri"/>
                                <w:b/>
                                <w:sz w:val="24"/>
                              </w:rPr>
                              <w:t>and,</w:t>
                            </w:r>
                          </w:p>
                          <w:p w14:paraId="709A5703" w14:textId="77777777" w:rsidR="00596FE7" w:rsidRPr="00995345" w:rsidRDefault="00596FE7" w:rsidP="00995345">
                            <w:pPr>
                              <w:pStyle w:val="ListParagraph"/>
                              <w:numPr>
                                <w:ilvl w:val="0"/>
                                <w:numId w:val="21"/>
                              </w:numPr>
                              <w:rPr>
                                <w:rFonts w:cs="Arial"/>
                                <w:b/>
                                <w:sz w:val="24"/>
                              </w:rPr>
                            </w:pPr>
                            <w:r>
                              <w:rPr>
                                <w:rFonts w:cs="Arial"/>
                                <w:b/>
                                <w:sz w:val="24"/>
                              </w:rPr>
                              <w:t>existing commercial fishing operations.</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5D25D8" id="Text Box 257" o:spid="_x0000_s1057" type="#_x0000_t202" style="width:521.3pt;height:17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" fillcolor="#f2f2f2 [3052]" strokecolor="black [3200]" strokeweight="2pt">
                <v:shadow on="t" type="perspective" color="black" opacity="26213f" offset="0,0" matrix="66847f,,,66847f"/>
                <v:textbox>
                  <w:txbxContent>
                    <w:p w14:paraId="7FAE87CE" w14:textId="77777777" w:rsidR="00596FE7" w:rsidRPr="00823BAA" w:rsidRDefault="00596FE7" w:rsidP="00995345">
                      <w:pPr>
                        <w:rPr>
                          <w:b/>
                        </w:rPr>
                      </w:pPr>
                      <w:r w:rsidRPr="001C4DC6">
                        <w:rPr>
                          <w:b/>
                          <w:sz w:val="24"/>
                        </w:rPr>
                        <w:t xml:space="preserve">Policy </w:t>
                      </w:r>
                      <w:r w:rsidRPr="001C4DC6">
                        <w:rPr>
                          <w:rFonts w:cs="Arial"/>
                          <w:b/>
                          <w:sz w:val="24"/>
                        </w:rPr>
                        <w:t>MS7 – Marine-related Activities</w:t>
                      </w:r>
                    </w:p>
                    <w:p w14:paraId="659CF760" w14:textId="77777777" w:rsidR="00596FE7" w:rsidRPr="00823BAA" w:rsidRDefault="00596FE7" w:rsidP="00995345">
                      <w:pPr>
                        <w:rPr>
                          <w:b/>
                        </w:rPr>
                      </w:pPr>
                    </w:p>
                    <w:p w14:paraId="51CAFC5C" w14:textId="77777777" w:rsidR="00596FE7" w:rsidRDefault="00596FE7" w:rsidP="00995345">
                      <w:pPr>
                        <w:rPr>
                          <w:rFonts w:cs="Arial"/>
                          <w:b/>
                          <w:sz w:val="24"/>
                        </w:rPr>
                      </w:pPr>
                      <w:r w:rsidRPr="001C4DC6">
                        <w:rPr>
                          <w:rFonts w:cs="Arial"/>
                          <w:b/>
                          <w:sz w:val="24"/>
                        </w:rPr>
                        <w:t>The development of facilities which support marine-related activities</w:t>
                      </w:r>
                      <w:r>
                        <w:rPr>
                          <w:rFonts w:cs="Arial"/>
                          <w:b/>
                          <w:sz w:val="24"/>
                        </w:rPr>
                        <w:t>,</w:t>
                      </w:r>
                      <w:r w:rsidRPr="001C4DC6">
                        <w:rPr>
                          <w:rFonts w:cs="Arial"/>
                          <w:b/>
                          <w:sz w:val="24"/>
                        </w:rPr>
                        <w:t xml:space="preserve"> </w:t>
                      </w:r>
                      <w:r>
                        <w:rPr>
                          <w:rFonts w:cs="Arial"/>
                          <w:b/>
                          <w:sz w:val="24"/>
                        </w:rPr>
                        <w:t>which</w:t>
                      </w:r>
                      <w:r w:rsidRPr="001C4DC6">
                        <w:rPr>
                          <w:rFonts w:cs="Arial"/>
                          <w:b/>
                          <w:sz w:val="24"/>
                        </w:rPr>
                        <w:t xml:space="preserve"> demonstrate benefits to the local economy</w:t>
                      </w:r>
                      <w:r>
                        <w:rPr>
                          <w:rFonts w:cs="Arial"/>
                          <w:b/>
                          <w:sz w:val="24"/>
                        </w:rPr>
                        <w:t>,</w:t>
                      </w:r>
                      <w:r w:rsidRPr="001C4DC6">
                        <w:rPr>
                          <w:rFonts w:cs="Arial"/>
                          <w:b/>
                          <w:sz w:val="24"/>
                        </w:rPr>
                        <w:t xml:space="preserve"> on or adjacent to the Beach will be supported provided that</w:t>
                      </w:r>
                      <w:r w:rsidRPr="001C4DC6">
                        <w:rPr>
                          <w:rFonts w:cs="Calibri"/>
                          <w:b/>
                          <w:sz w:val="24"/>
                        </w:rPr>
                        <w:t xml:space="preserve"> the development would not have significant harmful impacts on</w:t>
                      </w:r>
                      <w:r w:rsidRPr="001C4DC6">
                        <w:rPr>
                          <w:rFonts w:cs="Arial"/>
                          <w:b/>
                          <w:sz w:val="24"/>
                        </w:rPr>
                        <w:t>:</w:t>
                      </w:r>
                    </w:p>
                    <w:p w14:paraId="73403122" w14:textId="77777777" w:rsidR="00596FE7" w:rsidRDefault="00596FE7" w:rsidP="00995345">
                      <w:pPr>
                        <w:rPr>
                          <w:rFonts w:cs="Arial"/>
                          <w:b/>
                          <w:sz w:val="24"/>
                        </w:rPr>
                      </w:pPr>
                    </w:p>
                    <w:p w14:paraId="00A9CBC8" w14:textId="77777777" w:rsidR="00596FE7" w:rsidRPr="00995345" w:rsidRDefault="00596FE7" w:rsidP="00995345">
                      <w:pPr>
                        <w:pStyle w:val="ListParagraph"/>
                        <w:numPr>
                          <w:ilvl w:val="0"/>
                          <w:numId w:val="21"/>
                        </w:numPr>
                        <w:rPr>
                          <w:rFonts w:cs="Calibri"/>
                          <w:b/>
                          <w:sz w:val="24"/>
                        </w:rPr>
                      </w:pPr>
                      <w:r w:rsidRPr="00995345">
                        <w:rPr>
                          <w:rFonts w:cs="Calibri"/>
                          <w:b/>
                          <w:sz w:val="24"/>
                        </w:rPr>
                        <w:t>the Beach and surrounding environmental features and assets;</w:t>
                      </w:r>
                    </w:p>
                    <w:p w14:paraId="0CFB76D3" w14:textId="77777777" w:rsidR="00596FE7" w:rsidRPr="00995345" w:rsidRDefault="00596FE7" w:rsidP="00995345">
                      <w:pPr>
                        <w:pStyle w:val="ListParagraph"/>
                        <w:numPr>
                          <w:ilvl w:val="0"/>
                          <w:numId w:val="21"/>
                        </w:numPr>
                        <w:rPr>
                          <w:rFonts w:cs="Calibri"/>
                          <w:b/>
                          <w:sz w:val="24"/>
                        </w:rPr>
                      </w:pPr>
                      <w:r w:rsidRPr="00995345">
                        <w:rPr>
                          <w:rFonts w:cs="Calibri"/>
                          <w:b/>
                          <w:sz w:val="24"/>
                        </w:rPr>
                        <w:t xml:space="preserve">the visitor experience; </w:t>
                      </w:r>
                    </w:p>
                    <w:p w14:paraId="260A34DA" w14:textId="77777777" w:rsidR="00596FE7" w:rsidRPr="00601228" w:rsidRDefault="00596FE7" w:rsidP="00995345">
                      <w:pPr>
                        <w:pStyle w:val="ListParagraph"/>
                        <w:numPr>
                          <w:ilvl w:val="0"/>
                          <w:numId w:val="21"/>
                        </w:numPr>
                        <w:rPr>
                          <w:rFonts w:cs="Arial"/>
                          <w:b/>
                          <w:sz w:val="24"/>
                        </w:rPr>
                      </w:pPr>
                      <w:r w:rsidRPr="00995345">
                        <w:rPr>
                          <w:rFonts w:cs="Calibri"/>
                          <w:b/>
                          <w:sz w:val="24"/>
                        </w:rPr>
                        <w:t>the amenities of residents and other neighbouring uses</w:t>
                      </w:r>
                      <w:r>
                        <w:rPr>
                          <w:rFonts w:cs="Calibri"/>
                          <w:b/>
                          <w:sz w:val="24"/>
                        </w:rPr>
                        <w:t>;</w:t>
                      </w:r>
                      <w:r w:rsidRPr="007D6311">
                        <w:rPr>
                          <w:rFonts w:cs="Calibri"/>
                          <w:b/>
                          <w:sz w:val="24"/>
                        </w:rPr>
                        <w:t xml:space="preserve"> </w:t>
                      </w:r>
                      <w:r w:rsidRPr="00995345">
                        <w:rPr>
                          <w:rFonts w:cs="Calibri"/>
                          <w:b/>
                          <w:sz w:val="24"/>
                        </w:rPr>
                        <w:t>and,</w:t>
                      </w:r>
                    </w:p>
                    <w:p w14:paraId="709A5703" w14:textId="77777777" w:rsidR="00596FE7" w:rsidRPr="00995345" w:rsidRDefault="00596FE7" w:rsidP="00995345">
                      <w:pPr>
                        <w:pStyle w:val="ListParagraph"/>
                        <w:numPr>
                          <w:ilvl w:val="0"/>
                          <w:numId w:val="21"/>
                        </w:numPr>
                        <w:rPr>
                          <w:rFonts w:cs="Arial"/>
                          <w:b/>
                          <w:sz w:val="24"/>
                        </w:rPr>
                      </w:pPr>
                      <w:r>
                        <w:rPr>
                          <w:rFonts w:cs="Arial"/>
                          <w:b/>
                          <w:sz w:val="24"/>
                        </w:rPr>
                        <w:t>existing commercial fishing operations.</w:t>
                      </w:r>
                    </w:p>
                  </w:txbxContent>
                </v:textbox>
                <w10:anchorlock/>
              </v:shape>
            </w:pict>
          </mc:Fallback>
        </mc:AlternateContent>
      </w:r>
    </w:p>
    <w:p w14:paraId="2B6464C9" w14:textId="34C821A1" w:rsidR="00132AC4" w:rsidRDefault="00132AC4" w:rsidP="00995345">
      <w:pPr>
        <w:spacing w:line="240" w:lineRule="auto"/>
        <w:ind w:left="-142"/>
      </w:pPr>
    </w:p>
    <w:p w14:paraId="7CBEE498" w14:textId="0D8FF386" w:rsidR="00132AC4" w:rsidRDefault="00132AC4">
      <w:pPr>
        <w:spacing w:before="120" w:line="360" w:lineRule="auto"/>
      </w:pPr>
      <w:r>
        <w:br w:type="page"/>
      </w:r>
    </w:p>
    <w:p w14:paraId="667E2302" w14:textId="77777777" w:rsidR="00132AC4" w:rsidRDefault="00132AC4" w:rsidP="00995345">
      <w:pPr>
        <w:spacing w:line="240" w:lineRule="auto"/>
        <w:ind w:left="-142"/>
      </w:pPr>
    </w:p>
    <w:p w14:paraId="5660FFA7"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687424" behindDoc="0" locked="0" layoutInCell="1" allowOverlap="1" wp14:anchorId="303DE4E9" wp14:editId="518386CD">
                <wp:simplePos x="0" y="0"/>
                <wp:positionH relativeFrom="column">
                  <wp:posOffset>3493135</wp:posOffset>
                </wp:positionH>
                <wp:positionV relativeFrom="paragraph">
                  <wp:posOffset>100965</wp:posOffset>
                </wp:positionV>
                <wp:extent cx="3147060" cy="1524635"/>
                <wp:effectExtent l="95250" t="95250" r="91440" b="94615"/>
                <wp:wrapThrough wrapText="bothSides">
                  <wp:wrapPolygon edited="0">
                    <wp:start x="-523" y="-1349"/>
                    <wp:lineTo x="-654" y="-810"/>
                    <wp:lineTo x="-654" y="22940"/>
                    <wp:lineTo x="22228" y="22940"/>
                    <wp:lineTo x="22228" y="-1349"/>
                    <wp:lineTo x="-523" y="-1349"/>
                  </wp:wrapPolygon>
                </wp:wrapThrough>
                <wp:docPr id="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52463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302D2F46" w14:textId="77777777" w:rsidR="00596FE7" w:rsidRPr="00C74CDE" w:rsidRDefault="00596FE7" w:rsidP="00807B08">
                            <w:pPr>
                              <w:rPr>
                                <w:b/>
                                <w:sz w:val="24"/>
                              </w:rPr>
                            </w:pPr>
                            <w:r w:rsidRPr="00C74CDE">
                              <w:rPr>
                                <w:b/>
                                <w:sz w:val="24"/>
                              </w:rPr>
                              <w:t>Key supporting evidence</w:t>
                            </w:r>
                          </w:p>
                          <w:p w14:paraId="507B6805" w14:textId="77777777" w:rsidR="00596FE7" w:rsidRDefault="00596FE7" w:rsidP="00517BE1">
                            <w:pPr>
                              <w:spacing w:line="240" w:lineRule="auto"/>
                            </w:pPr>
                          </w:p>
                          <w:p w14:paraId="29526E9F" w14:textId="77777777" w:rsidR="00596FE7" w:rsidRDefault="00596FE7" w:rsidP="00517BE1">
                            <w:pPr>
                              <w:spacing w:line="240" w:lineRule="auto"/>
                            </w:pPr>
                            <w:r>
                              <w:t>Shoreline Management Plan Review, Halcrow, 2011</w:t>
                            </w:r>
                          </w:p>
                          <w:p w14:paraId="5A6A8554" w14:textId="77777777" w:rsidR="00596FE7" w:rsidRDefault="00596FE7" w:rsidP="00517BE1">
                            <w:pPr>
                              <w:spacing w:line="240" w:lineRule="auto"/>
                            </w:pPr>
                            <w:r w:rsidRPr="00035C80">
                              <w:t>Parish Biodiversity Audit for Beer, Devon County Council, 2010</w:t>
                            </w:r>
                          </w:p>
                          <w:p w14:paraId="4389D0DD" w14:textId="77777777" w:rsidR="00596FE7" w:rsidRDefault="00596FE7" w:rsidP="00517BE1">
                            <w:pPr>
                              <w:spacing w:line="240" w:lineRule="auto"/>
                            </w:pPr>
                            <w:r>
                              <w:t>Beer Community Survey Report, Beer Parish Council, 2014</w:t>
                            </w:r>
                          </w:p>
                          <w:p w14:paraId="191E96F6" w14:textId="4CBA7244" w:rsidR="00596FE7" w:rsidRDefault="00596FE7" w:rsidP="00517BE1">
                            <w:pPr>
                              <w:spacing w:line="240" w:lineRule="auto"/>
                            </w:pPr>
                            <w:r>
                              <w:t>Beer NP Aims and Objectives Consultation, 2015</w:t>
                            </w:r>
                          </w:p>
                          <w:p w14:paraId="27BE773E" w14:textId="43771812" w:rsidR="00596FE7" w:rsidRPr="00DC3329" w:rsidRDefault="00596FE7" w:rsidP="00517BE1">
                            <w:pPr>
                              <w:spacing w:line="240" w:lineRule="auto"/>
                            </w:pPr>
                            <w:r w:rsidRPr="00DC3329">
                              <w:t>Beer Tourism Survey 2016</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3DE4E9" id="_x0000_s1058" type="#_x0000_t202" style="position:absolute;left:0;text-align:left;margin-left:275.05pt;margin-top:7.95pt;width:247.8pt;height:120.0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" fillcolor="white [3201]" strokecolor="#9bbb59 [3206]" strokeweight="2pt">
                <v:shadow on="t" type="perspective" color="black" opacity="26214f" offset="0,0" matrix="66847f,,,66847f"/>
                <v:textbox style="mso-fit-shape-to-text:t">
                  <w:txbxContent>
                    <w:p w14:paraId="302D2F46" w14:textId="77777777" w:rsidR="00596FE7" w:rsidRPr="00C74CDE" w:rsidRDefault="00596FE7" w:rsidP="00807B08">
                      <w:pPr>
                        <w:rPr>
                          <w:b/>
                          <w:sz w:val="24"/>
                        </w:rPr>
                      </w:pPr>
                      <w:r w:rsidRPr="00C74CDE">
                        <w:rPr>
                          <w:b/>
                          <w:sz w:val="24"/>
                        </w:rPr>
                        <w:t>Key supporting evidence</w:t>
                      </w:r>
                    </w:p>
                    <w:p w14:paraId="507B6805" w14:textId="77777777" w:rsidR="00596FE7" w:rsidRDefault="00596FE7" w:rsidP="00517BE1">
                      <w:pPr>
                        <w:spacing w:line="240" w:lineRule="auto"/>
                      </w:pPr>
                    </w:p>
                    <w:p w14:paraId="29526E9F" w14:textId="77777777" w:rsidR="00596FE7" w:rsidRDefault="00596FE7" w:rsidP="00517BE1">
                      <w:pPr>
                        <w:spacing w:line="240" w:lineRule="auto"/>
                      </w:pPr>
                      <w:r>
                        <w:t>Shoreline Management Plan Review, Halcrow, 2011</w:t>
                      </w:r>
                    </w:p>
                    <w:p w14:paraId="5A6A8554" w14:textId="77777777" w:rsidR="00596FE7" w:rsidRDefault="00596FE7" w:rsidP="00517BE1">
                      <w:pPr>
                        <w:spacing w:line="240" w:lineRule="auto"/>
                      </w:pPr>
                      <w:r w:rsidRPr="00035C80">
                        <w:t>Parish Biodiversity Audit for Beer, Devon County Council, 2010</w:t>
                      </w:r>
                    </w:p>
                    <w:p w14:paraId="4389D0DD" w14:textId="77777777" w:rsidR="00596FE7" w:rsidRDefault="00596FE7" w:rsidP="00517BE1">
                      <w:pPr>
                        <w:spacing w:line="240" w:lineRule="auto"/>
                      </w:pPr>
                      <w:r>
                        <w:t>Beer Community Survey Report, Beer Parish Council, 2014</w:t>
                      </w:r>
                    </w:p>
                    <w:p w14:paraId="191E96F6" w14:textId="4CBA7244" w:rsidR="00596FE7" w:rsidRDefault="00596FE7" w:rsidP="00517BE1">
                      <w:pPr>
                        <w:spacing w:line="240" w:lineRule="auto"/>
                      </w:pPr>
                      <w:r>
                        <w:t>Beer NP Aims and Objectives Consultation, 2015</w:t>
                      </w:r>
                    </w:p>
                    <w:p w14:paraId="27BE773E" w14:textId="43771812" w:rsidR="00596FE7" w:rsidRPr="00DC3329" w:rsidRDefault="00596FE7" w:rsidP="00517BE1">
                      <w:pPr>
                        <w:spacing w:line="240" w:lineRule="auto"/>
                      </w:pPr>
                      <w:r w:rsidRPr="00DC3329">
                        <w:t>Beer Tourism Survey 2016</w:t>
                      </w:r>
                    </w:p>
                  </w:txbxContent>
                </v:textbox>
                <w10:wrap type="through"/>
              </v:shape>
            </w:pict>
          </mc:Fallback>
        </mc:AlternateContent>
      </w:r>
      <w:r>
        <w:rPr>
          <w:noProof/>
          <w:lang w:eastAsia="en-GB"/>
        </w:rPr>
        <mc:AlternateContent>
          <mc:Choice Requires="wps">
            <w:drawing>
              <wp:inline distT="0" distB="0" distL="0" distR="0" wp14:anchorId="3DD73D3D" wp14:editId="0555340A">
                <wp:extent cx="3147060" cy="1403985"/>
                <wp:effectExtent l="45720" t="100965" r="45720" b="96520"/>
                <wp:docPr id="698"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831786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13A2F45A" w14:textId="77777777" w:rsidR="00596FE7" w:rsidRPr="00C74CDE" w:rsidRDefault="00596FE7" w:rsidP="00517BE1">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6D84EC5F" w14:textId="77777777" w:rsidR="00596FE7" w:rsidRDefault="00596FE7" w:rsidP="00517BE1">
                            <w:pPr>
                              <w:spacing w:line="240" w:lineRule="auto"/>
                              <w:rPr>
                                <w:b/>
                              </w:rPr>
                            </w:pPr>
                          </w:p>
                          <w:p w14:paraId="1F6CE3E3" w14:textId="77777777" w:rsidR="00596FE7" w:rsidRPr="00775122" w:rsidRDefault="00596FE7" w:rsidP="00932FF3">
                            <w:pPr>
                              <w:spacing w:line="240" w:lineRule="auto"/>
                              <w:rPr>
                                <w:u w:val="single"/>
                              </w:rPr>
                            </w:pPr>
                            <w:r w:rsidRPr="00775122">
                              <w:rPr>
                                <w:u w:val="single"/>
                              </w:rPr>
                              <w:t>National Planning Policy Framework</w:t>
                            </w:r>
                          </w:p>
                          <w:p w14:paraId="2F6F3A2E" w14:textId="77777777" w:rsidR="00596FE7" w:rsidRDefault="00596FE7" w:rsidP="00517BE1">
                            <w:pPr>
                              <w:spacing w:line="240" w:lineRule="auto"/>
                            </w:pPr>
                            <w:r>
                              <w:t xml:space="preserve">Para 28 – </w:t>
                            </w:r>
                            <w:r w:rsidRPr="002A56C5">
                              <w:t>supporting the provision and expansion of tourist and visitor facilities in appropriate locations</w:t>
                            </w:r>
                          </w:p>
                          <w:p w14:paraId="5917D1D3" w14:textId="77777777" w:rsidR="00596FE7" w:rsidRDefault="00596FE7" w:rsidP="00517BE1">
                            <w:pPr>
                              <w:spacing w:line="240" w:lineRule="auto"/>
                            </w:pPr>
                            <w:r>
                              <w:t xml:space="preserve">Para 94 – </w:t>
                            </w:r>
                            <w:r w:rsidRPr="009440DA">
                              <w:t>adopt proactive strategies to mitig</w:t>
                            </w:r>
                            <w:r>
                              <w:t>ate and adapt to climate change</w:t>
                            </w:r>
                            <w:r w:rsidRPr="009440DA">
                              <w:t xml:space="preserve"> taking full account of flood risk, coastal change</w:t>
                            </w:r>
                          </w:p>
                          <w:p w14:paraId="01D960B3" w14:textId="77777777" w:rsidR="00596FE7" w:rsidRDefault="00596FE7" w:rsidP="00517BE1">
                            <w:pPr>
                              <w:spacing w:line="240" w:lineRule="auto"/>
                            </w:pPr>
                            <w:r>
                              <w:t xml:space="preserve">Para. 105 - </w:t>
                            </w:r>
                            <w:r w:rsidRPr="00035C80">
                              <w:t>apply Integrated Coastal Zone Management across local au</w:t>
                            </w:r>
                            <w:r>
                              <w:t>thority and land/sea boundaries</w:t>
                            </w:r>
                          </w:p>
                          <w:p w14:paraId="0B5F6CBA" w14:textId="77777777" w:rsidR="00596FE7" w:rsidRDefault="00596FE7" w:rsidP="00517BE1">
                            <w:pPr>
                              <w:spacing w:line="240" w:lineRule="auto"/>
                            </w:pPr>
                            <w:r>
                              <w:t>Para 106 – avoiding inappropriate development</w:t>
                            </w:r>
                          </w:p>
                          <w:p w14:paraId="66DAC9CD" w14:textId="77777777" w:rsidR="00596FE7" w:rsidRDefault="00596FE7" w:rsidP="00517BE1">
                            <w:pPr>
                              <w:spacing w:line="240" w:lineRule="auto"/>
                            </w:pPr>
                            <w:r>
                              <w:t xml:space="preserve">Para 114 - </w:t>
                            </w:r>
                            <w:r w:rsidRPr="009440DA">
                              <w:t>maintain the cha</w:t>
                            </w:r>
                            <w:r>
                              <w:t xml:space="preserve">racter of the undeveloped coast…. </w:t>
                            </w:r>
                            <w:r w:rsidRPr="009440DA">
                              <w:t>and improve public acces</w:t>
                            </w:r>
                            <w:r>
                              <w:t>s to and enjoyment of the coast</w:t>
                            </w:r>
                          </w:p>
                          <w:p w14:paraId="727CB113" w14:textId="77777777" w:rsidR="00596FE7" w:rsidRDefault="00596FE7" w:rsidP="00517BE1">
                            <w:pPr>
                              <w:spacing w:line="240" w:lineRule="auto"/>
                            </w:pPr>
                            <w:r>
                              <w:t xml:space="preserve">Para. 168 - </w:t>
                            </w:r>
                            <w:r w:rsidRPr="009440DA">
                              <w:t>Shoreline Management Plans should inform the evidence base for p</w:t>
                            </w:r>
                            <w:r>
                              <w:t>lanning in coastal areas</w:t>
                            </w:r>
                          </w:p>
                          <w:p w14:paraId="34A2213C" w14:textId="77777777" w:rsidR="00596FE7" w:rsidRDefault="00596FE7" w:rsidP="00517BE1">
                            <w:pPr>
                              <w:spacing w:line="240" w:lineRule="auto"/>
                            </w:pPr>
                          </w:p>
                          <w:p w14:paraId="4AE1D409" w14:textId="77777777" w:rsidR="00596FE7" w:rsidRPr="00C359D2" w:rsidRDefault="00596FE7" w:rsidP="00932FF3">
                            <w:pPr>
                              <w:spacing w:line="240" w:lineRule="auto"/>
                              <w:rPr>
                                <w:u w:val="single"/>
                              </w:rPr>
                            </w:pPr>
                            <w:r w:rsidRPr="00C359D2">
                              <w:rPr>
                                <w:u w:val="single"/>
                              </w:rPr>
                              <w:t>National Planning Practice Guidance</w:t>
                            </w:r>
                          </w:p>
                          <w:p w14:paraId="549043EC" w14:textId="77777777" w:rsidR="00596FE7" w:rsidRDefault="00596FE7" w:rsidP="00517BE1">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3D8A88BB" w14:textId="77777777" w:rsidR="00596FE7" w:rsidRDefault="00596FE7" w:rsidP="00517BE1">
                            <w:pPr>
                              <w:spacing w:line="240" w:lineRule="auto"/>
                            </w:pPr>
                            <w:r>
                              <w:t>Para: 006    Ref</w:t>
                            </w:r>
                            <w:r w:rsidRPr="00A6217F">
                              <w:t>: 26-006-20140306</w:t>
                            </w:r>
                            <w:r>
                              <w:t xml:space="preserve"> – good design can help achieve access and inclusion</w:t>
                            </w:r>
                          </w:p>
                          <w:p w14:paraId="06AC392A" w14:textId="77777777" w:rsidR="00596FE7" w:rsidRDefault="00596FE7" w:rsidP="00517BE1">
                            <w:pPr>
                              <w:spacing w:line="240" w:lineRule="auto"/>
                            </w:pPr>
                            <w:r w:rsidRPr="00A6217F">
                              <w:t>Para</w:t>
                            </w:r>
                            <w:r>
                              <w:t>: 012    Ref</w:t>
                            </w:r>
                            <w:r w:rsidRPr="00A6217F">
                              <w:t>: 26-012-20140306</w:t>
                            </w:r>
                            <w:r>
                              <w:t xml:space="preserve"> - </w:t>
                            </w:r>
                            <w:r w:rsidRPr="00A6217F">
                              <w:t>Planning should promote access and inclusion</w:t>
                            </w:r>
                          </w:p>
                          <w:p w14:paraId="1819C1D3" w14:textId="77777777" w:rsidR="00596FE7" w:rsidRDefault="00596FE7" w:rsidP="00517BE1">
                            <w:pPr>
                              <w:spacing w:line="240" w:lineRule="auto"/>
                            </w:pPr>
                          </w:p>
                          <w:p w14:paraId="2F2D6CA8" w14:textId="77777777" w:rsidR="00596FE7" w:rsidRPr="00932FF3" w:rsidRDefault="00596FE7" w:rsidP="00517BE1">
                            <w:pPr>
                              <w:spacing w:line="240" w:lineRule="auto"/>
                              <w:rPr>
                                <w:rFonts w:eastAsia="Arial"/>
                                <w:szCs w:val="22"/>
                                <w:u w:val="single"/>
                              </w:rPr>
                            </w:pPr>
                            <w:r w:rsidRPr="00932FF3">
                              <w:rPr>
                                <w:u w:val="single"/>
                              </w:rPr>
                              <w:t>East Devon Local Plan</w:t>
                            </w:r>
                          </w:p>
                          <w:p w14:paraId="7CAE3AED" w14:textId="77777777" w:rsidR="00596FE7" w:rsidRDefault="00596FE7" w:rsidP="00517BE1">
                            <w:pPr>
                              <w:spacing w:line="240" w:lineRule="auto"/>
                            </w:pPr>
                            <w:r w:rsidRPr="00B717D5">
                              <w:t xml:space="preserve">Strategy 6 - Development </w:t>
                            </w:r>
                            <w:r>
                              <w:t>within Built-Up Area Boundaries</w:t>
                            </w:r>
                          </w:p>
                          <w:p w14:paraId="43178464" w14:textId="77777777" w:rsidR="00596FE7" w:rsidRDefault="00596FE7" w:rsidP="00517BE1">
                            <w:pPr>
                              <w:spacing w:line="240" w:lineRule="auto"/>
                            </w:pPr>
                            <w:r w:rsidRPr="007E645D">
                              <w:t>Strategy 44 - Undeveloped Coast and Coastal Preservation Area</w:t>
                            </w:r>
                          </w:p>
                          <w:p w14:paraId="783ED88D" w14:textId="77777777" w:rsidR="00596FE7" w:rsidRDefault="00596FE7" w:rsidP="00517BE1">
                            <w:pPr>
                              <w:spacing w:line="240" w:lineRule="auto"/>
                            </w:pPr>
                            <w:r w:rsidRPr="007E645D">
                              <w:t>Strategy 45 - Coastal Erosion</w:t>
                            </w:r>
                          </w:p>
                          <w:p w14:paraId="1E068C77" w14:textId="77777777" w:rsidR="00596FE7" w:rsidRDefault="00596FE7" w:rsidP="00517BE1">
                            <w:pPr>
                              <w:spacing w:line="240" w:lineRule="auto"/>
                            </w:pPr>
                            <w:r w:rsidRPr="00F65AD7">
                              <w:t>EN25 – Development Affected by Coastal Change</w:t>
                            </w:r>
                          </w:p>
                          <w:p w14:paraId="7C4772CA" w14:textId="77777777" w:rsidR="00596FE7" w:rsidRDefault="00596FE7" w:rsidP="00517BE1">
                            <w:pPr>
                              <w:spacing w:line="240" w:lineRule="auto"/>
                            </w:pPr>
                            <w:r w:rsidRPr="002A34E5">
                              <w:t>RC4 - Recreation Facilities in the Countryside and on the Coast</w:t>
                            </w:r>
                          </w:p>
                          <w:p w14:paraId="5C0BAD1C" w14:textId="77777777" w:rsidR="00596FE7" w:rsidRDefault="00596FE7" w:rsidP="00517BE1">
                            <w:pPr>
                              <w:spacing w:line="240" w:lineRule="auto"/>
                            </w:pPr>
                            <w:r w:rsidRPr="002A34E5">
                              <w:t>TC2 - Accessibility of New Development</w:t>
                            </w:r>
                          </w:p>
                          <w:p w14:paraId="46FD0395" w14:textId="77777777" w:rsidR="00596FE7" w:rsidRDefault="00596FE7" w:rsidP="00517BE1">
                            <w:pPr>
                              <w:spacing w:line="240" w:lineRule="auto"/>
                            </w:pPr>
                          </w:p>
                          <w:p w14:paraId="737F40FE" w14:textId="77777777" w:rsidR="00596FE7" w:rsidRPr="00517BE1" w:rsidRDefault="00596FE7" w:rsidP="00517BE1">
                            <w:pPr>
                              <w:spacing w:line="240" w:lineRule="auto"/>
                              <w:rPr>
                                <w:u w:val="single"/>
                              </w:rPr>
                            </w:pPr>
                            <w:r w:rsidRPr="00517BE1">
                              <w:rPr>
                                <w:u w:val="single"/>
                              </w:rPr>
                              <w:t xml:space="preserve">East Devon AONB Management Plan </w:t>
                            </w:r>
                          </w:p>
                          <w:p w14:paraId="73ED569E" w14:textId="77777777" w:rsidR="00596FE7" w:rsidRDefault="00596FE7" w:rsidP="00517BE1">
                            <w:pPr>
                              <w:spacing w:line="240" w:lineRule="auto"/>
                            </w:pPr>
                            <w:r>
                              <w:t>Key Objective – conservation and enhancement of the high quality and internationally significant coastline</w:t>
                            </w:r>
                          </w:p>
                          <w:p w14:paraId="7320DF76" w14:textId="2E7CD4D8" w:rsidR="00596FE7" w:rsidRDefault="00596FE7" w:rsidP="00517BE1">
                            <w:pPr>
                              <w:spacing w:line="240" w:lineRule="auto"/>
                            </w:pPr>
                            <w:r>
                              <w:t xml:space="preserve">Policy C2 – maintain highest standard of bathing water and litter management </w:t>
                            </w:r>
                          </w:p>
                          <w:p w14:paraId="05FE3A70" w14:textId="3D90DDCD" w:rsidR="00596FE7" w:rsidRDefault="00596FE7" w:rsidP="00517BE1">
                            <w:pPr>
                              <w:spacing w:line="240" w:lineRule="auto"/>
                            </w:pPr>
                          </w:p>
                          <w:p w14:paraId="7999D3D1" w14:textId="0984AFA1" w:rsidR="00596FE7" w:rsidRPr="00DC3329" w:rsidRDefault="00596FE7" w:rsidP="00517BE1">
                            <w:pPr>
                              <w:spacing w:line="240" w:lineRule="auto"/>
                            </w:pPr>
                            <w:r w:rsidRPr="00DC3329">
                              <w:t>Marine and Coastal Access Act and the UK Marine Policy Statement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D73D3D" id="Text Box 256" o:spid="_x0000_s105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&#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B6H50q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13A2F45A" w14:textId="77777777" w:rsidR="00596FE7" w:rsidRPr="00C74CDE" w:rsidRDefault="00596FE7" w:rsidP="00517BE1">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6D84EC5F" w14:textId="77777777" w:rsidR="00596FE7" w:rsidRDefault="00596FE7" w:rsidP="00517BE1">
                      <w:pPr>
                        <w:spacing w:line="240" w:lineRule="auto"/>
                        <w:rPr>
                          <w:b/>
                        </w:rPr>
                      </w:pPr>
                    </w:p>
                    <w:p w14:paraId="1F6CE3E3" w14:textId="77777777" w:rsidR="00596FE7" w:rsidRPr="00775122" w:rsidRDefault="00596FE7" w:rsidP="00932FF3">
                      <w:pPr>
                        <w:spacing w:line="240" w:lineRule="auto"/>
                        <w:rPr>
                          <w:u w:val="single"/>
                        </w:rPr>
                      </w:pPr>
                      <w:r w:rsidRPr="00775122">
                        <w:rPr>
                          <w:u w:val="single"/>
                        </w:rPr>
                        <w:t>National Planning Policy Framework</w:t>
                      </w:r>
                    </w:p>
                    <w:p w14:paraId="2F6F3A2E" w14:textId="77777777" w:rsidR="00596FE7" w:rsidRDefault="00596FE7" w:rsidP="00517BE1">
                      <w:pPr>
                        <w:spacing w:line="240" w:lineRule="auto"/>
                      </w:pPr>
                      <w:r>
                        <w:t xml:space="preserve">Para 28 – </w:t>
                      </w:r>
                      <w:r w:rsidRPr="002A56C5">
                        <w:t>supporting the provision and expansion of tourist and visitor facilities in appropriate locations</w:t>
                      </w:r>
                    </w:p>
                    <w:p w14:paraId="5917D1D3" w14:textId="77777777" w:rsidR="00596FE7" w:rsidRDefault="00596FE7" w:rsidP="00517BE1">
                      <w:pPr>
                        <w:spacing w:line="240" w:lineRule="auto"/>
                      </w:pPr>
                      <w:r>
                        <w:t xml:space="preserve">Para 94 – </w:t>
                      </w:r>
                      <w:r w:rsidRPr="009440DA">
                        <w:t>adopt proactive strategies to mitig</w:t>
                      </w:r>
                      <w:r>
                        <w:t>ate and adapt to climate change</w:t>
                      </w:r>
                      <w:r w:rsidRPr="009440DA">
                        <w:t xml:space="preserve"> taking full account of flood risk, coastal change</w:t>
                      </w:r>
                    </w:p>
                    <w:p w14:paraId="01D960B3" w14:textId="77777777" w:rsidR="00596FE7" w:rsidRDefault="00596FE7" w:rsidP="00517BE1">
                      <w:pPr>
                        <w:spacing w:line="240" w:lineRule="auto"/>
                      </w:pPr>
                      <w:r>
                        <w:t xml:space="preserve">Para. 105 - </w:t>
                      </w:r>
                      <w:r w:rsidRPr="00035C80">
                        <w:t>apply Integrated Coastal Zone Management across local au</w:t>
                      </w:r>
                      <w:r>
                        <w:t>thority and land/sea boundaries</w:t>
                      </w:r>
                    </w:p>
                    <w:p w14:paraId="0B5F6CBA" w14:textId="77777777" w:rsidR="00596FE7" w:rsidRDefault="00596FE7" w:rsidP="00517BE1">
                      <w:pPr>
                        <w:spacing w:line="240" w:lineRule="auto"/>
                      </w:pPr>
                      <w:r>
                        <w:t>Para 106 – avoiding inappropriate development</w:t>
                      </w:r>
                    </w:p>
                    <w:p w14:paraId="66DAC9CD" w14:textId="77777777" w:rsidR="00596FE7" w:rsidRDefault="00596FE7" w:rsidP="00517BE1">
                      <w:pPr>
                        <w:spacing w:line="240" w:lineRule="auto"/>
                      </w:pPr>
                      <w:r>
                        <w:t xml:space="preserve">Para 114 - </w:t>
                      </w:r>
                      <w:r w:rsidRPr="009440DA">
                        <w:t>maintain the cha</w:t>
                      </w:r>
                      <w:r>
                        <w:t xml:space="preserve">racter of the undeveloped coast…. </w:t>
                      </w:r>
                      <w:r w:rsidRPr="009440DA">
                        <w:t>and improve public acces</w:t>
                      </w:r>
                      <w:r>
                        <w:t>s to and enjoyment of the coast</w:t>
                      </w:r>
                    </w:p>
                    <w:p w14:paraId="727CB113" w14:textId="77777777" w:rsidR="00596FE7" w:rsidRDefault="00596FE7" w:rsidP="00517BE1">
                      <w:pPr>
                        <w:spacing w:line="240" w:lineRule="auto"/>
                      </w:pPr>
                      <w:r>
                        <w:t xml:space="preserve">Para. 168 - </w:t>
                      </w:r>
                      <w:r w:rsidRPr="009440DA">
                        <w:t>Shoreline Management Plans should inform the evidence base for p</w:t>
                      </w:r>
                      <w:r>
                        <w:t>lanning in coastal areas</w:t>
                      </w:r>
                    </w:p>
                    <w:p w14:paraId="34A2213C" w14:textId="77777777" w:rsidR="00596FE7" w:rsidRDefault="00596FE7" w:rsidP="00517BE1">
                      <w:pPr>
                        <w:spacing w:line="240" w:lineRule="auto"/>
                      </w:pPr>
                    </w:p>
                    <w:p w14:paraId="4AE1D409" w14:textId="77777777" w:rsidR="00596FE7" w:rsidRPr="00C359D2" w:rsidRDefault="00596FE7" w:rsidP="00932FF3">
                      <w:pPr>
                        <w:spacing w:line="240" w:lineRule="auto"/>
                        <w:rPr>
                          <w:u w:val="single"/>
                        </w:rPr>
                      </w:pPr>
                      <w:r w:rsidRPr="00C359D2">
                        <w:rPr>
                          <w:u w:val="single"/>
                        </w:rPr>
                        <w:t>National Planning Practice Guidance</w:t>
                      </w:r>
                    </w:p>
                    <w:p w14:paraId="549043EC" w14:textId="77777777" w:rsidR="00596FE7" w:rsidRDefault="00596FE7" w:rsidP="00517BE1">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3D8A88BB" w14:textId="77777777" w:rsidR="00596FE7" w:rsidRDefault="00596FE7" w:rsidP="00517BE1">
                      <w:pPr>
                        <w:spacing w:line="240" w:lineRule="auto"/>
                      </w:pPr>
                      <w:r>
                        <w:t>Para: 006    Ref</w:t>
                      </w:r>
                      <w:r w:rsidRPr="00A6217F">
                        <w:t>: 26-006-20140306</w:t>
                      </w:r>
                      <w:r>
                        <w:t xml:space="preserve"> – good design can help achieve access and inclusion</w:t>
                      </w:r>
                    </w:p>
                    <w:p w14:paraId="06AC392A" w14:textId="77777777" w:rsidR="00596FE7" w:rsidRDefault="00596FE7" w:rsidP="00517BE1">
                      <w:pPr>
                        <w:spacing w:line="240" w:lineRule="auto"/>
                      </w:pPr>
                      <w:r w:rsidRPr="00A6217F">
                        <w:t>Para</w:t>
                      </w:r>
                      <w:r>
                        <w:t>: 012    Ref</w:t>
                      </w:r>
                      <w:r w:rsidRPr="00A6217F">
                        <w:t>: 26-012-20140306</w:t>
                      </w:r>
                      <w:r>
                        <w:t xml:space="preserve"> - </w:t>
                      </w:r>
                      <w:r w:rsidRPr="00A6217F">
                        <w:t>Planning should promote access and inclusion</w:t>
                      </w:r>
                    </w:p>
                    <w:p w14:paraId="1819C1D3" w14:textId="77777777" w:rsidR="00596FE7" w:rsidRDefault="00596FE7" w:rsidP="00517BE1">
                      <w:pPr>
                        <w:spacing w:line="240" w:lineRule="auto"/>
                      </w:pPr>
                    </w:p>
                    <w:p w14:paraId="2F2D6CA8" w14:textId="77777777" w:rsidR="00596FE7" w:rsidRPr="00932FF3" w:rsidRDefault="00596FE7" w:rsidP="00517BE1">
                      <w:pPr>
                        <w:spacing w:line="240" w:lineRule="auto"/>
                        <w:rPr>
                          <w:rFonts w:eastAsia="Arial"/>
                          <w:szCs w:val="22"/>
                          <w:u w:val="single"/>
                        </w:rPr>
                      </w:pPr>
                      <w:r w:rsidRPr="00932FF3">
                        <w:rPr>
                          <w:u w:val="single"/>
                        </w:rPr>
                        <w:t>East Devon Local Plan</w:t>
                      </w:r>
                    </w:p>
                    <w:p w14:paraId="7CAE3AED" w14:textId="77777777" w:rsidR="00596FE7" w:rsidRDefault="00596FE7" w:rsidP="00517BE1">
                      <w:pPr>
                        <w:spacing w:line="240" w:lineRule="auto"/>
                      </w:pPr>
                      <w:r w:rsidRPr="00B717D5">
                        <w:t xml:space="preserve">Strategy 6 - Development </w:t>
                      </w:r>
                      <w:r>
                        <w:t>within Built-Up Area Boundaries</w:t>
                      </w:r>
                    </w:p>
                    <w:p w14:paraId="43178464" w14:textId="77777777" w:rsidR="00596FE7" w:rsidRDefault="00596FE7" w:rsidP="00517BE1">
                      <w:pPr>
                        <w:spacing w:line="240" w:lineRule="auto"/>
                      </w:pPr>
                      <w:r w:rsidRPr="007E645D">
                        <w:t>Strategy 44 - Undeveloped Coast and Coastal Preservation Area</w:t>
                      </w:r>
                    </w:p>
                    <w:p w14:paraId="783ED88D" w14:textId="77777777" w:rsidR="00596FE7" w:rsidRDefault="00596FE7" w:rsidP="00517BE1">
                      <w:pPr>
                        <w:spacing w:line="240" w:lineRule="auto"/>
                      </w:pPr>
                      <w:r w:rsidRPr="007E645D">
                        <w:t>Strategy 45 - Coastal Erosion</w:t>
                      </w:r>
                    </w:p>
                    <w:p w14:paraId="1E068C77" w14:textId="77777777" w:rsidR="00596FE7" w:rsidRDefault="00596FE7" w:rsidP="00517BE1">
                      <w:pPr>
                        <w:spacing w:line="240" w:lineRule="auto"/>
                      </w:pPr>
                      <w:r w:rsidRPr="00F65AD7">
                        <w:t>EN25 – Development Affected by Coastal Change</w:t>
                      </w:r>
                    </w:p>
                    <w:p w14:paraId="7C4772CA" w14:textId="77777777" w:rsidR="00596FE7" w:rsidRDefault="00596FE7" w:rsidP="00517BE1">
                      <w:pPr>
                        <w:spacing w:line="240" w:lineRule="auto"/>
                      </w:pPr>
                      <w:r w:rsidRPr="002A34E5">
                        <w:t>RC4 - Recreation Facilities in the Countryside and on the Coast</w:t>
                      </w:r>
                    </w:p>
                    <w:p w14:paraId="5C0BAD1C" w14:textId="77777777" w:rsidR="00596FE7" w:rsidRDefault="00596FE7" w:rsidP="00517BE1">
                      <w:pPr>
                        <w:spacing w:line="240" w:lineRule="auto"/>
                      </w:pPr>
                      <w:r w:rsidRPr="002A34E5">
                        <w:t>TC2 - Accessibility of New Development</w:t>
                      </w:r>
                    </w:p>
                    <w:p w14:paraId="46FD0395" w14:textId="77777777" w:rsidR="00596FE7" w:rsidRDefault="00596FE7" w:rsidP="00517BE1">
                      <w:pPr>
                        <w:spacing w:line="240" w:lineRule="auto"/>
                      </w:pPr>
                    </w:p>
                    <w:p w14:paraId="737F40FE" w14:textId="77777777" w:rsidR="00596FE7" w:rsidRPr="00517BE1" w:rsidRDefault="00596FE7" w:rsidP="00517BE1">
                      <w:pPr>
                        <w:spacing w:line="240" w:lineRule="auto"/>
                        <w:rPr>
                          <w:u w:val="single"/>
                        </w:rPr>
                      </w:pPr>
                      <w:r w:rsidRPr="00517BE1">
                        <w:rPr>
                          <w:u w:val="single"/>
                        </w:rPr>
                        <w:t xml:space="preserve">East Devon AONB Management Plan </w:t>
                      </w:r>
                    </w:p>
                    <w:p w14:paraId="73ED569E" w14:textId="77777777" w:rsidR="00596FE7" w:rsidRDefault="00596FE7" w:rsidP="00517BE1">
                      <w:pPr>
                        <w:spacing w:line="240" w:lineRule="auto"/>
                      </w:pPr>
                      <w:r>
                        <w:t>Key Objective – conservation and enhancement of the high quality and internationally significant coastline</w:t>
                      </w:r>
                    </w:p>
                    <w:p w14:paraId="7320DF76" w14:textId="2E7CD4D8" w:rsidR="00596FE7" w:rsidRDefault="00596FE7" w:rsidP="00517BE1">
                      <w:pPr>
                        <w:spacing w:line="240" w:lineRule="auto"/>
                      </w:pPr>
                      <w:r>
                        <w:t xml:space="preserve">Policy C2 – maintain highest standard of bathing water and litter management </w:t>
                      </w:r>
                    </w:p>
                    <w:p w14:paraId="05FE3A70" w14:textId="3D90DDCD" w:rsidR="00596FE7" w:rsidRDefault="00596FE7" w:rsidP="00517BE1">
                      <w:pPr>
                        <w:spacing w:line="240" w:lineRule="auto"/>
                      </w:pPr>
                    </w:p>
                    <w:p w14:paraId="7999D3D1" w14:textId="0984AFA1" w:rsidR="00596FE7" w:rsidRPr="00DC3329" w:rsidRDefault="00596FE7" w:rsidP="00517BE1">
                      <w:pPr>
                        <w:spacing w:line="240" w:lineRule="auto"/>
                      </w:pPr>
                      <w:r w:rsidRPr="00DC3329">
                        <w:t>Marine and Coastal Access Act and the UK Marine Policy Statement</w:t>
                      </w:r>
                    </w:p>
                  </w:txbxContent>
                </v:textbox>
                <w10:anchorlock/>
              </v:shape>
            </w:pict>
          </mc:Fallback>
        </mc:AlternateContent>
      </w:r>
    </w:p>
    <w:p w14:paraId="623C9005" w14:textId="77777777" w:rsidR="00807B08" w:rsidRPr="00D3330C" w:rsidRDefault="00807B08" w:rsidP="00BA3B94">
      <w:pPr>
        <w:spacing w:line="240" w:lineRule="auto"/>
        <w:rPr>
          <w:b/>
          <w:sz w:val="28"/>
        </w:rPr>
      </w:pPr>
      <w:r>
        <w:br w:type="page"/>
      </w:r>
    </w:p>
    <w:p w14:paraId="486DF9C4" w14:textId="77777777" w:rsidR="00AB724D" w:rsidRDefault="00AB724D" w:rsidP="00BA3B94">
      <w:pPr>
        <w:spacing w:line="240" w:lineRule="auto"/>
        <w:rPr>
          <w:rFonts w:asciiTheme="minorHAnsi" w:hAnsiTheme="minorHAnsi"/>
          <w:b/>
          <w:color w:val="984806" w:themeColor="accent6" w:themeShade="80"/>
          <w:sz w:val="40"/>
          <w:szCs w:val="22"/>
        </w:rPr>
        <w:sectPr w:rsidR="00AB724D" w:rsidSect="003141BA">
          <w:pgSz w:w="11906" w:h="16838"/>
          <w:pgMar w:top="1134" w:right="707" w:bottom="851" w:left="709" w:header="708" w:footer="405" w:gutter="0"/>
          <w:cols w:space="708"/>
          <w:docGrid w:linePitch="360"/>
        </w:sectPr>
      </w:pPr>
    </w:p>
    <w:p w14:paraId="3E13A7E6" w14:textId="77777777" w:rsidR="00C17742" w:rsidRDefault="00C17742" w:rsidP="00BA3B94">
      <w:pPr>
        <w:spacing w:line="240" w:lineRule="auto"/>
        <w:jc w:val="center"/>
        <w:rPr>
          <w:rFonts w:asciiTheme="minorHAnsi" w:hAnsiTheme="minorHAnsi"/>
          <w:b/>
          <w:color w:val="984806" w:themeColor="accent6" w:themeShade="80"/>
          <w:sz w:val="40"/>
          <w:szCs w:val="22"/>
        </w:rPr>
        <w:sectPr w:rsidR="00C17742" w:rsidSect="00AB724D">
          <w:footerReference w:type="first" r:id="rId60"/>
          <w:type w:val="continuous"/>
          <w:pgSz w:w="11906" w:h="16838"/>
          <w:pgMar w:top="1134" w:right="566" w:bottom="851" w:left="709" w:header="708" w:footer="405" w:gutter="0"/>
          <w:cols w:space="708"/>
          <w:docGrid w:linePitch="360"/>
        </w:sectPr>
      </w:pPr>
    </w:p>
    <w:p w14:paraId="131CF847" w14:textId="77777777" w:rsidR="00807B08" w:rsidRPr="00AB724D" w:rsidRDefault="00807B08" w:rsidP="00BA3B94">
      <w:pPr>
        <w:spacing w:line="240" w:lineRule="auto"/>
        <w:jc w:val="center"/>
        <w:rPr>
          <w:rFonts w:asciiTheme="minorHAnsi" w:hAnsiTheme="minorHAnsi"/>
          <w:b/>
          <w:color w:val="984806" w:themeColor="accent6" w:themeShade="80"/>
          <w:sz w:val="40"/>
          <w:szCs w:val="22"/>
        </w:rPr>
      </w:pPr>
      <w:r w:rsidRPr="003141BA">
        <w:rPr>
          <w:rFonts w:asciiTheme="minorHAnsi" w:eastAsiaTheme="minorEastAsia" w:hAnsiTheme="minorHAnsi"/>
          <w:b/>
          <w:bCs/>
          <w:color w:val="984806" w:themeColor="accent6" w:themeShade="80"/>
          <w:sz w:val="40"/>
          <w:szCs w:val="40"/>
        </w:rPr>
        <w:t>Heritage and Built Environment</w:t>
      </w:r>
    </w:p>
    <w:p w14:paraId="596D677A" w14:textId="77777777" w:rsidR="00AB724D" w:rsidRPr="000E5290" w:rsidRDefault="00AB724D" w:rsidP="00BA3B94">
      <w:pPr>
        <w:spacing w:line="240" w:lineRule="auto"/>
        <w:rPr>
          <w:sz w:val="12"/>
        </w:rPr>
      </w:pPr>
    </w:p>
    <w:p w14:paraId="55278930" w14:textId="77777777" w:rsidR="00C17742" w:rsidRDefault="00C17742" w:rsidP="00BA3B94">
      <w:pPr>
        <w:spacing w:line="240" w:lineRule="auto"/>
        <w:rPr>
          <w:sz w:val="36"/>
        </w:rPr>
        <w:sectPr w:rsidR="00C17742" w:rsidSect="00AB724D">
          <w:footerReference w:type="first" r:id="rId61"/>
          <w:type w:val="continuous"/>
          <w:pgSz w:w="11906" w:h="16838"/>
          <w:pgMar w:top="1134" w:right="566" w:bottom="851" w:left="709" w:header="708" w:footer="405" w:gutter="0"/>
          <w:cols w:space="708"/>
          <w:docGrid w:linePitch="360"/>
        </w:sectPr>
      </w:pPr>
    </w:p>
    <w:p w14:paraId="68C6D66B" w14:textId="77777777" w:rsidR="00AB724D" w:rsidRPr="00BA3B94" w:rsidRDefault="00AB724D" w:rsidP="00BA3B94">
      <w:pPr>
        <w:spacing w:line="240" w:lineRule="auto"/>
        <w:rPr>
          <w:sz w:val="14"/>
        </w:rPr>
      </w:pPr>
    </w:p>
    <w:p w14:paraId="2F1CBADD" w14:textId="77777777" w:rsidR="000E5290" w:rsidRPr="00BA3B94" w:rsidRDefault="000E5290" w:rsidP="00BA3B94">
      <w:pPr>
        <w:spacing w:line="240" w:lineRule="auto"/>
        <w:rPr>
          <w:sz w:val="18"/>
        </w:rPr>
        <w:sectPr w:rsidR="000E5290" w:rsidRPr="00BA3B94" w:rsidSect="00C17742">
          <w:footerReference w:type="first" r:id="rId62"/>
          <w:type w:val="continuous"/>
          <w:pgSz w:w="11906" w:h="16838"/>
          <w:pgMar w:top="1134" w:right="566" w:bottom="851" w:left="709" w:header="708" w:footer="405" w:gutter="0"/>
          <w:cols w:space="708"/>
          <w:docGrid w:linePitch="360"/>
        </w:sectPr>
      </w:pPr>
    </w:p>
    <w:p w14:paraId="7C396AA7"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30BA262C" wp14:editId="705724D9">
                <wp:extent cx="6664325" cy="1434465"/>
                <wp:effectExtent l="83820" t="74930" r="81280" b="69215"/>
                <wp:docPr id="697"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4325" cy="558990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09F81873" w14:textId="77777777" w:rsidR="00596FE7" w:rsidRPr="00C74CDE" w:rsidRDefault="00596FE7" w:rsidP="00807B08">
                            <w:pPr>
                              <w:rPr>
                                <w:b/>
                                <w:sz w:val="28"/>
                              </w:rPr>
                            </w:pPr>
                            <w:r w:rsidRPr="00C74CDE">
                              <w:rPr>
                                <w:b/>
                                <w:sz w:val="28"/>
                              </w:rPr>
                              <w:t>Aims</w:t>
                            </w:r>
                          </w:p>
                          <w:p w14:paraId="0DCEAE86" w14:textId="77777777" w:rsidR="00596FE7" w:rsidRPr="00DD7F81" w:rsidRDefault="00596FE7" w:rsidP="00807B08">
                            <w:pPr>
                              <w:rPr>
                                <w:sz w:val="4"/>
                              </w:rPr>
                            </w:pPr>
                          </w:p>
                          <w:p w14:paraId="4D0A0DBD" w14:textId="77777777" w:rsidR="00596FE7" w:rsidRDefault="00596FE7" w:rsidP="00807B08">
                            <w:r>
                              <w:t>Aim 5:  Establish the limits of development.</w:t>
                            </w:r>
                          </w:p>
                          <w:p w14:paraId="15BDFB4E" w14:textId="77777777" w:rsidR="00596FE7" w:rsidRPr="000E5290" w:rsidRDefault="00596FE7" w:rsidP="00807B08">
                            <w:pPr>
                              <w:rPr>
                                <w:sz w:val="4"/>
                              </w:rPr>
                            </w:pPr>
                          </w:p>
                          <w:p w14:paraId="345EAB8A" w14:textId="77777777" w:rsidR="00596FE7" w:rsidRPr="00BB24F2" w:rsidRDefault="00596FE7" w:rsidP="00945F51">
                            <w:r>
                              <w:t>Aim 6</w:t>
                            </w:r>
                            <w:r w:rsidRPr="00BB24F2">
                              <w:t xml:space="preserve">: </w:t>
                            </w:r>
                            <w:r w:rsidRPr="00BB24F2">
                              <w:rPr>
                                <w:rFonts w:asciiTheme="minorHAnsi" w:hAnsiTheme="minorHAnsi"/>
                                <w:szCs w:val="22"/>
                              </w:rPr>
                              <w:t>Encourage and support good design recognising local characteristics while not ignoring contemporary ideas</w:t>
                            </w:r>
                            <w:r>
                              <w:rPr>
                                <w:rFonts w:asciiTheme="minorHAnsi" w:hAnsiTheme="minorHAnsi"/>
                                <w:szCs w:val="22"/>
                              </w:rPr>
                              <w:t>.</w:t>
                            </w:r>
                          </w:p>
                          <w:p w14:paraId="2EE79C8F" w14:textId="77777777" w:rsidR="00596FE7" w:rsidRPr="00AE7164" w:rsidRDefault="00596FE7" w:rsidP="00945F51">
                            <w:pPr>
                              <w:rPr>
                                <w:sz w:val="6"/>
                              </w:rPr>
                            </w:pPr>
                          </w:p>
                          <w:p w14:paraId="066DE21C" w14:textId="77777777" w:rsidR="00596FE7" w:rsidRDefault="00596FE7" w:rsidP="00807B08">
                            <w:r>
                              <w:t>Aim 7:  Support more outdoor activities.</w:t>
                            </w:r>
                          </w:p>
                          <w:p w14:paraId="4087FC93" w14:textId="77777777" w:rsidR="00596FE7" w:rsidRPr="000E5290" w:rsidRDefault="00596FE7" w:rsidP="00807B08">
                            <w:pPr>
                              <w:rPr>
                                <w:sz w:val="4"/>
                              </w:rPr>
                            </w:pPr>
                            <w:r>
                              <w:rPr>
                                <w:sz w:val="6"/>
                              </w:rPr>
                              <w:t>:</w:t>
                            </w:r>
                          </w:p>
                          <w:p w14:paraId="3BF17A48" w14:textId="77777777" w:rsidR="00596FE7" w:rsidRDefault="00596FE7" w:rsidP="00807B08">
                            <w:r>
                              <w:t>Aim 8:  Encourage small scale renewable energy installations wherever they are appropriate.</w:t>
                            </w:r>
                          </w:p>
                          <w:p w14:paraId="39ECDEB1" w14:textId="77777777" w:rsidR="00596FE7" w:rsidRPr="003141BA" w:rsidRDefault="00596FE7" w:rsidP="00807B08">
                            <w:pPr>
                              <w:rPr>
                                <w:sz w:val="6"/>
                              </w:rPr>
                            </w:pPr>
                          </w:p>
                          <w:p w14:paraId="4F281187" w14:textId="77777777" w:rsidR="00596FE7" w:rsidRPr="00C74CDE" w:rsidRDefault="00596FE7" w:rsidP="00807B08">
                            <w:pPr>
                              <w:rPr>
                                <w:b/>
                                <w:sz w:val="28"/>
                              </w:rPr>
                            </w:pPr>
                            <w:r w:rsidRPr="00C74CDE">
                              <w:rPr>
                                <w:b/>
                                <w:sz w:val="28"/>
                              </w:rPr>
                              <w:t>Objectives</w:t>
                            </w:r>
                          </w:p>
                          <w:p w14:paraId="4F355118" w14:textId="77777777" w:rsidR="00596FE7" w:rsidRPr="00DD7F81" w:rsidRDefault="00596FE7" w:rsidP="00807B08">
                            <w:pPr>
                              <w:rPr>
                                <w:sz w:val="4"/>
                              </w:rPr>
                            </w:pPr>
                          </w:p>
                          <w:p w14:paraId="4B74D285" w14:textId="77777777" w:rsidR="00596FE7" w:rsidRDefault="00596FE7" w:rsidP="00807B08">
                            <w:r>
                              <w:t xml:space="preserve">Objective 5.1:  </w:t>
                            </w:r>
                            <w:r w:rsidRPr="002159C5">
                              <w:t>Maintain a tight development boundary in the direction of Seaton to prevent the merging of the two communities either actual or perceived</w:t>
                            </w:r>
                            <w:r>
                              <w:t>.</w:t>
                            </w:r>
                          </w:p>
                          <w:p w14:paraId="5BBD191F" w14:textId="77777777" w:rsidR="00596FE7" w:rsidRPr="000E5290" w:rsidRDefault="00596FE7" w:rsidP="00807B08">
                            <w:pPr>
                              <w:rPr>
                                <w:sz w:val="4"/>
                              </w:rPr>
                            </w:pPr>
                          </w:p>
                          <w:p w14:paraId="0079AE2E" w14:textId="77777777" w:rsidR="00596FE7" w:rsidRDefault="00596FE7" w:rsidP="00807B08">
                            <w:r>
                              <w:t xml:space="preserve">Objective 5.2:  </w:t>
                            </w:r>
                            <w:r w:rsidRPr="002159C5">
                              <w:t>Ensure there is no building to the east of existing built-up area boundary</w:t>
                            </w:r>
                            <w:r>
                              <w:t xml:space="preserve"> (and </w:t>
                            </w:r>
                            <w:r w:rsidRPr="002159C5">
                              <w:t>ensure a green wedge between Beer and Seaton</w:t>
                            </w:r>
                            <w:r>
                              <w:t>).</w:t>
                            </w:r>
                          </w:p>
                          <w:p w14:paraId="571BCE1C" w14:textId="77777777" w:rsidR="00596FE7" w:rsidRPr="000E5290" w:rsidRDefault="00596FE7" w:rsidP="00807B08">
                            <w:pPr>
                              <w:rPr>
                                <w:sz w:val="4"/>
                              </w:rPr>
                            </w:pPr>
                          </w:p>
                          <w:p w14:paraId="60BEF93D" w14:textId="77777777" w:rsidR="00596FE7" w:rsidRDefault="00596FE7" w:rsidP="00807B08">
                            <w:r>
                              <w:t xml:space="preserve">Objective 5.3:  </w:t>
                            </w:r>
                            <w:r w:rsidRPr="00CC0DF9">
                              <w:t>Ensure that all new development</w:t>
                            </w:r>
                            <w:r>
                              <w:t xml:space="preserve"> </w:t>
                            </w:r>
                            <w:r w:rsidRPr="00832B84">
                              <w:t>sites are of an appropriate scale in</w:t>
                            </w:r>
                            <w:r>
                              <w:t>-</w:t>
                            </w:r>
                            <w:r w:rsidRPr="00832B84">
                              <w:t xml:space="preserve">keeping with surroundings </w:t>
                            </w:r>
                            <w:r>
                              <w:t>(i.e. number of dwellings)</w:t>
                            </w:r>
                            <w:r w:rsidRPr="00CC0DF9">
                              <w:t xml:space="preserve"> but adequate in space standards</w:t>
                            </w:r>
                            <w:r>
                              <w:t>.</w:t>
                            </w:r>
                          </w:p>
                          <w:p w14:paraId="196C8223" w14:textId="77777777" w:rsidR="00596FE7" w:rsidRPr="00832B84" w:rsidRDefault="00596FE7" w:rsidP="00807B08">
                            <w:r w:rsidRPr="00832B84">
                              <w:t>Objective 5.4:  Support development where it provides affordable homes conditioned for local occupancy.</w:t>
                            </w:r>
                          </w:p>
                          <w:p w14:paraId="72C93E8C" w14:textId="77777777" w:rsidR="00596FE7" w:rsidRPr="000E5290" w:rsidRDefault="00596FE7" w:rsidP="00807B08">
                            <w:pPr>
                              <w:rPr>
                                <w:sz w:val="4"/>
                              </w:rPr>
                            </w:pPr>
                          </w:p>
                          <w:p w14:paraId="2D7165CA" w14:textId="77777777" w:rsidR="00596FE7" w:rsidRDefault="00596FE7" w:rsidP="00807B08">
                            <w:r>
                              <w:t xml:space="preserve">Objective 6.1:  </w:t>
                            </w:r>
                            <w:r w:rsidRPr="00CC0DF9">
                              <w:t xml:space="preserve">Insist on traditional design in the </w:t>
                            </w:r>
                            <w:r>
                              <w:t>C</w:t>
                            </w:r>
                            <w:r w:rsidRPr="00CC0DF9">
                              <w:t xml:space="preserve">onservation </w:t>
                            </w:r>
                            <w:r>
                              <w:t>A</w:t>
                            </w:r>
                            <w:r w:rsidRPr="00CC0DF9">
                              <w:t>rea</w:t>
                            </w:r>
                            <w:r>
                              <w:t>.</w:t>
                            </w:r>
                          </w:p>
                          <w:p w14:paraId="725AC3A2" w14:textId="77777777" w:rsidR="00596FE7" w:rsidRPr="000E5290" w:rsidRDefault="00596FE7" w:rsidP="00807B08">
                            <w:pPr>
                              <w:rPr>
                                <w:sz w:val="4"/>
                              </w:rPr>
                            </w:pPr>
                          </w:p>
                          <w:p w14:paraId="1F10021C" w14:textId="77777777" w:rsidR="00596FE7" w:rsidRDefault="00596FE7" w:rsidP="00807B08">
                            <w:r>
                              <w:t xml:space="preserve">Objective 6.2:  </w:t>
                            </w:r>
                            <w:r w:rsidRPr="00CC0DF9">
                              <w:t>Ensure the design of new development is of a high standard</w:t>
                            </w:r>
                            <w:r>
                              <w:t>.</w:t>
                            </w:r>
                          </w:p>
                          <w:p w14:paraId="442DA125" w14:textId="77777777" w:rsidR="00596FE7" w:rsidRPr="000E5290" w:rsidRDefault="00596FE7" w:rsidP="00807B08">
                            <w:pPr>
                              <w:rPr>
                                <w:sz w:val="4"/>
                              </w:rPr>
                            </w:pPr>
                          </w:p>
                          <w:p w14:paraId="258BF264" w14:textId="77777777" w:rsidR="00596FE7" w:rsidRDefault="00596FE7" w:rsidP="00807B08">
                            <w:r>
                              <w:t xml:space="preserve">Objective 6.3:  </w:t>
                            </w:r>
                            <w:r w:rsidRPr="00CC0DF9">
                              <w:t xml:space="preserve">Allow dormer windows </w:t>
                            </w:r>
                            <w:r>
                              <w:t>with</w:t>
                            </w:r>
                            <w:r w:rsidRPr="00CC0DF9">
                              <w:t xml:space="preserve"> pitched roofs</w:t>
                            </w:r>
                            <w:r>
                              <w:t>.</w:t>
                            </w:r>
                          </w:p>
                          <w:p w14:paraId="04DEBA07" w14:textId="77777777" w:rsidR="00596FE7" w:rsidRPr="000E5290" w:rsidRDefault="00596FE7" w:rsidP="00807B08">
                            <w:pPr>
                              <w:rPr>
                                <w:sz w:val="4"/>
                              </w:rPr>
                            </w:pPr>
                          </w:p>
                          <w:p w14:paraId="6F934DE5" w14:textId="77777777" w:rsidR="00596FE7" w:rsidRDefault="00596FE7" w:rsidP="00AE7164">
                            <w:r>
                              <w:t xml:space="preserve">Objective 6.4:  </w:t>
                            </w:r>
                            <w:r w:rsidRPr="00CC0DF9">
                              <w:t xml:space="preserve">Allow extensions </w:t>
                            </w:r>
                            <w:r>
                              <w:t>where</w:t>
                            </w:r>
                            <w:r w:rsidRPr="00CC0DF9">
                              <w:t xml:space="preserve"> they comply with the agreed design standards.</w:t>
                            </w:r>
                            <w:r w:rsidRPr="00AE7164">
                              <w:t xml:space="preserve"> </w:t>
                            </w:r>
                          </w:p>
                          <w:p w14:paraId="0120429B" w14:textId="77777777" w:rsidR="00596FE7" w:rsidRPr="000E5290" w:rsidRDefault="00596FE7" w:rsidP="00AE7164">
                            <w:pPr>
                              <w:rPr>
                                <w:sz w:val="4"/>
                              </w:rPr>
                            </w:pPr>
                          </w:p>
                          <w:p w14:paraId="4DA7E3E3" w14:textId="77777777" w:rsidR="00596FE7" w:rsidRDefault="00596FE7" w:rsidP="00AE7164">
                            <w:r>
                              <w:t xml:space="preserve">Objective 6.5:  </w:t>
                            </w:r>
                            <w:r w:rsidRPr="00CC0DF9">
                              <w:t>Promote the use</w:t>
                            </w:r>
                            <w:r>
                              <w:t xml:space="preserve"> of</w:t>
                            </w:r>
                            <w:r w:rsidRPr="00CC0DF9">
                              <w:t xml:space="preserve"> local materials such as Beer stone, flint and chert and resist block walls or render</w:t>
                            </w:r>
                            <w:r>
                              <w:t>.</w:t>
                            </w:r>
                          </w:p>
                          <w:p w14:paraId="3CDE626B" w14:textId="77777777" w:rsidR="00596FE7" w:rsidRPr="000E5290" w:rsidRDefault="00596FE7" w:rsidP="00AE7164">
                            <w:pPr>
                              <w:rPr>
                                <w:sz w:val="4"/>
                              </w:rPr>
                            </w:pPr>
                          </w:p>
                          <w:p w14:paraId="3A7277D7" w14:textId="77777777" w:rsidR="00596FE7" w:rsidRDefault="00596FE7" w:rsidP="000E5290">
                            <w:r>
                              <w:t xml:space="preserve">Objective 7.1:  </w:t>
                            </w:r>
                            <w:r w:rsidRPr="00AE7164">
                              <w:t>Allow pavements</w:t>
                            </w:r>
                            <w:r>
                              <w:t xml:space="preserve"> to</w:t>
                            </w:r>
                            <w:r w:rsidRPr="00AE7164">
                              <w:t xml:space="preserve"> be used for business purposes e.g. tables for cafes</w:t>
                            </w:r>
                            <w:r>
                              <w:t>.</w:t>
                            </w:r>
                          </w:p>
                          <w:p w14:paraId="546C4C32" w14:textId="77777777" w:rsidR="00596FE7" w:rsidRPr="000E5290" w:rsidRDefault="00596FE7" w:rsidP="000E5290">
                            <w:pPr>
                              <w:rPr>
                                <w:sz w:val="4"/>
                              </w:rPr>
                            </w:pPr>
                          </w:p>
                          <w:p w14:paraId="59B3F2E1" w14:textId="77777777" w:rsidR="00596FE7" w:rsidRPr="0001584B" w:rsidRDefault="00596FE7" w:rsidP="00DF0691">
                            <w:r>
                              <w:t>Objective 8</w:t>
                            </w:r>
                            <w:r w:rsidRPr="003141BA">
                              <w:t>.1</w:t>
                            </w:r>
                            <w:r>
                              <w:t xml:space="preserve">:  </w:t>
                            </w:r>
                            <w:r w:rsidRPr="003141BA">
                              <w:t xml:space="preserve">Encourage solar panels where not visually intrusive.  In the </w:t>
                            </w:r>
                            <w:r>
                              <w:t>C</w:t>
                            </w:r>
                            <w:r w:rsidRPr="003141BA">
                              <w:t xml:space="preserve">onservation </w:t>
                            </w:r>
                            <w:r>
                              <w:t>A</w:t>
                            </w:r>
                            <w:r w:rsidRPr="003141BA">
                              <w:t>rea, only support them where they do not detract from the visual appearance of Beer.</w:t>
                            </w:r>
                          </w:p>
                          <w:p w14:paraId="67797DF9" w14:textId="77777777" w:rsidR="00596FE7" w:rsidRPr="000E5290" w:rsidRDefault="00596FE7" w:rsidP="00DF0691">
                            <w:pPr>
                              <w:rPr>
                                <w:sz w:val="4"/>
                              </w:rPr>
                            </w:pPr>
                          </w:p>
                          <w:p w14:paraId="3AE2AA4D" w14:textId="77777777" w:rsidR="00596FE7" w:rsidRDefault="00596FE7" w:rsidP="00DF0691">
                            <w:r>
                              <w:t xml:space="preserve">Objective 8.2:  </w:t>
                            </w:r>
                            <w:r w:rsidRPr="00AE7164">
                              <w:t>Small-scale wind turbines will be supported in principle, but only outside the built-up area and where they will not compromise the beauty and value of the Jurassic Coast &amp; AONB.</w:t>
                            </w:r>
                          </w:p>
                          <w:p w14:paraId="24AC1495" w14:textId="77777777" w:rsidR="00596FE7" w:rsidRPr="000E5290" w:rsidRDefault="00596FE7" w:rsidP="00DF0691">
                            <w:pPr>
                              <w:rPr>
                                <w:sz w:val="4"/>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BA262C" id="Text Box 255" o:spid="_x0000_s1060" type="#_x0000_t202" style="width:524.7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" fillcolor="white [3201]" strokecolor="black [3200]" strokeweight="2pt">
                <v:shadow on="t" type="perspective" color="black" opacity="26213f" offset="0,0" matrix="66847f,,,66847f"/>
                <v:textbox style="mso-fit-shape-to-text:t">
                  <w:txbxContent>
                    <w:p w14:paraId="09F81873" w14:textId="77777777" w:rsidR="00596FE7" w:rsidRPr="00C74CDE" w:rsidRDefault="00596FE7" w:rsidP="00807B08">
                      <w:pPr>
                        <w:rPr>
                          <w:b/>
                          <w:sz w:val="28"/>
                        </w:rPr>
                      </w:pPr>
                      <w:r w:rsidRPr="00C74CDE">
                        <w:rPr>
                          <w:b/>
                          <w:sz w:val="28"/>
                        </w:rPr>
                        <w:t>Aims</w:t>
                      </w:r>
                    </w:p>
                    <w:p w14:paraId="0DCEAE86" w14:textId="77777777" w:rsidR="00596FE7" w:rsidRPr="00DD7F81" w:rsidRDefault="00596FE7" w:rsidP="00807B08">
                      <w:pPr>
                        <w:rPr>
                          <w:sz w:val="4"/>
                        </w:rPr>
                      </w:pPr>
                    </w:p>
                    <w:p w14:paraId="4D0A0DBD" w14:textId="77777777" w:rsidR="00596FE7" w:rsidRDefault="00596FE7" w:rsidP="00807B08">
                      <w:r>
                        <w:t>Aim 5:  Establish the limits of development.</w:t>
                      </w:r>
                    </w:p>
                    <w:p w14:paraId="15BDFB4E" w14:textId="77777777" w:rsidR="00596FE7" w:rsidRPr="000E5290" w:rsidRDefault="00596FE7" w:rsidP="00807B08">
                      <w:pPr>
                        <w:rPr>
                          <w:sz w:val="4"/>
                        </w:rPr>
                      </w:pPr>
                    </w:p>
                    <w:p w14:paraId="345EAB8A" w14:textId="77777777" w:rsidR="00596FE7" w:rsidRPr="00BB24F2" w:rsidRDefault="00596FE7" w:rsidP="00945F51">
                      <w:r>
                        <w:t>Aim 6</w:t>
                      </w:r>
                      <w:r w:rsidRPr="00BB24F2">
                        <w:t xml:space="preserve">: </w:t>
                      </w:r>
                      <w:r w:rsidRPr="00BB24F2">
                        <w:rPr>
                          <w:rFonts w:asciiTheme="minorHAnsi" w:hAnsiTheme="minorHAnsi"/>
                          <w:szCs w:val="22"/>
                        </w:rPr>
                        <w:t>Encourage and support good design recognising local characteristics while not ignoring contemporary ideas</w:t>
                      </w:r>
                      <w:r>
                        <w:rPr>
                          <w:rFonts w:asciiTheme="minorHAnsi" w:hAnsiTheme="minorHAnsi"/>
                          <w:szCs w:val="22"/>
                        </w:rPr>
                        <w:t>.</w:t>
                      </w:r>
                    </w:p>
                    <w:p w14:paraId="2EE79C8F" w14:textId="77777777" w:rsidR="00596FE7" w:rsidRPr="00AE7164" w:rsidRDefault="00596FE7" w:rsidP="00945F51">
                      <w:pPr>
                        <w:rPr>
                          <w:sz w:val="6"/>
                        </w:rPr>
                      </w:pPr>
                    </w:p>
                    <w:p w14:paraId="066DE21C" w14:textId="77777777" w:rsidR="00596FE7" w:rsidRDefault="00596FE7" w:rsidP="00807B08">
                      <w:r>
                        <w:t>Aim 7:  Support more outdoor activities.</w:t>
                      </w:r>
                    </w:p>
                    <w:p w14:paraId="4087FC93" w14:textId="77777777" w:rsidR="00596FE7" w:rsidRPr="000E5290" w:rsidRDefault="00596FE7" w:rsidP="00807B08">
                      <w:pPr>
                        <w:rPr>
                          <w:sz w:val="4"/>
                        </w:rPr>
                      </w:pPr>
                      <w:r>
                        <w:rPr>
                          <w:sz w:val="6"/>
                        </w:rPr>
                        <w:t>:</w:t>
                      </w:r>
                    </w:p>
                    <w:p w14:paraId="3BF17A48" w14:textId="77777777" w:rsidR="00596FE7" w:rsidRDefault="00596FE7" w:rsidP="00807B08">
                      <w:r>
                        <w:t>Aim 8:  Encourage small scale renewable energy installations wherever they are appropriate.</w:t>
                      </w:r>
                    </w:p>
                    <w:p w14:paraId="39ECDEB1" w14:textId="77777777" w:rsidR="00596FE7" w:rsidRPr="003141BA" w:rsidRDefault="00596FE7" w:rsidP="00807B08">
                      <w:pPr>
                        <w:rPr>
                          <w:sz w:val="6"/>
                        </w:rPr>
                      </w:pPr>
                    </w:p>
                    <w:p w14:paraId="4F281187" w14:textId="77777777" w:rsidR="00596FE7" w:rsidRPr="00C74CDE" w:rsidRDefault="00596FE7" w:rsidP="00807B08">
                      <w:pPr>
                        <w:rPr>
                          <w:b/>
                          <w:sz w:val="28"/>
                        </w:rPr>
                      </w:pPr>
                      <w:r w:rsidRPr="00C74CDE">
                        <w:rPr>
                          <w:b/>
                          <w:sz w:val="28"/>
                        </w:rPr>
                        <w:t>Objectives</w:t>
                      </w:r>
                    </w:p>
                    <w:p w14:paraId="4F355118" w14:textId="77777777" w:rsidR="00596FE7" w:rsidRPr="00DD7F81" w:rsidRDefault="00596FE7" w:rsidP="00807B08">
                      <w:pPr>
                        <w:rPr>
                          <w:sz w:val="4"/>
                        </w:rPr>
                      </w:pPr>
                    </w:p>
                    <w:p w14:paraId="4B74D285" w14:textId="77777777" w:rsidR="00596FE7" w:rsidRDefault="00596FE7" w:rsidP="00807B08">
                      <w:r>
                        <w:t xml:space="preserve">Objective 5.1:  </w:t>
                      </w:r>
                      <w:r w:rsidRPr="002159C5">
                        <w:t>Maintain a tight development boundary in the direction of Seaton to prevent the merging of the two communities either actual or perceived</w:t>
                      </w:r>
                      <w:r>
                        <w:t>.</w:t>
                      </w:r>
                    </w:p>
                    <w:p w14:paraId="5BBD191F" w14:textId="77777777" w:rsidR="00596FE7" w:rsidRPr="000E5290" w:rsidRDefault="00596FE7" w:rsidP="00807B08">
                      <w:pPr>
                        <w:rPr>
                          <w:sz w:val="4"/>
                        </w:rPr>
                      </w:pPr>
                    </w:p>
                    <w:p w14:paraId="0079AE2E" w14:textId="77777777" w:rsidR="00596FE7" w:rsidRDefault="00596FE7" w:rsidP="00807B08">
                      <w:r>
                        <w:t xml:space="preserve">Objective 5.2:  </w:t>
                      </w:r>
                      <w:r w:rsidRPr="002159C5">
                        <w:t>Ensure there is no building to the east of existing built-up area boundary</w:t>
                      </w:r>
                      <w:r>
                        <w:t xml:space="preserve"> (and </w:t>
                      </w:r>
                      <w:r w:rsidRPr="002159C5">
                        <w:t>ensure a green wedge between Beer and Seaton</w:t>
                      </w:r>
                      <w:r>
                        <w:t>).</w:t>
                      </w:r>
                    </w:p>
                    <w:p w14:paraId="571BCE1C" w14:textId="77777777" w:rsidR="00596FE7" w:rsidRPr="000E5290" w:rsidRDefault="00596FE7" w:rsidP="00807B08">
                      <w:pPr>
                        <w:rPr>
                          <w:sz w:val="4"/>
                        </w:rPr>
                      </w:pPr>
                    </w:p>
                    <w:p w14:paraId="60BEF93D" w14:textId="77777777" w:rsidR="00596FE7" w:rsidRDefault="00596FE7" w:rsidP="00807B08">
                      <w:r>
                        <w:t xml:space="preserve">Objective 5.3:  </w:t>
                      </w:r>
                      <w:r w:rsidRPr="00CC0DF9">
                        <w:t>Ensure that all new development</w:t>
                      </w:r>
                      <w:r>
                        <w:t xml:space="preserve"> </w:t>
                      </w:r>
                      <w:r w:rsidRPr="00832B84">
                        <w:t>sites are of an appropriate scale in</w:t>
                      </w:r>
                      <w:r>
                        <w:t>-</w:t>
                      </w:r>
                      <w:r w:rsidRPr="00832B84">
                        <w:t xml:space="preserve">keeping with surroundings </w:t>
                      </w:r>
                      <w:r>
                        <w:t>(i.e. number of dwellings)</w:t>
                      </w:r>
                      <w:r w:rsidRPr="00CC0DF9">
                        <w:t xml:space="preserve"> but adequate in space standards</w:t>
                      </w:r>
                      <w:r>
                        <w:t>.</w:t>
                      </w:r>
                    </w:p>
                    <w:p w14:paraId="196C8223" w14:textId="77777777" w:rsidR="00596FE7" w:rsidRPr="00832B84" w:rsidRDefault="00596FE7" w:rsidP="00807B08">
                      <w:r w:rsidRPr="00832B84">
                        <w:t>Objective 5.4:  Support development where it provides affordable homes conditioned for local occupancy.</w:t>
                      </w:r>
                    </w:p>
                    <w:p w14:paraId="72C93E8C" w14:textId="77777777" w:rsidR="00596FE7" w:rsidRPr="000E5290" w:rsidRDefault="00596FE7" w:rsidP="00807B08">
                      <w:pPr>
                        <w:rPr>
                          <w:sz w:val="4"/>
                        </w:rPr>
                      </w:pPr>
                    </w:p>
                    <w:p w14:paraId="2D7165CA" w14:textId="77777777" w:rsidR="00596FE7" w:rsidRDefault="00596FE7" w:rsidP="00807B08">
                      <w:r>
                        <w:t xml:space="preserve">Objective 6.1:  </w:t>
                      </w:r>
                      <w:r w:rsidRPr="00CC0DF9">
                        <w:t xml:space="preserve">Insist on traditional design in the </w:t>
                      </w:r>
                      <w:r>
                        <w:t>C</w:t>
                      </w:r>
                      <w:r w:rsidRPr="00CC0DF9">
                        <w:t xml:space="preserve">onservation </w:t>
                      </w:r>
                      <w:r>
                        <w:t>A</w:t>
                      </w:r>
                      <w:r w:rsidRPr="00CC0DF9">
                        <w:t>rea</w:t>
                      </w:r>
                      <w:r>
                        <w:t>.</w:t>
                      </w:r>
                    </w:p>
                    <w:p w14:paraId="725AC3A2" w14:textId="77777777" w:rsidR="00596FE7" w:rsidRPr="000E5290" w:rsidRDefault="00596FE7" w:rsidP="00807B08">
                      <w:pPr>
                        <w:rPr>
                          <w:sz w:val="4"/>
                        </w:rPr>
                      </w:pPr>
                    </w:p>
                    <w:p w14:paraId="1F10021C" w14:textId="77777777" w:rsidR="00596FE7" w:rsidRDefault="00596FE7" w:rsidP="00807B08">
                      <w:r>
                        <w:t xml:space="preserve">Objective 6.2:  </w:t>
                      </w:r>
                      <w:r w:rsidRPr="00CC0DF9">
                        <w:t>Ensure the design of new development is of a high standard</w:t>
                      </w:r>
                      <w:r>
                        <w:t>.</w:t>
                      </w:r>
                    </w:p>
                    <w:p w14:paraId="442DA125" w14:textId="77777777" w:rsidR="00596FE7" w:rsidRPr="000E5290" w:rsidRDefault="00596FE7" w:rsidP="00807B08">
                      <w:pPr>
                        <w:rPr>
                          <w:sz w:val="4"/>
                        </w:rPr>
                      </w:pPr>
                    </w:p>
                    <w:p w14:paraId="258BF264" w14:textId="77777777" w:rsidR="00596FE7" w:rsidRDefault="00596FE7" w:rsidP="00807B08">
                      <w:r>
                        <w:t xml:space="preserve">Objective 6.3:  </w:t>
                      </w:r>
                      <w:r w:rsidRPr="00CC0DF9">
                        <w:t xml:space="preserve">Allow dormer windows </w:t>
                      </w:r>
                      <w:r>
                        <w:t>with</w:t>
                      </w:r>
                      <w:r w:rsidRPr="00CC0DF9">
                        <w:t xml:space="preserve"> pitched roofs</w:t>
                      </w:r>
                      <w:r>
                        <w:t>.</w:t>
                      </w:r>
                    </w:p>
                    <w:p w14:paraId="04DEBA07" w14:textId="77777777" w:rsidR="00596FE7" w:rsidRPr="000E5290" w:rsidRDefault="00596FE7" w:rsidP="00807B08">
                      <w:pPr>
                        <w:rPr>
                          <w:sz w:val="4"/>
                        </w:rPr>
                      </w:pPr>
                    </w:p>
                    <w:p w14:paraId="6F934DE5" w14:textId="77777777" w:rsidR="00596FE7" w:rsidRDefault="00596FE7" w:rsidP="00AE7164">
                      <w:r>
                        <w:t xml:space="preserve">Objective 6.4:  </w:t>
                      </w:r>
                      <w:r w:rsidRPr="00CC0DF9">
                        <w:t xml:space="preserve">Allow extensions </w:t>
                      </w:r>
                      <w:r>
                        <w:t>where</w:t>
                      </w:r>
                      <w:r w:rsidRPr="00CC0DF9">
                        <w:t xml:space="preserve"> they comply with the agreed design standards.</w:t>
                      </w:r>
                      <w:r w:rsidRPr="00AE7164">
                        <w:t xml:space="preserve"> </w:t>
                      </w:r>
                    </w:p>
                    <w:p w14:paraId="0120429B" w14:textId="77777777" w:rsidR="00596FE7" w:rsidRPr="000E5290" w:rsidRDefault="00596FE7" w:rsidP="00AE7164">
                      <w:pPr>
                        <w:rPr>
                          <w:sz w:val="4"/>
                        </w:rPr>
                      </w:pPr>
                    </w:p>
                    <w:p w14:paraId="4DA7E3E3" w14:textId="77777777" w:rsidR="00596FE7" w:rsidRDefault="00596FE7" w:rsidP="00AE7164">
                      <w:r>
                        <w:t xml:space="preserve">Objective 6.5:  </w:t>
                      </w:r>
                      <w:r w:rsidRPr="00CC0DF9">
                        <w:t>Promote the use</w:t>
                      </w:r>
                      <w:r>
                        <w:t xml:space="preserve"> of</w:t>
                      </w:r>
                      <w:r w:rsidRPr="00CC0DF9">
                        <w:t xml:space="preserve"> local materials such as Beer stone, flint and chert and resist block walls or render</w:t>
                      </w:r>
                      <w:r>
                        <w:t>.</w:t>
                      </w:r>
                    </w:p>
                    <w:p w14:paraId="3CDE626B" w14:textId="77777777" w:rsidR="00596FE7" w:rsidRPr="000E5290" w:rsidRDefault="00596FE7" w:rsidP="00AE7164">
                      <w:pPr>
                        <w:rPr>
                          <w:sz w:val="4"/>
                        </w:rPr>
                      </w:pPr>
                    </w:p>
                    <w:p w14:paraId="3A7277D7" w14:textId="77777777" w:rsidR="00596FE7" w:rsidRDefault="00596FE7" w:rsidP="000E5290">
                      <w:r>
                        <w:t xml:space="preserve">Objective 7.1:  </w:t>
                      </w:r>
                      <w:r w:rsidRPr="00AE7164">
                        <w:t>Allow pavements</w:t>
                      </w:r>
                      <w:r>
                        <w:t xml:space="preserve"> to</w:t>
                      </w:r>
                      <w:r w:rsidRPr="00AE7164">
                        <w:t xml:space="preserve"> be used for business purposes e.g. tables for cafes</w:t>
                      </w:r>
                      <w:r>
                        <w:t>.</w:t>
                      </w:r>
                    </w:p>
                    <w:p w14:paraId="546C4C32" w14:textId="77777777" w:rsidR="00596FE7" w:rsidRPr="000E5290" w:rsidRDefault="00596FE7" w:rsidP="000E5290">
                      <w:pPr>
                        <w:rPr>
                          <w:sz w:val="4"/>
                        </w:rPr>
                      </w:pPr>
                    </w:p>
                    <w:p w14:paraId="59B3F2E1" w14:textId="77777777" w:rsidR="00596FE7" w:rsidRPr="0001584B" w:rsidRDefault="00596FE7" w:rsidP="00DF0691">
                      <w:r>
                        <w:t>Objective 8</w:t>
                      </w:r>
                      <w:r w:rsidRPr="003141BA">
                        <w:t>.1</w:t>
                      </w:r>
                      <w:r>
                        <w:t xml:space="preserve">:  </w:t>
                      </w:r>
                      <w:r w:rsidRPr="003141BA">
                        <w:t xml:space="preserve">Encourage solar panels where not visually intrusive.  In the </w:t>
                      </w:r>
                      <w:r>
                        <w:t>C</w:t>
                      </w:r>
                      <w:r w:rsidRPr="003141BA">
                        <w:t xml:space="preserve">onservation </w:t>
                      </w:r>
                      <w:r>
                        <w:t>A</w:t>
                      </w:r>
                      <w:r w:rsidRPr="003141BA">
                        <w:t>rea, only support them where they do not detract from the visual appearance of Beer.</w:t>
                      </w:r>
                    </w:p>
                    <w:p w14:paraId="67797DF9" w14:textId="77777777" w:rsidR="00596FE7" w:rsidRPr="000E5290" w:rsidRDefault="00596FE7" w:rsidP="00DF0691">
                      <w:pPr>
                        <w:rPr>
                          <w:sz w:val="4"/>
                        </w:rPr>
                      </w:pPr>
                    </w:p>
                    <w:p w14:paraId="3AE2AA4D" w14:textId="77777777" w:rsidR="00596FE7" w:rsidRDefault="00596FE7" w:rsidP="00DF0691">
                      <w:r>
                        <w:t xml:space="preserve">Objective 8.2:  </w:t>
                      </w:r>
                      <w:r w:rsidRPr="00AE7164">
                        <w:t>Small-scale wind turbines will be supported in principle, but only outside the built-up area and where they will not compromise the beauty and value of the Jurassic Coast &amp; AONB.</w:t>
                      </w:r>
                    </w:p>
                    <w:p w14:paraId="24AC1495" w14:textId="77777777" w:rsidR="00596FE7" w:rsidRPr="000E5290" w:rsidRDefault="00596FE7" w:rsidP="00DF0691">
                      <w:pPr>
                        <w:rPr>
                          <w:sz w:val="4"/>
                        </w:rPr>
                      </w:pPr>
                    </w:p>
                  </w:txbxContent>
                </v:textbox>
                <w10:anchorlock/>
              </v:shape>
            </w:pict>
          </mc:Fallback>
        </mc:AlternateContent>
      </w:r>
    </w:p>
    <w:p w14:paraId="41BD759D" w14:textId="77777777" w:rsidR="00807B08" w:rsidRDefault="00807B08" w:rsidP="00BA3B94">
      <w:pPr>
        <w:spacing w:line="240" w:lineRule="auto"/>
      </w:pPr>
    </w:p>
    <w:p w14:paraId="1C55E613" w14:textId="77777777" w:rsidR="00807B08" w:rsidRPr="00C74CDE" w:rsidRDefault="00807B08" w:rsidP="00BA3B94">
      <w:pPr>
        <w:spacing w:line="240" w:lineRule="auto"/>
        <w:rPr>
          <w:b/>
          <w:sz w:val="28"/>
        </w:rPr>
      </w:pPr>
      <w:r w:rsidRPr="00C8020C">
        <w:rPr>
          <w:b/>
          <w:bCs/>
          <w:sz w:val="28"/>
          <w:szCs w:val="28"/>
        </w:rPr>
        <w:t>Neighbourhood Plan Policies</w:t>
      </w:r>
    </w:p>
    <w:p w14:paraId="266818CE" w14:textId="77777777" w:rsidR="00807B08" w:rsidRPr="00683F47" w:rsidRDefault="00807B08" w:rsidP="00BA3B94">
      <w:pPr>
        <w:spacing w:line="240" w:lineRule="auto"/>
        <w:rPr>
          <w:b/>
        </w:rPr>
      </w:pPr>
    </w:p>
    <w:p w14:paraId="028C6FA1" w14:textId="77777777" w:rsidR="00807B08" w:rsidRDefault="00F270ED" w:rsidP="00BA3B94">
      <w:pPr>
        <w:spacing w:line="240" w:lineRule="auto"/>
        <w:rPr>
          <w:b/>
        </w:rPr>
      </w:pPr>
      <w:r w:rsidRPr="00C8020C">
        <w:rPr>
          <w:b/>
          <w:bCs/>
        </w:rPr>
        <w:t>Beer – Seaton Local Gap</w:t>
      </w:r>
    </w:p>
    <w:p w14:paraId="60A33054" w14:textId="77777777" w:rsidR="007D6311" w:rsidRDefault="007D6311" w:rsidP="00BA3B94">
      <w:pPr>
        <w:spacing w:line="240" w:lineRule="auto"/>
        <w:rPr>
          <w:b/>
          <w:i/>
        </w:rPr>
      </w:pPr>
    </w:p>
    <w:p w14:paraId="6F81F33D" w14:textId="77777777" w:rsidR="007D6311" w:rsidRPr="00A55F38" w:rsidRDefault="007D6311" w:rsidP="007D6311">
      <w:pPr>
        <w:spacing w:line="240" w:lineRule="auto"/>
        <w:rPr>
          <w:u w:val="single"/>
        </w:rPr>
      </w:pPr>
      <w:r w:rsidRPr="00A55F38">
        <w:rPr>
          <w:u w:val="single"/>
        </w:rPr>
        <w:t>Justification for our policy</w:t>
      </w:r>
    </w:p>
    <w:p w14:paraId="675D4B24" w14:textId="77777777" w:rsidR="00807B08" w:rsidRDefault="00807B08" w:rsidP="00BA3B94">
      <w:pPr>
        <w:spacing w:line="240" w:lineRule="auto"/>
      </w:pPr>
    </w:p>
    <w:p w14:paraId="01189825" w14:textId="77777777" w:rsidR="00457E47" w:rsidRDefault="001D02CC" w:rsidP="00BA3B94">
      <w:pPr>
        <w:spacing w:line="240" w:lineRule="auto"/>
      </w:pPr>
      <w:r>
        <w:t xml:space="preserve">Our </w:t>
      </w:r>
      <w:r w:rsidR="0076706D">
        <w:t xml:space="preserve">2014 </w:t>
      </w:r>
      <w:r>
        <w:t xml:space="preserve">community </w:t>
      </w:r>
      <w:r w:rsidR="00BB2176">
        <w:t>questionnaire</w:t>
      </w:r>
      <w:r>
        <w:t xml:space="preserve"> confirmed that maintaining a “green wedge” between Beer and Seaton is </w:t>
      </w:r>
      <w:r w:rsidR="000C01F3">
        <w:t xml:space="preserve">considered to be </w:t>
      </w:r>
      <w:r>
        <w:t>very important</w:t>
      </w:r>
      <w:r w:rsidR="002F5B73">
        <w:rPr>
          <w:rStyle w:val="FootnoteReference"/>
        </w:rPr>
        <w:footnoteReference w:id="11"/>
      </w:r>
      <w:r w:rsidRPr="0BBF2896">
        <w:t xml:space="preserve">. </w:t>
      </w:r>
      <w:r w:rsidR="00457E47" w:rsidRPr="0BBF2896">
        <w:t xml:space="preserve"> </w:t>
      </w:r>
      <w:r>
        <w:t xml:space="preserve">The Local Plan sets out a policy to prevent coalescence on the coast at various points, with the gap between Beer and Seaton being one of these.  </w:t>
      </w:r>
      <w:r w:rsidR="00457E47">
        <w:t>The gap enables the two settlements to retain their distinct character and identity and also protects a part of the countryside which falls outside of the AONB boundary but which we consider is of high quality.  The Local Plan policy (Strategy 44 – “Undeveloped Coast and Coastal Preservation Area”) reads as follows:</w:t>
      </w:r>
    </w:p>
    <w:p w14:paraId="279184C8" w14:textId="77777777" w:rsidR="00457E47" w:rsidRDefault="00457E47" w:rsidP="00BA3B94">
      <w:pPr>
        <w:spacing w:line="240" w:lineRule="auto"/>
      </w:pPr>
    </w:p>
    <w:p w14:paraId="149FAF1F" w14:textId="77777777" w:rsidR="00457E47" w:rsidRPr="00457E47" w:rsidRDefault="00457E47" w:rsidP="00BA3B94">
      <w:pPr>
        <w:spacing w:line="240" w:lineRule="auto"/>
        <w:rPr>
          <w:i/>
        </w:rPr>
      </w:pPr>
      <w:r w:rsidRPr="00C8020C">
        <w:rPr>
          <w:i/>
          <w:iCs/>
        </w:rPr>
        <w:lastRenderedPageBreak/>
        <w:t>“Land around the coast and estuaries of East Devon, as identified on the Proposals Map, is designated as a Coastal Preservation Area. Development or any change of use wil</w:t>
      </w:r>
      <w:r w:rsidRPr="00E44D48">
        <w:rPr>
          <w:i/>
          <w:iCs/>
        </w:rPr>
        <w:t xml:space="preserve">l not be allowed if it would damage the undeveloped/open status of the designated area or where visually connected to any adjoining areas. The </w:t>
      </w:r>
      <w:r w:rsidR="005A69BE">
        <w:rPr>
          <w:i/>
          <w:iCs/>
        </w:rPr>
        <w:t>C</w:t>
      </w:r>
      <w:r w:rsidRPr="00E44D48">
        <w:rPr>
          <w:i/>
          <w:iCs/>
        </w:rPr>
        <w:t>oastal Preservation Area is defined on the basis of visual openness and views to and from the sea.”</w:t>
      </w:r>
    </w:p>
    <w:p w14:paraId="4D0DFBA9" w14:textId="77777777" w:rsidR="00457E47" w:rsidRDefault="00457E47" w:rsidP="00BA3B94">
      <w:pPr>
        <w:spacing w:line="240" w:lineRule="auto"/>
      </w:pPr>
    </w:p>
    <w:p w14:paraId="2C7C57DA" w14:textId="6BA0E224" w:rsidR="001D02CC" w:rsidRDefault="00457E47">
      <w:pPr>
        <w:spacing w:line="240" w:lineRule="auto"/>
      </w:pPr>
      <w:r>
        <w:t xml:space="preserve">The defined area in relation to the gap between Beer and Seaton is set out in the </w:t>
      </w:r>
      <w:r w:rsidR="002F5B73">
        <w:t>Local Plan</w:t>
      </w:r>
      <w:r>
        <w:t xml:space="preserve"> </w:t>
      </w:r>
      <w:r w:rsidR="008F60BA">
        <w:t>– see Figure 1</w:t>
      </w:r>
      <w:r w:rsidR="00415371">
        <w:t xml:space="preserve"> on page 9</w:t>
      </w:r>
      <w:r w:rsidR="00565BF4">
        <w:t xml:space="preserve"> of this plan</w:t>
      </w:r>
      <w:r>
        <w:t>.</w:t>
      </w:r>
      <w:r w:rsidR="002F5B73">
        <w:t xml:space="preserve">  </w:t>
      </w:r>
      <w:r w:rsidR="00AE6086">
        <w:t xml:space="preserve">Local Plan </w:t>
      </w:r>
      <w:r w:rsidR="00565BF4">
        <w:t>Strategy 44</w:t>
      </w:r>
      <w:r w:rsidR="00D5581B">
        <w:t>’s</w:t>
      </w:r>
      <w:r w:rsidR="00AE6086">
        <w:t xml:space="preserve"> designation area i</w:t>
      </w:r>
      <w:r w:rsidR="002F5B73">
        <w:t>s marked by the light blue vertical lines.</w:t>
      </w:r>
      <w:r w:rsidR="00A838B5">
        <w:t xml:space="preserve">  </w:t>
      </w:r>
      <w:r w:rsidR="00F9576C">
        <w:t>However, the green gap between Beer and neighbouring Seaton within the Beer Parish boundary is narrow and is of such importance locally that we consider that a policy in this plan is justified</w:t>
      </w:r>
      <w:r w:rsidR="00EA72A6" w:rsidRPr="00EA72A6">
        <w:rPr>
          <w:vertAlign w:val="superscript"/>
        </w:rPr>
        <w:t>1</w:t>
      </w:r>
      <w:r w:rsidR="00466B79">
        <w:rPr>
          <w:vertAlign w:val="superscript"/>
        </w:rPr>
        <w:t>2</w:t>
      </w:r>
      <w:r w:rsidR="00F9576C">
        <w:t>.  The policy provides specificity in relation to the factors which are important to us and what types of development would be acceptable within the defined gap.</w:t>
      </w:r>
    </w:p>
    <w:p w14:paraId="39431313" w14:textId="77777777" w:rsidR="00457E47" w:rsidRDefault="00457E47" w:rsidP="00BA3B94">
      <w:pPr>
        <w:spacing w:line="240" w:lineRule="auto"/>
      </w:pPr>
    </w:p>
    <w:p w14:paraId="5D3F8150" w14:textId="77777777" w:rsidR="00F9576C" w:rsidRDefault="00F9576C" w:rsidP="00BA3B94">
      <w:pPr>
        <w:spacing w:line="240" w:lineRule="auto"/>
      </w:pPr>
    </w:p>
    <w:p w14:paraId="6850C9DA" w14:textId="77777777" w:rsidR="00F9576C" w:rsidRDefault="00F9576C" w:rsidP="00BA3B94">
      <w:pPr>
        <w:spacing w:line="240" w:lineRule="auto"/>
      </w:pPr>
    </w:p>
    <w:p w14:paraId="7E5CB0B2" w14:textId="77777777" w:rsidR="00F9576C" w:rsidRDefault="00A44E99" w:rsidP="00BA3B94">
      <w:pPr>
        <w:spacing w:line="240" w:lineRule="auto"/>
      </w:pPr>
      <w:r>
        <w:rPr>
          <w:noProof/>
          <w:lang w:eastAsia="en-GB"/>
        </w:rPr>
        <mc:AlternateContent>
          <mc:Choice Requires="wps">
            <w:drawing>
              <wp:inline distT="0" distB="0" distL="0" distR="0" wp14:anchorId="5A2D81E1" wp14:editId="1EDC880E">
                <wp:extent cx="6642100" cy="1434465"/>
                <wp:effectExtent l="88265" t="59690" r="80010" b="61595"/>
                <wp:docPr id="696"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459359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6BD5AA55" w14:textId="77777777" w:rsidR="00596FE7" w:rsidRDefault="00596FE7" w:rsidP="00F9576C">
                            <w:pPr>
                              <w:spacing w:before="120" w:after="120"/>
                              <w:rPr>
                                <w:b/>
                              </w:rPr>
                            </w:pPr>
                            <w:r>
                              <w:rPr>
                                <w:b/>
                              </w:rPr>
                              <w:t>Policy HBE1 – Beer Local Gap</w:t>
                            </w:r>
                          </w:p>
                          <w:p w14:paraId="7EF46A19" w14:textId="77777777" w:rsidR="00596FE7" w:rsidRDefault="00596FE7" w:rsidP="00F9576C">
                            <w:pPr>
                              <w:spacing w:before="120" w:after="120"/>
                              <w:rPr>
                                <w:b/>
                              </w:rPr>
                            </w:pPr>
                          </w:p>
                          <w:p w14:paraId="01973E97" w14:textId="77777777" w:rsidR="00596FE7" w:rsidRDefault="00596FE7" w:rsidP="00F9576C">
                            <w:pPr>
                              <w:spacing w:before="120" w:after="120"/>
                              <w:rPr>
                                <w:b/>
                                <w:bCs/>
                              </w:rPr>
                            </w:pPr>
                            <w:r>
                              <w:rPr>
                                <w:b/>
                              </w:rPr>
                              <w:t xml:space="preserve">To ensure that </w:t>
                            </w:r>
                            <w:r>
                              <w:rPr>
                                <w:b/>
                                <w:bCs/>
                              </w:rPr>
                              <w:t>Beer maintains its separate identity, setting in the landscape and local built character and extent, the designated Built-up Area Boundary will be reinforced to the east and north-east (as identified on Figure 6) to prevent coalescence between Beer and Seaton and maintain a local green gap.  Proposals for development (including change of use) which require planning permission will only be acceptable where they:</w:t>
                            </w:r>
                          </w:p>
                          <w:p w14:paraId="2248E3ED" w14:textId="77777777" w:rsidR="00596FE7" w:rsidRDefault="00596FE7" w:rsidP="00F9576C">
                            <w:pPr>
                              <w:spacing w:before="120" w:after="120"/>
                              <w:rPr>
                                <w:b/>
                                <w:bCs/>
                              </w:rPr>
                            </w:pPr>
                          </w:p>
                          <w:p w14:paraId="615CAFFF" w14:textId="77777777" w:rsidR="00596FE7" w:rsidRDefault="00596FE7" w:rsidP="00F9576C">
                            <w:pPr>
                              <w:spacing w:before="120" w:after="120"/>
                              <w:rPr>
                                <w:b/>
                                <w:bCs/>
                              </w:rPr>
                            </w:pPr>
                            <w:r>
                              <w:rPr>
                                <w:b/>
                                <w:bCs/>
                              </w:rPr>
                              <w:t>i)</w:t>
                            </w:r>
                            <w:r>
                              <w:rPr>
                                <w:b/>
                                <w:bCs/>
                              </w:rPr>
                              <w:tab/>
                              <w:t>are for measures to prevent coastal erosion in line with policy MS2; or,</w:t>
                            </w:r>
                          </w:p>
                          <w:p w14:paraId="3BD8B81E" w14:textId="77777777" w:rsidR="00596FE7" w:rsidRDefault="00596FE7" w:rsidP="00F9576C">
                            <w:pPr>
                              <w:spacing w:before="120" w:after="120"/>
                              <w:rPr>
                                <w:b/>
                                <w:bCs/>
                              </w:rPr>
                            </w:pPr>
                            <w:r>
                              <w:rPr>
                                <w:b/>
                                <w:bCs/>
                              </w:rPr>
                              <w:t>ii)</w:t>
                            </w:r>
                            <w:r>
                              <w:rPr>
                                <w:b/>
                                <w:bCs/>
                              </w:rPr>
                              <w:tab/>
                              <w:t>propose improvements to access to the countryside in line with policy NE5; or,</w:t>
                            </w:r>
                          </w:p>
                          <w:p w14:paraId="041C3D68" w14:textId="77777777" w:rsidR="00596FE7" w:rsidRDefault="00596FE7" w:rsidP="00F9576C">
                            <w:pPr>
                              <w:spacing w:before="120" w:after="120"/>
                              <w:rPr>
                                <w:b/>
                                <w:bCs/>
                              </w:rPr>
                            </w:pPr>
                            <w:r>
                              <w:rPr>
                                <w:b/>
                                <w:bCs/>
                              </w:rPr>
                              <w:t>iii)</w:t>
                            </w:r>
                            <w:r>
                              <w:rPr>
                                <w:b/>
                                <w:bCs/>
                              </w:rPr>
                              <w:tab/>
                              <w:t>are for essential agricultural uses;</w:t>
                            </w:r>
                          </w:p>
                          <w:p w14:paraId="4A6C5E7A" w14:textId="77777777" w:rsidR="00596FE7" w:rsidRDefault="00596FE7" w:rsidP="00F9576C">
                            <w:pPr>
                              <w:spacing w:before="120" w:after="120"/>
                              <w:rPr>
                                <w:b/>
                                <w:bCs/>
                              </w:rPr>
                            </w:pPr>
                          </w:p>
                          <w:p w14:paraId="3A7141CB" w14:textId="77777777" w:rsidR="00596FE7" w:rsidRDefault="00596FE7" w:rsidP="00F9576C">
                            <w:pPr>
                              <w:spacing w:before="120" w:after="120"/>
                              <w:rPr>
                                <w:b/>
                                <w:bCs/>
                              </w:rPr>
                            </w:pPr>
                            <w:r>
                              <w:rPr>
                                <w:b/>
                                <w:bCs/>
                              </w:rPr>
                              <w:t xml:space="preserve">And, </w:t>
                            </w:r>
                          </w:p>
                          <w:p w14:paraId="25F5C990" w14:textId="77777777" w:rsidR="00596FE7" w:rsidRDefault="00596FE7" w:rsidP="00F9576C">
                            <w:pPr>
                              <w:spacing w:before="120" w:after="120"/>
                              <w:rPr>
                                <w:b/>
                                <w:bCs/>
                              </w:rPr>
                            </w:pPr>
                          </w:p>
                          <w:p w14:paraId="6142515B" w14:textId="77777777" w:rsidR="00596FE7" w:rsidRDefault="00596FE7" w:rsidP="00F9576C">
                            <w:pPr>
                              <w:spacing w:before="120" w:after="120"/>
                              <w:rPr>
                                <w:b/>
                                <w:bCs/>
                              </w:rPr>
                            </w:pPr>
                            <w:r>
                              <w:rPr>
                                <w:b/>
                                <w:bCs/>
                              </w:rPr>
                              <w:t>iv)</w:t>
                            </w:r>
                            <w:r>
                              <w:rPr>
                                <w:b/>
                                <w:bCs/>
                              </w:rPr>
                              <w:tab/>
                              <w:t xml:space="preserve">do not compromise the visual openness and landscape character of the gap; </w:t>
                            </w:r>
                          </w:p>
                          <w:p w14:paraId="48380B2A" w14:textId="77777777" w:rsidR="00596FE7" w:rsidRDefault="00596FE7" w:rsidP="00F9576C">
                            <w:pPr>
                              <w:spacing w:before="120" w:after="120"/>
                              <w:rPr>
                                <w:b/>
                                <w:bCs/>
                              </w:rPr>
                            </w:pPr>
                            <w:r>
                              <w:rPr>
                                <w:b/>
                                <w:bCs/>
                              </w:rPr>
                              <w:t>v)</w:t>
                            </w:r>
                            <w:r>
                              <w:rPr>
                                <w:b/>
                                <w:bCs/>
                              </w:rPr>
                              <w:tab/>
                              <w:t>maintain the character of the undeveloped coast; and,</w:t>
                            </w:r>
                          </w:p>
                          <w:p w14:paraId="291134CF" w14:textId="77777777" w:rsidR="00596FE7" w:rsidRDefault="00596FE7" w:rsidP="00F9576C">
                            <w:pPr>
                              <w:spacing w:before="120" w:after="120"/>
                              <w:rPr>
                                <w:b/>
                                <w:bCs/>
                              </w:rPr>
                            </w:pPr>
                            <w:r>
                              <w:rPr>
                                <w:b/>
                                <w:bCs/>
                              </w:rPr>
                              <w:t>vi)</w:t>
                            </w:r>
                            <w:r>
                              <w:rPr>
                                <w:b/>
                                <w:bCs/>
                              </w:rPr>
                              <w:tab/>
                              <w:t>meet the requirements of policy NE1; and,</w:t>
                            </w:r>
                          </w:p>
                          <w:p w14:paraId="1423A7EB" w14:textId="77777777" w:rsidR="00596FE7" w:rsidRPr="00BD1EA6" w:rsidRDefault="00596FE7" w:rsidP="00F9576C">
                            <w:pPr>
                              <w:spacing w:before="120" w:after="120"/>
                              <w:rPr>
                                <w:b/>
                                <w:bCs/>
                              </w:rPr>
                            </w:pPr>
                            <w:r>
                              <w:rPr>
                                <w:b/>
                                <w:bCs/>
                              </w:rPr>
                              <w:t>vii)</w:t>
                            </w:r>
                            <w:r>
                              <w:rPr>
                                <w:b/>
                                <w:bCs/>
                              </w:rPr>
                              <w:tab/>
                              <w:t>meet the requirements set out in Local Plan policy Strategy 44.</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2D81E1" id="Text Box 254" o:spid="_x0000_s1061"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" fillcolor="#f2f2f2 [3052]" strokecolor="black [3200]" strokeweight="2pt">
                <v:shadow on="t" type="perspective" color="black" opacity="26213f" offset="0,0" matrix="66847f,,,66847f"/>
                <v:textbox style="mso-fit-shape-to-text:t">
                  <w:txbxContent>
                    <w:p w14:paraId="6BD5AA55" w14:textId="77777777" w:rsidR="00596FE7" w:rsidRDefault="00596FE7" w:rsidP="00F9576C">
                      <w:pPr>
                        <w:spacing w:before="120" w:after="120"/>
                        <w:rPr>
                          <w:b/>
                        </w:rPr>
                      </w:pPr>
                      <w:r>
                        <w:rPr>
                          <w:b/>
                        </w:rPr>
                        <w:t>Policy HBE1 – Beer Local Gap</w:t>
                      </w:r>
                    </w:p>
                    <w:p w14:paraId="7EF46A19" w14:textId="77777777" w:rsidR="00596FE7" w:rsidRDefault="00596FE7" w:rsidP="00F9576C">
                      <w:pPr>
                        <w:spacing w:before="120" w:after="120"/>
                        <w:rPr>
                          <w:b/>
                        </w:rPr>
                      </w:pPr>
                    </w:p>
                    <w:p w14:paraId="01973E97" w14:textId="77777777" w:rsidR="00596FE7" w:rsidRDefault="00596FE7" w:rsidP="00F9576C">
                      <w:pPr>
                        <w:spacing w:before="120" w:after="120"/>
                        <w:rPr>
                          <w:b/>
                          <w:bCs/>
                        </w:rPr>
                      </w:pPr>
                      <w:r>
                        <w:rPr>
                          <w:b/>
                        </w:rPr>
                        <w:t xml:space="preserve">To ensure that </w:t>
                      </w:r>
                      <w:r>
                        <w:rPr>
                          <w:b/>
                          <w:bCs/>
                        </w:rPr>
                        <w:t>Beer maintains its separate identity, setting in the landscape and local built character and extent, the designated Built-up Area Boundary will be reinforced to the east and north-east (as identified on Figure 6) to prevent coalescence between Beer and Seaton and maintain a local green gap.  Proposals for development (including change of use) which require planning permission will only be acceptable where they:</w:t>
                      </w:r>
                    </w:p>
                    <w:p w14:paraId="2248E3ED" w14:textId="77777777" w:rsidR="00596FE7" w:rsidRDefault="00596FE7" w:rsidP="00F9576C">
                      <w:pPr>
                        <w:spacing w:before="120" w:after="120"/>
                        <w:rPr>
                          <w:b/>
                          <w:bCs/>
                        </w:rPr>
                      </w:pPr>
                    </w:p>
                    <w:p w14:paraId="615CAFFF" w14:textId="77777777" w:rsidR="00596FE7" w:rsidRDefault="00596FE7" w:rsidP="00F9576C">
                      <w:pPr>
                        <w:spacing w:before="120" w:after="120"/>
                        <w:rPr>
                          <w:b/>
                          <w:bCs/>
                        </w:rPr>
                      </w:pPr>
                      <w:r>
                        <w:rPr>
                          <w:b/>
                          <w:bCs/>
                        </w:rPr>
                        <w:t>i)</w:t>
                      </w:r>
                      <w:r>
                        <w:rPr>
                          <w:b/>
                          <w:bCs/>
                        </w:rPr>
                        <w:tab/>
                        <w:t>are for measures to prevent coastal erosion in line with policy MS2; or,</w:t>
                      </w:r>
                    </w:p>
                    <w:p w14:paraId="3BD8B81E" w14:textId="77777777" w:rsidR="00596FE7" w:rsidRDefault="00596FE7" w:rsidP="00F9576C">
                      <w:pPr>
                        <w:spacing w:before="120" w:after="120"/>
                        <w:rPr>
                          <w:b/>
                          <w:bCs/>
                        </w:rPr>
                      </w:pPr>
                      <w:r>
                        <w:rPr>
                          <w:b/>
                          <w:bCs/>
                        </w:rPr>
                        <w:t>ii)</w:t>
                      </w:r>
                      <w:r>
                        <w:rPr>
                          <w:b/>
                          <w:bCs/>
                        </w:rPr>
                        <w:tab/>
                        <w:t>propose improvements to access to the countryside in line with policy NE5; or,</w:t>
                      </w:r>
                    </w:p>
                    <w:p w14:paraId="041C3D68" w14:textId="77777777" w:rsidR="00596FE7" w:rsidRDefault="00596FE7" w:rsidP="00F9576C">
                      <w:pPr>
                        <w:spacing w:before="120" w:after="120"/>
                        <w:rPr>
                          <w:b/>
                          <w:bCs/>
                        </w:rPr>
                      </w:pPr>
                      <w:r>
                        <w:rPr>
                          <w:b/>
                          <w:bCs/>
                        </w:rPr>
                        <w:t>iii)</w:t>
                      </w:r>
                      <w:r>
                        <w:rPr>
                          <w:b/>
                          <w:bCs/>
                        </w:rPr>
                        <w:tab/>
                        <w:t>are for essential agricultural uses;</w:t>
                      </w:r>
                    </w:p>
                    <w:p w14:paraId="4A6C5E7A" w14:textId="77777777" w:rsidR="00596FE7" w:rsidRDefault="00596FE7" w:rsidP="00F9576C">
                      <w:pPr>
                        <w:spacing w:before="120" w:after="120"/>
                        <w:rPr>
                          <w:b/>
                          <w:bCs/>
                        </w:rPr>
                      </w:pPr>
                    </w:p>
                    <w:p w14:paraId="3A7141CB" w14:textId="77777777" w:rsidR="00596FE7" w:rsidRDefault="00596FE7" w:rsidP="00F9576C">
                      <w:pPr>
                        <w:spacing w:before="120" w:after="120"/>
                        <w:rPr>
                          <w:b/>
                          <w:bCs/>
                        </w:rPr>
                      </w:pPr>
                      <w:r>
                        <w:rPr>
                          <w:b/>
                          <w:bCs/>
                        </w:rPr>
                        <w:t xml:space="preserve">And, </w:t>
                      </w:r>
                    </w:p>
                    <w:p w14:paraId="25F5C990" w14:textId="77777777" w:rsidR="00596FE7" w:rsidRDefault="00596FE7" w:rsidP="00F9576C">
                      <w:pPr>
                        <w:spacing w:before="120" w:after="120"/>
                        <w:rPr>
                          <w:b/>
                          <w:bCs/>
                        </w:rPr>
                      </w:pPr>
                    </w:p>
                    <w:p w14:paraId="6142515B" w14:textId="77777777" w:rsidR="00596FE7" w:rsidRDefault="00596FE7" w:rsidP="00F9576C">
                      <w:pPr>
                        <w:spacing w:before="120" w:after="120"/>
                        <w:rPr>
                          <w:b/>
                          <w:bCs/>
                        </w:rPr>
                      </w:pPr>
                      <w:r>
                        <w:rPr>
                          <w:b/>
                          <w:bCs/>
                        </w:rPr>
                        <w:t>iv)</w:t>
                      </w:r>
                      <w:r>
                        <w:rPr>
                          <w:b/>
                          <w:bCs/>
                        </w:rPr>
                        <w:tab/>
                        <w:t xml:space="preserve">do not compromise the visual openness and landscape character of the gap; </w:t>
                      </w:r>
                    </w:p>
                    <w:p w14:paraId="48380B2A" w14:textId="77777777" w:rsidR="00596FE7" w:rsidRDefault="00596FE7" w:rsidP="00F9576C">
                      <w:pPr>
                        <w:spacing w:before="120" w:after="120"/>
                        <w:rPr>
                          <w:b/>
                          <w:bCs/>
                        </w:rPr>
                      </w:pPr>
                      <w:r>
                        <w:rPr>
                          <w:b/>
                          <w:bCs/>
                        </w:rPr>
                        <w:t>v)</w:t>
                      </w:r>
                      <w:r>
                        <w:rPr>
                          <w:b/>
                          <w:bCs/>
                        </w:rPr>
                        <w:tab/>
                        <w:t>maintain the character of the undeveloped coast; and,</w:t>
                      </w:r>
                    </w:p>
                    <w:p w14:paraId="291134CF" w14:textId="77777777" w:rsidR="00596FE7" w:rsidRDefault="00596FE7" w:rsidP="00F9576C">
                      <w:pPr>
                        <w:spacing w:before="120" w:after="120"/>
                        <w:rPr>
                          <w:b/>
                          <w:bCs/>
                        </w:rPr>
                      </w:pPr>
                      <w:r>
                        <w:rPr>
                          <w:b/>
                          <w:bCs/>
                        </w:rPr>
                        <w:t>vi)</w:t>
                      </w:r>
                      <w:r>
                        <w:rPr>
                          <w:b/>
                          <w:bCs/>
                        </w:rPr>
                        <w:tab/>
                        <w:t>meet the requirements of policy NE1; and,</w:t>
                      </w:r>
                    </w:p>
                    <w:p w14:paraId="1423A7EB" w14:textId="77777777" w:rsidR="00596FE7" w:rsidRPr="00BD1EA6" w:rsidRDefault="00596FE7" w:rsidP="00F9576C">
                      <w:pPr>
                        <w:spacing w:before="120" w:after="120"/>
                        <w:rPr>
                          <w:b/>
                          <w:bCs/>
                        </w:rPr>
                      </w:pPr>
                      <w:r>
                        <w:rPr>
                          <w:b/>
                          <w:bCs/>
                        </w:rPr>
                        <w:t>vii)</w:t>
                      </w:r>
                      <w:r>
                        <w:rPr>
                          <w:b/>
                          <w:bCs/>
                        </w:rPr>
                        <w:tab/>
                        <w:t>meet the requirements set out in Local Plan policy Strategy 44.</w:t>
                      </w:r>
                    </w:p>
                  </w:txbxContent>
                </v:textbox>
                <w10:anchorlock/>
              </v:shape>
            </w:pict>
          </mc:Fallback>
        </mc:AlternateContent>
      </w:r>
    </w:p>
    <w:p w14:paraId="44F38A36" w14:textId="77777777" w:rsidR="00F9576C" w:rsidRDefault="00F9576C" w:rsidP="00BA3B94">
      <w:pPr>
        <w:spacing w:line="240" w:lineRule="auto"/>
      </w:pPr>
    </w:p>
    <w:p w14:paraId="4E0A02AC" w14:textId="77777777" w:rsidR="00EA72A6" w:rsidRDefault="00EA72A6" w:rsidP="00BA3B94">
      <w:pPr>
        <w:spacing w:line="240" w:lineRule="auto"/>
      </w:pPr>
    </w:p>
    <w:p w14:paraId="71155E24" w14:textId="77777777" w:rsidR="00EA72A6" w:rsidRDefault="00EA72A6" w:rsidP="00BA3B94">
      <w:pPr>
        <w:spacing w:line="240" w:lineRule="auto"/>
      </w:pPr>
    </w:p>
    <w:p w14:paraId="5BC98D3A" w14:textId="77777777" w:rsidR="00EA72A6" w:rsidRDefault="00EA72A6" w:rsidP="00BA3B94">
      <w:pPr>
        <w:spacing w:line="240" w:lineRule="auto"/>
      </w:pPr>
    </w:p>
    <w:p w14:paraId="5E3BD78A" w14:textId="77777777" w:rsidR="00EA72A6" w:rsidRDefault="00EA72A6" w:rsidP="00BA3B94">
      <w:pPr>
        <w:spacing w:line="240" w:lineRule="auto"/>
      </w:pPr>
    </w:p>
    <w:p w14:paraId="38C8B16F" w14:textId="77777777" w:rsidR="00EA72A6" w:rsidRDefault="00EA72A6" w:rsidP="00BA3B94">
      <w:pPr>
        <w:spacing w:line="240" w:lineRule="auto"/>
      </w:pPr>
    </w:p>
    <w:p w14:paraId="064BC32C" w14:textId="77777777" w:rsidR="00EA72A6" w:rsidRDefault="00EA72A6" w:rsidP="00BA3B94">
      <w:pPr>
        <w:spacing w:line="240" w:lineRule="auto"/>
      </w:pPr>
    </w:p>
    <w:p w14:paraId="238B2C47" w14:textId="77777777" w:rsidR="00EA72A6" w:rsidRDefault="00EA72A6" w:rsidP="00BA3B94">
      <w:pPr>
        <w:spacing w:line="240" w:lineRule="auto"/>
      </w:pPr>
    </w:p>
    <w:p w14:paraId="2D2E6999" w14:textId="77777777" w:rsidR="00EA72A6" w:rsidRDefault="00EA72A6" w:rsidP="00BA3B94">
      <w:pPr>
        <w:spacing w:line="240" w:lineRule="auto"/>
      </w:pPr>
    </w:p>
    <w:p w14:paraId="6895E932" w14:textId="77777777" w:rsidR="00EA72A6" w:rsidRDefault="00EA72A6" w:rsidP="00BA3B94">
      <w:pPr>
        <w:spacing w:line="240" w:lineRule="auto"/>
      </w:pPr>
    </w:p>
    <w:p w14:paraId="5A202277" w14:textId="77777777" w:rsidR="00EA72A6" w:rsidRDefault="00EA72A6" w:rsidP="00BA3B94">
      <w:pPr>
        <w:spacing w:line="240" w:lineRule="auto"/>
      </w:pPr>
    </w:p>
    <w:p w14:paraId="1DD72060" w14:textId="77777777" w:rsidR="00EA72A6" w:rsidRDefault="00EA72A6" w:rsidP="00BA3B94">
      <w:pPr>
        <w:spacing w:line="240" w:lineRule="auto"/>
      </w:pPr>
    </w:p>
    <w:p w14:paraId="6101C0FD" w14:textId="77777777" w:rsidR="00EA72A6" w:rsidRDefault="00EA72A6" w:rsidP="00BA3B94">
      <w:pPr>
        <w:spacing w:line="240" w:lineRule="auto"/>
      </w:pPr>
      <w:r>
        <w:t>__________________________</w:t>
      </w:r>
    </w:p>
    <w:p w14:paraId="1B559A01" w14:textId="33AB4584" w:rsidR="00EA72A6" w:rsidRPr="00EA72A6" w:rsidRDefault="00EA72A6" w:rsidP="00BA3B94">
      <w:pPr>
        <w:spacing w:line="240" w:lineRule="auto"/>
        <w:rPr>
          <w:sz w:val="24"/>
          <w:vertAlign w:val="superscript"/>
        </w:rPr>
      </w:pPr>
      <w:r w:rsidRPr="00EA72A6">
        <w:rPr>
          <w:sz w:val="24"/>
          <w:vertAlign w:val="superscript"/>
        </w:rPr>
        <w:t>1</w:t>
      </w:r>
      <w:r w:rsidR="00466B79">
        <w:rPr>
          <w:sz w:val="24"/>
          <w:vertAlign w:val="superscript"/>
        </w:rPr>
        <w:t>2</w:t>
      </w:r>
      <w:r w:rsidRPr="00EA72A6">
        <w:rPr>
          <w:sz w:val="24"/>
          <w:vertAlign w:val="superscript"/>
        </w:rPr>
        <w:t xml:space="preserve"> </w:t>
      </w:r>
      <w:r w:rsidRPr="00EA72A6">
        <w:rPr>
          <w:sz w:val="20"/>
        </w:rPr>
        <w:t>Beer Parish Council Community</w:t>
      </w:r>
      <w:r>
        <w:rPr>
          <w:sz w:val="20"/>
        </w:rPr>
        <w:t xml:space="preserve"> Questionnaire 2014</w:t>
      </w:r>
      <w:r w:rsidRPr="00EA72A6">
        <w:rPr>
          <w:sz w:val="20"/>
          <w:vertAlign w:val="superscript"/>
        </w:rPr>
        <w:t xml:space="preserve"> </w:t>
      </w:r>
    </w:p>
    <w:p w14:paraId="3E01E803" w14:textId="77777777" w:rsidR="00F9576C" w:rsidRPr="003141BA" w:rsidRDefault="00F9576C" w:rsidP="00BA3B94">
      <w:pPr>
        <w:spacing w:line="240" w:lineRule="auto"/>
        <w:rPr>
          <w:b/>
        </w:rPr>
      </w:pPr>
      <w:r w:rsidRPr="003141BA">
        <w:rPr>
          <w:b/>
          <w:bCs/>
        </w:rPr>
        <w:lastRenderedPageBreak/>
        <w:t>Figure</w:t>
      </w:r>
      <w:r w:rsidR="00AE6086">
        <w:rPr>
          <w:b/>
          <w:bCs/>
        </w:rPr>
        <w:t xml:space="preserve"> 6</w:t>
      </w:r>
      <w:r w:rsidR="00AE5AAC" w:rsidRPr="00E44D48">
        <w:rPr>
          <w:b/>
          <w:bCs/>
        </w:rPr>
        <w:t xml:space="preserve"> –Beer Local </w:t>
      </w:r>
      <w:r w:rsidR="00F81D8C">
        <w:rPr>
          <w:b/>
          <w:bCs/>
        </w:rPr>
        <w:t>Green</w:t>
      </w:r>
      <w:r w:rsidR="00AE6086">
        <w:rPr>
          <w:b/>
          <w:bCs/>
        </w:rPr>
        <w:t xml:space="preserve"> </w:t>
      </w:r>
      <w:r w:rsidR="00AE5AAC" w:rsidRPr="00E44D48">
        <w:rPr>
          <w:b/>
          <w:bCs/>
        </w:rPr>
        <w:t>Gap</w:t>
      </w:r>
    </w:p>
    <w:p w14:paraId="6A2E9826" w14:textId="77777777" w:rsidR="00F9576C" w:rsidRDefault="00A86AB3" w:rsidP="00BA3B94">
      <w:pPr>
        <w:spacing w:line="240" w:lineRule="auto"/>
      </w:pPr>
      <w:r>
        <w:rPr>
          <w:rFonts w:ascii="Times New Roman" w:hAnsi="Times New Roman" w:cs="Times New Roman"/>
          <w:noProof/>
          <w:sz w:val="24"/>
          <w:lang w:eastAsia="en-GB"/>
        </w:rPr>
        <w:drawing>
          <wp:anchor distT="0" distB="0" distL="114300" distR="114300" simplePos="0" relativeHeight="251855360" behindDoc="0" locked="0" layoutInCell="1" allowOverlap="1" wp14:anchorId="0D5C4978" wp14:editId="287B45E7">
            <wp:simplePos x="0" y="0"/>
            <wp:positionH relativeFrom="column">
              <wp:posOffset>-41910</wp:posOffset>
            </wp:positionH>
            <wp:positionV relativeFrom="paragraph">
              <wp:posOffset>22860</wp:posOffset>
            </wp:positionV>
            <wp:extent cx="6333490" cy="8952865"/>
            <wp:effectExtent l="19050" t="0" r="0" b="0"/>
            <wp:wrapSquare wrapText="bothSides"/>
            <wp:docPr id="3" name="Picture 2" descr="Beer local green g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local green gap.jpg"/>
                    <pic:cNvPicPr/>
                  </pic:nvPicPr>
                  <pic:blipFill>
                    <a:blip r:embed="rId63" cstate="print"/>
                    <a:stretch>
                      <a:fillRect/>
                    </a:stretch>
                  </pic:blipFill>
                  <pic:spPr>
                    <a:xfrm>
                      <a:off x="0" y="0"/>
                      <a:ext cx="6333490" cy="8952865"/>
                    </a:xfrm>
                    <a:prstGeom prst="rect">
                      <a:avLst/>
                    </a:prstGeom>
                  </pic:spPr>
                </pic:pic>
              </a:graphicData>
            </a:graphic>
          </wp:anchor>
        </w:drawing>
      </w:r>
      <w:r w:rsidR="00A44E99">
        <w:rPr>
          <w:rFonts w:ascii="Times New Roman" w:hAnsi="Times New Roman" w:cs="Times New Roman"/>
          <w:noProof/>
          <w:sz w:val="24"/>
          <w:lang w:eastAsia="en-GB"/>
        </w:rPr>
        <mc:AlternateContent>
          <mc:Choice Requires="wps">
            <w:drawing>
              <wp:anchor distT="45720" distB="45720" distL="114300" distR="114300" simplePos="0" relativeHeight="251822592" behindDoc="0" locked="0" layoutInCell="1" allowOverlap="1" wp14:anchorId="1C35896F" wp14:editId="4CE62AFC">
                <wp:simplePos x="0" y="0"/>
                <wp:positionH relativeFrom="margin">
                  <wp:posOffset>38100</wp:posOffset>
                </wp:positionH>
                <wp:positionV relativeFrom="paragraph">
                  <wp:posOffset>8408670</wp:posOffset>
                </wp:positionV>
                <wp:extent cx="4968240" cy="243205"/>
                <wp:effectExtent l="0" t="0" r="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240" cy="243205"/>
                        </a:xfrm>
                        <a:prstGeom prst="rect">
                          <a:avLst/>
                        </a:prstGeom>
                        <a:solidFill>
                          <a:srgbClr val="FFFFFF"/>
                        </a:solidFill>
                        <a:ln w="9525">
                          <a:noFill/>
                          <a:miter lim="800000"/>
                          <a:headEnd/>
                          <a:tailEnd/>
                        </a:ln>
                      </wps:spPr>
                      <wps:txbx>
                        <w:txbxContent>
                          <w:p w14:paraId="53CB554E"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35896F" id="Text Box 223" o:spid="_x0000_s1062" type="#_x0000_t202" style="position:absolute;left:0;text-align:left;margin-left:3pt;margin-top:662.1pt;width:391.2pt;height:19.15pt;z-index:25182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xCvJQIAACc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" stroked="f">
                <v:textbox>
                  <w:txbxContent>
                    <w:p w14:paraId="53CB554E"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p>
    <w:p w14:paraId="188FDA93" w14:textId="77777777" w:rsidR="004C78C2" w:rsidRDefault="004C78C2" w:rsidP="00BA3B94">
      <w:pPr>
        <w:spacing w:line="240" w:lineRule="auto"/>
      </w:pPr>
    </w:p>
    <w:p w14:paraId="61C0FB0A" w14:textId="77777777" w:rsidR="004C78C2" w:rsidRDefault="00210204" w:rsidP="00BA3B94">
      <w:pPr>
        <w:spacing w:line="240" w:lineRule="auto"/>
      </w:pPr>
      <w:r>
        <w:br w:type="page"/>
      </w:r>
    </w:p>
    <w:p w14:paraId="436B8CF8" w14:textId="77777777" w:rsidR="004C78C2" w:rsidRDefault="004C78C2" w:rsidP="00BA3B94">
      <w:pPr>
        <w:spacing w:line="240" w:lineRule="auto"/>
      </w:pPr>
    </w:p>
    <w:p w14:paraId="100BD3DF" w14:textId="77777777" w:rsidR="004C78C2" w:rsidRDefault="004C78C2" w:rsidP="00BA3B94">
      <w:pPr>
        <w:spacing w:line="240" w:lineRule="auto"/>
      </w:pPr>
    </w:p>
    <w:p w14:paraId="30CBDA52" w14:textId="77777777" w:rsidR="00F9576C" w:rsidRDefault="00A44E99" w:rsidP="00F9576C">
      <w:pPr>
        <w:spacing w:line="240" w:lineRule="auto"/>
        <w:ind w:left="-142"/>
      </w:pPr>
      <w:r>
        <w:rPr>
          <w:noProof/>
          <w:lang w:eastAsia="en-GB"/>
        </w:rPr>
        <mc:AlternateContent>
          <mc:Choice Requires="wps">
            <w:drawing>
              <wp:anchor distT="0" distB="0" distL="114300" distR="114300" simplePos="0" relativeHeight="251782656" behindDoc="0" locked="0" layoutInCell="1" allowOverlap="1" wp14:anchorId="350BE036" wp14:editId="23A54937">
                <wp:simplePos x="0" y="0"/>
                <wp:positionH relativeFrom="column">
                  <wp:posOffset>3493135</wp:posOffset>
                </wp:positionH>
                <wp:positionV relativeFrom="paragraph">
                  <wp:posOffset>100965</wp:posOffset>
                </wp:positionV>
                <wp:extent cx="3147060" cy="1012825"/>
                <wp:effectExtent l="95250" t="76200" r="91440" b="73025"/>
                <wp:wrapThrough wrapText="bothSides">
                  <wp:wrapPolygon edited="0">
                    <wp:start x="-523" y="-1625"/>
                    <wp:lineTo x="-654" y="-1219"/>
                    <wp:lineTo x="-654" y="21532"/>
                    <wp:lineTo x="-523" y="23157"/>
                    <wp:lineTo x="22228" y="23157"/>
                    <wp:lineTo x="22228" y="5282"/>
                    <wp:lineTo x="22097" y="-813"/>
                    <wp:lineTo x="22097" y="-1625"/>
                    <wp:lineTo x="-523" y="-1625"/>
                  </wp:wrapPolygon>
                </wp:wrapThrough>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01282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BCF0448" w14:textId="77777777" w:rsidR="00596FE7" w:rsidRPr="00C74CDE" w:rsidRDefault="00596FE7" w:rsidP="00F9576C">
                            <w:pPr>
                              <w:rPr>
                                <w:b/>
                                <w:sz w:val="24"/>
                              </w:rPr>
                            </w:pPr>
                            <w:r w:rsidRPr="00C74CDE">
                              <w:rPr>
                                <w:b/>
                                <w:sz w:val="24"/>
                              </w:rPr>
                              <w:t>Key supporting evidence</w:t>
                            </w:r>
                          </w:p>
                          <w:p w14:paraId="7FE44121" w14:textId="77777777" w:rsidR="00596FE7" w:rsidRDefault="00596FE7" w:rsidP="00F9576C">
                            <w:pPr>
                              <w:spacing w:line="240" w:lineRule="auto"/>
                            </w:pPr>
                          </w:p>
                          <w:p w14:paraId="72A37C4E" w14:textId="77777777" w:rsidR="00596FE7" w:rsidRDefault="00596FE7" w:rsidP="00F9576C">
                            <w:pPr>
                              <w:spacing w:line="240" w:lineRule="auto"/>
                            </w:pPr>
                            <w:r>
                              <w:t>Beer NP Aims and Objectives Consultation, 2015</w:t>
                            </w:r>
                          </w:p>
                          <w:p w14:paraId="04E4BD24" w14:textId="77777777" w:rsidR="00596FE7" w:rsidRDefault="0075372B" w:rsidP="00F9576C">
                            <w:pPr>
                              <w:spacing w:line="240" w:lineRule="auto"/>
                            </w:pPr>
                            <w:hyperlink r:id="rId64" w:history="1">
                              <w:r w:rsidR="00596FE7" w:rsidRPr="00E147F7">
                                <w:rPr>
                                  <w:rStyle w:val="Hyperlink"/>
                                </w:rPr>
                                <w:t>http://www.beerparishcouncil.org.uk/BeerParish/beer_neighbourhood_plan-20304.aspx</w:t>
                              </w:r>
                            </w:hyperlink>
                          </w:p>
                          <w:p w14:paraId="5638CAD8" w14:textId="77777777" w:rsidR="00596FE7" w:rsidRDefault="00596FE7" w:rsidP="00F9576C">
                            <w:pPr>
                              <w:spacing w:line="240" w:lineRule="auto"/>
                            </w:pPr>
                          </w:p>
                          <w:p w14:paraId="5BCAA638" w14:textId="77777777" w:rsidR="00596FE7" w:rsidRDefault="00596FE7" w:rsidP="00F9576C">
                            <w:pPr>
                              <w:spacing w:line="240" w:lineRule="auto"/>
                            </w:pPr>
                          </w:p>
                          <w:p w14:paraId="0857A5D0" w14:textId="77777777" w:rsidR="00596FE7" w:rsidRDefault="00596FE7" w:rsidP="00F9576C">
                            <w:pPr>
                              <w:spacing w:line="240" w:lineRule="auto"/>
                            </w:pP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0BE036" id="_x0000_s1063" type="#_x0000_t202" style="position:absolute;left:0;text-align:left;margin-left:275.05pt;margin-top:7.95pt;width:247.8pt;height:79.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" fillcolor="white [3201]" strokecolor="#9bbb59 [3206]" strokeweight="2pt">
                <v:shadow on="t" type="perspective" color="black" opacity="26214f" offset="0,0" matrix="66847f,,,66847f"/>
                <v:textbox style="mso-fit-shape-to-text:t">
                  <w:txbxContent>
                    <w:p w14:paraId="6BCF0448" w14:textId="77777777" w:rsidR="00596FE7" w:rsidRPr="00C74CDE" w:rsidRDefault="00596FE7" w:rsidP="00F9576C">
                      <w:pPr>
                        <w:rPr>
                          <w:b/>
                          <w:sz w:val="24"/>
                        </w:rPr>
                      </w:pPr>
                      <w:r w:rsidRPr="00C74CDE">
                        <w:rPr>
                          <w:b/>
                          <w:sz w:val="24"/>
                        </w:rPr>
                        <w:t>Key supporting evidence</w:t>
                      </w:r>
                    </w:p>
                    <w:p w14:paraId="7FE44121" w14:textId="77777777" w:rsidR="00596FE7" w:rsidRDefault="00596FE7" w:rsidP="00F9576C">
                      <w:pPr>
                        <w:spacing w:line="240" w:lineRule="auto"/>
                      </w:pPr>
                    </w:p>
                    <w:p w14:paraId="72A37C4E" w14:textId="77777777" w:rsidR="00596FE7" w:rsidRDefault="00596FE7" w:rsidP="00F9576C">
                      <w:pPr>
                        <w:spacing w:line="240" w:lineRule="auto"/>
                      </w:pPr>
                      <w:r>
                        <w:t>Beer NP Aims and Objectives Consultation, 2015</w:t>
                      </w:r>
                    </w:p>
                    <w:p w14:paraId="04E4BD24" w14:textId="77777777" w:rsidR="00596FE7" w:rsidRDefault="00096CFE" w:rsidP="00F9576C">
                      <w:pPr>
                        <w:spacing w:line="240" w:lineRule="auto"/>
                      </w:pPr>
                      <w:hyperlink r:id="rId65" w:history="1">
                        <w:r w:rsidR="00596FE7" w:rsidRPr="00E147F7">
                          <w:rPr>
                            <w:rStyle w:val="Hyperlink"/>
                          </w:rPr>
                          <w:t>http://www.beerparishcouncil.org.uk/BeerParish/beer_neighbourhood_plan-20304.aspx</w:t>
                        </w:r>
                      </w:hyperlink>
                    </w:p>
                    <w:p w14:paraId="5638CAD8" w14:textId="77777777" w:rsidR="00596FE7" w:rsidRDefault="00596FE7" w:rsidP="00F9576C">
                      <w:pPr>
                        <w:spacing w:line="240" w:lineRule="auto"/>
                      </w:pPr>
                    </w:p>
                    <w:p w14:paraId="5BCAA638" w14:textId="77777777" w:rsidR="00596FE7" w:rsidRDefault="00596FE7" w:rsidP="00F9576C">
                      <w:pPr>
                        <w:spacing w:line="240" w:lineRule="auto"/>
                      </w:pPr>
                    </w:p>
                    <w:p w14:paraId="0857A5D0" w14:textId="77777777" w:rsidR="00596FE7" w:rsidRDefault="00596FE7" w:rsidP="00F9576C">
                      <w:pPr>
                        <w:spacing w:line="240" w:lineRule="auto"/>
                      </w:pPr>
                    </w:p>
                  </w:txbxContent>
                </v:textbox>
                <w10:wrap type="through"/>
              </v:shape>
            </w:pict>
          </mc:Fallback>
        </mc:AlternateContent>
      </w:r>
      <w:r>
        <w:rPr>
          <w:noProof/>
          <w:lang w:eastAsia="en-GB"/>
        </w:rPr>
        <mc:AlternateContent>
          <mc:Choice Requires="wps">
            <w:drawing>
              <wp:inline distT="0" distB="0" distL="0" distR="0" wp14:anchorId="16F69568" wp14:editId="0CCE62C5">
                <wp:extent cx="3147060" cy="1403985"/>
                <wp:effectExtent l="45720" t="51435" r="45720" b="53340"/>
                <wp:docPr id="694"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54330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5932C762" w14:textId="77777777" w:rsidR="00596FE7" w:rsidRPr="00C74CDE" w:rsidRDefault="00596FE7" w:rsidP="00F9576C">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0C17D5DE" w14:textId="77777777" w:rsidR="00596FE7" w:rsidRDefault="00596FE7" w:rsidP="00F9576C">
                            <w:pPr>
                              <w:spacing w:line="240" w:lineRule="auto"/>
                              <w:rPr>
                                <w:b/>
                              </w:rPr>
                            </w:pPr>
                          </w:p>
                          <w:p w14:paraId="09746245" w14:textId="77777777" w:rsidR="00596FE7" w:rsidRPr="00775122" w:rsidRDefault="00596FE7" w:rsidP="00F9576C">
                            <w:pPr>
                              <w:spacing w:line="240" w:lineRule="auto"/>
                              <w:rPr>
                                <w:u w:val="single"/>
                              </w:rPr>
                            </w:pPr>
                            <w:r w:rsidRPr="00775122">
                              <w:rPr>
                                <w:u w:val="single"/>
                              </w:rPr>
                              <w:t>National Planning Policy Framework</w:t>
                            </w:r>
                          </w:p>
                          <w:p w14:paraId="50EAA285" w14:textId="77777777" w:rsidR="00596FE7" w:rsidRDefault="00596FE7" w:rsidP="00F9576C">
                            <w:pPr>
                              <w:spacing w:line="240" w:lineRule="auto"/>
                            </w:pPr>
                            <w:r>
                              <w:t>Para 106 – reduce risk from coastal change…</w:t>
                            </w:r>
                          </w:p>
                          <w:p w14:paraId="54699DA9" w14:textId="77777777" w:rsidR="00596FE7" w:rsidRDefault="00596FE7" w:rsidP="004C78C2">
                            <w:pPr>
                              <w:spacing w:line="240" w:lineRule="auto"/>
                            </w:pPr>
                            <w:r>
                              <w:t>Para 109 - planning system should contribute to and enhance the natural and local environment by…</w:t>
                            </w:r>
                          </w:p>
                          <w:p w14:paraId="72D231F6" w14:textId="77777777" w:rsidR="00596FE7" w:rsidRDefault="00596FE7" w:rsidP="00F9576C">
                            <w:pPr>
                              <w:spacing w:line="240" w:lineRule="auto"/>
                            </w:pPr>
                            <w:r>
                              <w:t xml:space="preserve">Para 114 – maintain the character of the undeveloped cost… </w:t>
                            </w:r>
                          </w:p>
                          <w:p w14:paraId="04D394D8" w14:textId="77777777" w:rsidR="00596FE7" w:rsidRDefault="00596FE7" w:rsidP="00F9576C">
                            <w:pPr>
                              <w:spacing w:line="240" w:lineRule="auto"/>
                            </w:pPr>
                          </w:p>
                          <w:p w14:paraId="4401DA4A" w14:textId="77777777" w:rsidR="00596FE7" w:rsidRPr="00C359D2" w:rsidRDefault="00596FE7" w:rsidP="00F9576C">
                            <w:pPr>
                              <w:spacing w:line="240" w:lineRule="auto"/>
                              <w:rPr>
                                <w:u w:val="single"/>
                              </w:rPr>
                            </w:pPr>
                            <w:r w:rsidRPr="00C359D2">
                              <w:rPr>
                                <w:u w:val="single"/>
                              </w:rPr>
                              <w:t>National Planning Practice Guidance</w:t>
                            </w:r>
                          </w:p>
                          <w:p w14:paraId="16202F16" w14:textId="77777777" w:rsidR="00596FE7" w:rsidRDefault="00596FE7" w:rsidP="00F9576C">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6BBB2F8A" w14:textId="77777777" w:rsidR="00596FE7" w:rsidRDefault="00596FE7" w:rsidP="00F9576C">
                            <w:pPr>
                              <w:spacing w:line="240" w:lineRule="auto"/>
                            </w:pPr>
                          </w:p>
                          <w:p w14:paraId="071BA517" w14:textId="77777777" w:rsidR="00596FE7" w:rsidRPr="00932FF3" w:rsidRDefault="00596FE7" w:rsidP="00F9576C">
                            <w:pPr>
                              <w:spacing w:line="240" w:lineRule="auto"/>
                              <w:rPr>
                                <w:rFonts w:eastAsia="Arial"/>
                                <w:szCs w:val="22"/>
                                <w:u w:val="single"/>
                              </w:rPr>
                            </w:pPr>
                            <w:r w:rsidRPr="00932FF3">
                              <w:rPr>
                                <w:u w:val="single"/>
                              </w:rPr>
                              <w:t>East Devon Local Plan</w:t>
                            </w:r>
                          </w:p>
                          <w:p w14:paraId="4A9922D2" w14:textId="77777777" w:rsidR="00596FE7" w:rsidRDefault="00596FE7">
                            <w:pPr>
                              <w:spacing w:line="240" w:lineRule="auto"/>
                            </w:pPr>
                            <w:r w:rsidRPr="007E645D">
                              <w:t>Strategy 44 - Undeveloped Coast and Coastal Preservation Area</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69568" id="Text Box 253" o:spid="_x0000_s1064"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Pnfp+u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5932C762" w14:textId="77777777" w:rsidR="00596FE7" w:rsidRPr="00C74CDE" w:rsidRDefault="00596FE7" w:rsidP="00F9576C">
                      <w:pPr>
                        <w:spacing w:line="240" w:lineRule="auto"/>
                        <w:rPr>
                          <w:b/>
                          <w:sz w:val="24"/>
                        </w:rPr>
                      </w:pPr>
                      <w:r>
                        <w:rPr>
                          <w:b/>
                          <w:sz w:val="24"/>
                        </w:rPr>
                        <w:t>Related national,</w:t>
                      </w:r>
                      <w:r w:rsidRPr="00C74CDE">
                        <w:rPr>
                          <w:b/>
                          <w:sz w:val="24"/>
                        </w:rPr>
                        <w:t xml:space="preserve"> district </w:t>
                      </w:r>
                      <w:r>
                        <w:rPr>
                          <w:b/>
                          <w:sz w:val="24"/>
                        </w:rPr>
                        <w:t xml:space="preserve">and AONB </w:t>
                      </w:r>
                      <w:r w:rsidRPr="00C74CDE">
                        <w:rPr>
                          <w:b/>
                          <w:sz w:val="24"/>
                        </w:rPr>
                        <w:t>policies</w:t>
                      </w:r>
                    </w:p>
                    <w:p w14:paraId="0C17D5DE" w14:textId="77777777" w:rsidR="00596FE7" w:rsidRDefault="00596FE7" w:rsidP="00F9576C">
                      <w:pPr>
                        <w:spacing w:line="240" w:lineRule="auto"/>
                        <w:rPr>
                          <w:b/>
                        </w:rPr>
                      </w:pPr>
                    </w:p>
                    <w:p w14:paraId="09746245" w14:textId="77777777" w:rsidR="00596FE7" w:rsidRPr="00775122" w:rsidRDefault="00596FE7" w:rsidP="00F9576C">
                      <w:pPr>
                        <w:spacing w:line="240" w:lineRule="auto"/>
                        <w:rPr>
                          <w:u w:val="single"/>
                        </w:rPr>
                      </w:pPr>
                      <w:r w:rsidRPr="00775122">
                        <w:rPr>
                          <w:u w:val="single"/>
                        </w:rPr>
                        <w:t>National Planning Policy Framework</w:t>
                      </w:r>
                    </w:p>
                    <w:p w14:paraId="50EAA285" w14:textId="77777777" w:rsidR="00596FE7" w:rsidRDefault="00596FE7" w:rsidP="00F9576C">
                      <w:pPr>
                        <w:spacing w:line="240" w:lineRule="auto"/>
                      </w:pPr>
                      <w:r>
                        <w:t>Para 106 – reduce risk from coastal change…</w:t>
                      </w:r>
                    </w:p>
                    <w:p w14:paraId="54699DA9" w14:textId="77777777" w:rsidR="00596FE7" w:rsidRDefault="00596FE7" w:rsidP="004C78C2">
                      <w:pPr>
                        <w:spacing w:line="240" w:lineRule="auto"/>
                      </w:pPr>
                      <w:r>
                        <w:t>Para 109 - planning system should contribute to and enhance the natural and local environment by…</w:t>
                      </w:r>
                    </w:p>
                    <w:p w14:paraId="72D231F6" w14:textId="77777777" w:rsidR="00596FE7" w:rsidRDefault="00596FE7" w:rsidP="00F9576C">
                      <w:pPr>
                        <w:spacing w:line="240" w:lineRule="auto"/>
                      </w:pPr>
                      <w:r>
                        <w:t xml:space="preserve">Para 114 – maintain the character of the undeveloped cost… </w:t>
                      </w:r>
                    </w:p>
                    <w:p w14:paraId="04D394D8" w14:textId="77777777" w:rsidR="00596FE7" w:rsidRDefault="00596FE7" w:rsidP="00F9576C">
                      <w:pPr>
                        <w:spacing w:line="240" w:lineRule="auto"/>
                      </w:pPr>
                    </w:p>
                    <w:p w14:paraId="4401DA4A" w14:textId="77777777" w:rsidR="00596FE7" w:rsidRPr="00C359D2" w:rsidRDefault="00596FE7" w:rsidP="00F9576C">
                      <w:pPr>
                        <w:spacing w:line="240" w:lineRule="auto"/>
                        <w:rPr>
                          <w:u w:val="single"/>
                        </w:rPr>
                      </w:pPr>
                      <w:r w:rsidRPr="00C359D2">
                        <w:rPr>
                          <w:u w:val="single"/>
                        </w:rPr>
                        <w:t>National Planning Practice Guidance</w:t>
                      </w:r>
                    </w:p>
                    <w:p w14:paraId="16202F16" w14:textId="77777777" w:rsidR="00596FE7" w:rsidRDefault="00596FE7" w:rsidP="00F9576C">
                      <w:pPr>
                        <w:spacing w:line="240" w:lineRule="auto"/>
                      </w:pPr>
                      <w:r>
                        <w:t>Para: 078    Ref</w:t>
                      </w:r>
                      <w:r w:rsidRPr="00945D00">
                        <w:t>: 7-078-20140306</w:t>
                      </w:r>
                      <w:r>
                        <w:t xml:space="preserve"> - </w:t>
                      </w:r>
                      <w:r w:rsidRPr="00945D00">
                        <w:t>neighbourhood plans should avoid allowing inappropriate development in are</w:t>
                      </w:r>
                      <w:r>
                        <w:t>as vulnerable to coastal change</w:t>
                      </w:r>
                      <w:r w:rsidRPr="00945D00">
                        <w:t xml:space="preserve"> or adding to the impacts of physical changes to the coast</w:t>
                      </w:r>
                    </w:p>
                    <w:p w14:paraId="6BBB2F8A" w14:textId="77777777" w:rsidR="00596FE7" w:rsidRDefault="00596FE7" w:rsidP="00F9576C">
                      <w:pPr>
                        <w:spacing w:line="240" w:lineRule="auto"/>
                      </w:pPr>
                    </w:p>
                    <w:p w14:paraId="071BA517" w14:textId="77777777" w:rsidR="00596FE7" w:rsidRPr="00932FF3" w:rsidRDefault="00596FE7" w:rsidP="00F9576C">
                      <w:pPr>
                        <w:spacing w:line="240" w:lineRule="auto"/>
                        <w:rPr>
                          <w:rFonts w:eastAsia="Arial"/>
                          <w:szCs w:val="22"/>
                          <w:u w:val="single"/>
                        </w:rPr>
                      </w:pPr>
                      <w:r w:rsidRPr="00932FF3">
                        <w:rPr>
                          <w:u w:val="single"/>
                        </w:rPr>
                        <w:t>East Devon Local Plan</w:t>
                      </w:r>
                    </w:p>
                    <w:p w14:paraId="4A9922D2" w14:textId="77777777" w:rsidR="00596FE7" w:rsidRDefault="00596FE7">
                      <w:pPr>
                        <w:spacing w:line="240" w:lineRule="auto"/>
                      </w:pPr>
                      <w:r w:rsidRPr="007E645D">
                        <w:t>Strategy 44 - Undeveloped Coast and Coastal Preservation Area</w:t>
                      </w:r>
                    </w:p>
                  </w:txbxContent>
                </v:textbox>
                <w10:anchorlock/>
              </v:shape>
            </w:pict>
          </mc:Fallback>
        </mc:AlternateContent>
      </w:r>
    </w:p>
    <w:p w14:paraId="17833A22" w14:textId="77777777" w:rsidR="00F9576C" w:rsidRDefault="00F9576C" w:rsidP="00BA3B94">
      <w:pPr>
        <w:spacing w:line="240" w:lineRule="auto"/>
      </w:pPr>
    </w:p>
    <w:p w14:paraId="2059E2A0" w14:textId="77777777" w:rsidR="00F9576C" w:rsidRDefault="00F9576C" w:rsidP="00BA3B94">
      <w:pPr>
        <w:spacing w:line="240" w:lineRule="auto"/>
      </w:pPr>
    </w:p>
    <w:p w14:paraId="3357D769" w14:textId="77777777" w:rsidR="00FF3AB7" w:rsidRDefault="00FF3AB7" w:rsidP="00BA3B94">
      <w:pPr>
        <w:spacing w:line="240" w:lineRule="auto"/>
      </w:pPr>
      <w:r>
        <w:br w:type="page"/>
      </w:r>
    </w:p>
    <w:p w14:paraId="4BEFB554" w14:textId="77777777" w:rsidR="00807B08" w:rsidRDefault="00807B08" w:rsidP="00BA3B94">
      <w:pPr>
        <w:spacing w:line="240" w:lineRule="auto"/>
      </w:pPr>
    </w:p>
    <w:p w14:paraId="460C3DB8" w14:textId="77777777" w:rsidR="00B30EDE" w:rsidRPr="00A55F38" w:rsidRDefault="00B30EDE" w:rsidP="00BA3B94">
      <w:pPr>
        <w:spacing w:line="240" w:lineRule="auto"/>
        <w:rPr>
          <w:b/>
          <w:i/>
        </w:rPr>
      </w:pPr>
      <w:r w:rsidRPr="00C8020C">
        <w:rPr>
          <w:b/>
          <w:bCs/>
        </w:rPr>
        <w:t>High Quality Design</w:t>
      </w:r>
    </w:p>
    <w:p w14:paraId="5EA88C64" w14:textId="77777777" w:rsidR="00B30EDE" w:rsidRDefault="00B30EDE" w:rsidP="00BA3B94">
      <w:pPr>
        <w:spacing w:line="240" w:lineRule="auto"/>
      </w:pPr>
    </w:p>
    <w:p w14:paraId="031EBC49" w14:textId="77777777" w:rsidR="00B30EDE" w:rsidRPr="00A55F38" w:rsidRDefault="00B30EDE" w:rsidP="00BA3B94">
      <w:pPr>
        <w:spacing w:line="240" w:lineRule="auto"/>
        <w:rPr>
          <w:u w:val="single"/>
        </w:rPr>
      </w:pPr>
      <w:r w:rsidRPr="00A55F38">
        <w:rPr>
          <w:u w:val="single"/>
        </w:rPr>
        <w:t>Justification for our policy</w:t>
      </w:r>
    </w:p>
    <w:p w14:paraId="4D29FBD5" w14:textId="77777777" w:rsidR="00B30EDE" w:rsidRDefault="00B30EDE" w:rsidP="00BA3B94">
      <w:pPr>
        <w:spacing w:line="240" w:lineRule="auto"/>
      </w:pPr>
    </w:p>
    <w:p w14:paraId="5EAF06E0" w14:textId="0FBC138E" w:rsidR="00B30EDE" w:rsidRPr="00DC3329" w:rsidRDefault="0076225B" w:rsidP="00BA3B94">
      <w:pPr>
        <w:spacing w:line="240" w:lineRule="auto"/>
      </w:pPr>
      <w:r>
        <w:t>Historically in Beer, t</w:t>
      </w:r>
      <w:r w:rsidR="00BD13BE" w:rsidRPr="00BD13BE">
        <w:t xml:space="preserve">he abundance and variety of local </w:t>
      </w:r>
      <w:r>
        <w:t xml:space="preserve">Beer </w:t>
      </w:r>
      <w:r w:rsidR="00BD13BE" w:rsidRPr="00BD13BE">
        <w:t>stone ensured a read</w:t>
      </w:r>
      <w:r>
        <w:t>ily</w:t>
      </w:r>
      <w:r w:rsidR="00BD13BE" w:rsidRPr="00BD13BE">
        <w:t xml:space="preserve"> accessible supply for building</w:t>
      </w:r>
      <w:r>
        <w:t>s. Many of our</w:t>
      </w:r>
      <w:r w:rsidR="00BD13BE" w:rsidRPr="00BD13BE">
        <w:t xml:space="preserve"> very old buildings were of sturdy construction and so are still in use. Much of the charm</w:t>
      </w:r>
      <w:r>
        <w:t xml:space="preserve"> of the village arises from a</w:t>
      </w:r>
      <w:r w:rsidR="00BD13BE" w:rsidRPr="00BD13BE">
        <w:t xml:space="preserve"> visible potpourri of architectures and ages bound by the common thread of local materials.</w:t>
      </w:r>
      <w:r w:rsidR="00A3010A">
        <w:t xml:space="preserve"> </w:t>
      </w:r>
      <w:r w:rsidR="00A3010A" w:rsidRPr="00DC3329">
        <w:t>Beer Stone, together with other building stones derived from the Upper Greensand that outcrops in the area, are defined as “key building stones” in Devon Minerals Plan, which encourages the small</w:t>
      </w:r>
      <w:r w:rsidR="00DC3329" w:rsidRPr="00DC3329">
        <w:t>-</w:t>
      </w:r>
      <w:r w:rsidR="00A3010A" w:rsidRPr="00DC3329">
        <w:t>scale extraction of these stones to support local character.</w:t>
      </w:r>
    </w:p>
    <w:p w14:paraId="7BA7B0D0" w14:textId="77777777" w:rsidR="0047631F" w:rsidRPr="0047631F" w:rsidRDefault="00A44E99" w:rsidP="00BA3B94">
      <w:pPr>
        <w:spacing w:line="240" w:lineRule="auto"/>
        <w:rPr>
          <w:rFonts w:asciiTheme="minorHAnsi" w:hAnsiTheme="minorHAnsi"/>
        </w:rPr>
      </w:pPr>
      <w:r>
        <w:rPr>
          <w:b/>
          <w:noProof/>
          <w:lang w:eastAsia="en-GB"/>
        </w:rPr>
        <mc:AlternateContent>
          <mc:Choice Requires="wps">
            <w:drawing>
              <wp:anchor distT="45720" distB="45720" distL="114300" distR="114300" simplePos="0" relativeHeight="251576832" behindDoc="0" locked="0" layoutInCell="1" allowOverlap="1" wp14:anchorId="64AFC494" wp14:editId="461557A1">
                <wp:simplePos x="0" y="0"/>
                <wp:positionH relativeFrom="column">
                  <wp:posOffset>4057650</wp:posOffset>
                </wp:positionH>
                <wp:positionV relativeFrom="paragraph">
                  <wp:posOffset>169545</wp:posOffset>
                </wp:positionV>
                <wp:extent cx="2625090" cy="2273935"/>
                <wp:effectExtent l="0" t="0" r="2540" b="0"/>
                <wp:wrapSquare wrapText="bothSides"/>
                <wp:docPr id="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5090" cy="227393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0BCFE99F" w14:textId="77777777" w:rsidR="00596FE7" w:rsidRPr="001A5F36" w:rsidRDefault="00596FE7" w:rsidP="0076225B">
                            <w:pPr>
                              <w:rPr>
                                <w:u w:val="single"/>
                              </w:rPr>
                            </w:pPr>
                            <w:r w:rsidRPr="001A5F36">
                              <w:rPr>
                                <w:u w:val="single"/>
                              </w:rPr>
                              <w:t xml:space="preserve">Significant Architectural Features </w:t>
                            </w:r>
                          </w:p>
                          <w:p w14:paraId="42423647" w14:textId="77777777" w:rsidR="00596FE7" w:rsidRDefault="00596FE7" w:rsidP="0076225B">
                            <w:r w:rsidRPr="001A5F36">
                              <w:t>Old cottages compri</w:t>
                            </w:r>
                            <w:r>
                              <w:t>sing flint, stone and thatch</w:t>
                            </w:r>
                          </w:p>
                          <w:p w14:paraId="01292082" w14:textId="77777777" w:rsidR="00596FE7" w:rsidRDefault="00596FE7" w:rsidP="0076225B">
                            <w:r w:rsidRPr="001A5F36">
                              <w:t>Beer stone walling, houses - both structural and d</w:t>
                            </w:r>
                            <w:r>
                              <w:t>ecorative</w:t>
                            </w:r>
                          </w:p>
                          <w:p w14:paraId="21D0BF1F" w14:textId="77777777" w:rsidR="00596FE7" w:rsidRDefault="00596FE7" w:rsidP="0076225B">
                            <w:r>
                              <w:t>Listed buildings</w:t>
                            </w:r>
                          </w:p>
                          <w:p w14:paraId="6040BBF6" w14:textId="77777777" w:rsidR="00596FE7" w:rsidRDefault="00596FE7" w:rsidP="0076225B">
                            <w:r>
                              <w:t>Arts and crafts houses</w:t>
                            </w:r>
                          </w:p>
                          <w:p w14:paraId="2E77BE72" w14:textId="77777777" w:rsidR="00596FE7" w:rsidRDefault="00596FE7" w:rsidP="0076225B">
                            <w:r w:rsidRPr="001A5F36">
                              <w:t xml:space="preserve">The Brook, a canalised old stream </w:t>
                            </w:r>
                            <w:r>
                              <w:t>flowing alongside Fore Street</w:t>
                            </w:r>
                          </w:p>
                          <w:p w14:paraId="42D1F720" w14:textId="77777777" w:rsidR="00596FE7" w:rsidRDefault="00596FE7" w:rsidP="0076225B">
                            <w:r w:rsidRPr="001A5F36">
                              <w:t xml:space="preserve">Old water conduits and iron </w:t>
                            </w:r>
                            <w:r>
                              <w:t>tap - remnants of older times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AFC494" id="_x0000_s1065" type="#_x0000_t202" style="position:absolute;left:0;text-align:left;margin-left:319.5pt;margin-top:13.35pt;width:206.7pt;height:179.05pt;z-index:251576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" fillcolor="#e5dfec [663]" strokecolor="#8064a2 [3207]" strokeweight="2pt">
                <v:textbox style="mso-fit-shape-to-text:t">
                  <w:txbxContent>
                    <w:p w14:paraId="0BCFE99F" w14:textId="77777777" w:rsidR="00596FE7" w:rsidRPr="001A5F36" w:rsidRDefault="00596FE7" w:rsidP="0076225B">
                      <w:pPr>
                        <w:rPr>
                          <w:u w:val="single"/>
                        </w:rPr>
                      </w:pPr>
                      <w:r w:rsidRPr="001A5F36">
                        <w:rPr>
                          <w:u w:val="single"/>
                        </w:rPr>
                        <w:t xml:space="preserve">Significant Architectural Features </w:t>
                      </w:r>
                    </w:p>
                    <w:p w14:paraId="42423647" w14:textId="77777777" w:rsidR="00596FE7" w:rsidRDefault="00596FE7" w:rsidP="0076225B">
                      <w:r w:rsidRPr="001A5F36">
                        <w:t>Old cottages compri</w:t>
                      </w:r>
                      <w:r>
                        <w:t>sing flint, stone and thatch</w:t>
                      </w:r>
                    </w:p>
                    <w:p w14:paraId="01292082" w14:textId="77777777" w:rsidR="00596FE7" w:rsidRDefault="00596FE7" w:rsidP="0076225B">
                      <w:r w:rsidRPr="001A5F36">
                        <w:t>Beer stone walling, houses - both structural and d</w:t>
                      </w:r>
                      <w:r>
                        <w:t>ecorative</w:t>
                      </w:r>
                    </w:p>
                    <w:p w14:paraId="21D0BF1F" w14:textId="77777777" w:rsidR="00596FE7" w:rsidRDefault="00596FE7" w:rsidP="0076225B">
                      <w:r>
                        <w:t>Listed buildings</w:t>
                      </w:r>
                    </w:p>
                    <w:p w14:paraId="6040BBF6" w14:textId="77777777" w:rsidR="00596FE7" w:rsidRDefault="00596FE7" w:rsidP="0076225B">
                      <w:r>
                        <w:t>Arts and crafts houses</w:t>
                      </w:r>
                    </w:p>
                    <w:p w14:paraId="2E77BE72" w14:textId="77777777" w:rsidR="00596FE7" w:rsidRDefault="00596FE7" w:rsidP="0076225B">
                      <w:r w:rsidRPr="001A5F36">
                        <w:t xml:space="preserve">The Brook, a canalised old stream </w:t>
                      </w:r>
                      <w:r>
                        <w:t>flowing alongside Fore Street</w:t>
                      </w:r>
                    </w:p>
                    <w:p w14:paraId="42D1F720" w14:textId="77777777" w:rsidR="00596FE7" w:rsidRDefault="00596FE7" w:rsidP="0076225B">
                      <w:r w:rsidRPr="001A5F36">
                        <w:t xml:space="preserve">Old water conduits and iron </w:t>
                      </w:r>
                      <w:r>
                        <w:t>tap - remnants of older times</w:t>
                      </w:r>
                    </w:p>
                  </w:txbxContent>
                </v:textbox>
                <w10:wrap type="square"/>
              </v:shape>
            </w:pict>
          </mc:Fallback>
        </mc:AlternateContent>
      </w:r>
    </w:p>
    <w:p w14:paraId="6B371BEA" w14:textId="77777777" w:rsidR="0047631F" w:rsidRDefault="00590521" w:rsidP="00BA3B94">
      <w:pPr>
        <w:spacing w:line="240" w:lineRule="auto"/>
        <w:jc w:val="left"/>
        <w:rPr>
          <w:rFonts w:asciiTheme="minorHAnsi" w:hAnsiTheme="minorHAnsi"/>
        </w:rPr>
      </w:pPr>
      <w:r w:rsidRPr="00C8020C">
        <w:t xml:space="preserve">The Draft East Devon Villages Development Plan Document (2014) recognises the special </w:t>
      </w:r>
      <w:r w:rsidRPr="00E44D48">
        <w:t>character of Beer that led to much of the village being designated a Conservation Area</w:t>
      </w:r>
      <w:r w:rsidR="0047631F" w:rsidRPr="003141BA">
        <w:rPr>
          <w:rFonts w:asciiTheme="minorHAnsi" w:eastAsiaTheme="minorEastAsia" w:hAnsiTheme="minorHAnsi"/>
        </w:rPr>
        <w:t xml:space="preserve"> in 1973 and extended in 1990. </w:t>
      </w:r>
      <w:r w:rsidR="0076225B" w:rsidRPr="003141BA">
        <w:rPr>
          <w:rFonts w:asciiTheme="minorHAnsi" w:eastAsiaTheme="minorEastAsia" w:hAnsiTheme="minorHAnsi"/>
        </w:rPr>
        <w:t xml:space="preserve"> </w:t>
      </w:r>
      <w:r w:rsidR="0047631F" w:rsidRPr="003141BA">
        <w:rPr>
          <w:rFonts w:asciiTheme="minorHAnsi" w:eastAsiaTheme="minorEastAsia" w:hAnsiTheme="minorHAnsi"/>
        </w:rPr>
        <w:t xml:space="preserve">It mainly comprises the historic village core centred on Fore Street, the coastal fringe and large houses on the soles to the east and north of the village. Within the existing </w:t>
      </w:r>
      <w:r w:rsidR="005A69BE">
        <w:rPr>
          <w:rFonts w:asciiTheme="minorHAnsi" w:eastAsiaTheme="minorEastAsia" w:hAnsiTheme="minorHAnsi"/>
        </w:rPr>
        <w:t>C</w:t>
      </w:r>
      <w:r w:rsidR="0047631F" w:rsidRPr="003141BA">
        <w:rPr>
          <w:rFonts w:asciiTheme="minorHAnsi" w:eastAsiaTheme="minorEastAsia" w:hAnsiTheme="minorHAnsi"/>
        </w:rPr>
        <w:t xml:space="preserve">onservation </w:t>
      </w:r>
      <w:r w:rsidR="005A69BE">
        <w:rPr>
          <w:rFonts w:asciiTheme="minorHAnsi" w:eastAsiaTheme="minorEastAsia" w:hAnsiTheme="minorHAnsi"/>
        </w:rPr>
        <w:t>A</w:t>
      </w:r>
      <w:r w:rsidR="0047631F" w:rsidRPr="003141BA">
        <w:rPr>
          <w:rFonts w:asciiTheme="minorHAnsi" w:eastAsiaTheme="minorEastAsia" w:hAnsiTheme="minorHAnsi"/>
        </w:rPr>
        <w:t xml:space="preserve">rea are some 40 individually listed buildings. </w:t>
      </w:r>
      <w:r w:rsidR="0076225B" w:rsidRPr="003141BA">
        <w:rPr>
          <w:rFonts w:asciiTheme="minorHAnsi" w:eastAsiaTheme="minorEastAsia" w:hAnsiTheme="minorHAnsi"/>
        </w:rPr>
        <w:t xml:space="preserve"> </w:t>
      </w:r>
      <w:r w:rsidR="0047631F" w:rsidRPr="003141BA">
        <w:rPr>
          <w:rFonts w:asciiTheme="minorHAnsi" w:eastAsiaTheme="minorEastAsia" w:hAnsiTheme="minorHAnsi"/>
        </w:rPr>
        <w:t>The most noteworthy of the listed buildings according to EDDC’s Conservation Area Appraisal are the ecclesiastical buildings of:</w:t>
      </w:r>
      <w:r w:rsidR="0076225B" w:rsidRPr="003141BA">
        <w:rPr>
          <w:rFonts w:asciiTheme="minorHAnsi" w:eastAsiaTheme="minorEastAsia" w:hAnsiTheme="minorHAnsi"/>
        </w:rPr>
        <w:t xml:space="preserve"> </w:t>
      </w:r>
    </w:p>
    <w:p w14:paraId="3C36BFB1"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Parish Church of St Michael built 1876/77</w:t>
      </w:r>
      <w:r w:rsidR="0076225B" w:rsidRPr="003141BA">
        <w:rPr>
          <w:rFonts w:asciiTheme="minorHAnsi" w:eastAsiaTheme="minorEastAsia" w:hAnsiTheme="minorHAnsi"/>
        </w:rPr>
        <w:t>;</w:t>
      </w:r>
    </w:p>
    <w:p w14:paraId="1B64C17E"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Congregational Church opened 1866</w:t>
      </w:r>
      <w:r w:rsidR="0076225B" w:rsidRPr="003141BA">
        <w:rPr>
          <w:rFonts w:asciiTheme="minorHAnsi" w:eastAsiaTheme="minorEastAsia" w:hAnsiTheme="minorHAnsi"/>
        </w:rPr>
        <w:t>;</w:t>
      </w:r>
    </w:p>
    <w:p w14:paraId="035FD099"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Almshouses and Charity School 1820</w:t>
      </w:r>
      <w:r w:rsidR="0076225B" w:rsidRPr="003141BA">
        <w:rPr>
          <w:rFonts w:asciiTheme="minorHAnsi" w:eastAsiaTheme="minorEastAsia" w:hAnsiTheme="minorHAnsi"/>
        </w:rPr>
        <w:t>; and,</w:t>
      </w:r>
    </w:p>
    <w:p w14:paraId="0DD23E8C" w14:textId="77777777" w:rsidR="0047631F" w:rsidRPr="0076225B" w:rsidRDefault="0047631F" w:rsidP="003141BA">
      <w:pPr>
        <w:pStyle w:val="ListParagraph"/>
        <w:numPr>
          <w:ilvl w:val="0"/>
          <w:numId w:val="15"/>
        </w:numPr>
        <w:spacing w:line="240" w:lineRule="auto"/>
        <w:rPr>
          <w:rFonts w:asciiTheme="minorHAnsi" w:eastAsiaTheme="minorEastAsia" w:hAnsiTheme="minorHAnsi"/>
        </w:rPr>
      </w:pPr>
      <w:r w:rsidRPr="003141BA">
        <w:rPr>
          <w:rFonts w:asciiTheme="minorHAnsi" w:eastAsiaTheme="minorEastAsia" w:hAnsiTheme="minorHAnsi"/>
        </w:rPr>
        <w:t>The Cemetery Chapel 1866</w:t>
      </w:r>
      <w:r w:rsidR="0076225B" w:rsidRPr="003141BA">
        <w:rPr>
          <w:rFonts w:asciiTheme="minorHAnsi" w:eastAsiaTheme="minorEastAsia" w:hAnsiTheme="minorHAnsi"/>
        </w:rPr>
        <w:t>.</w:t>
      </w:r>
    </w:p>
    <w:p w14:paraId="55B646D7" w14:textId="77777777" w:rsidR="0047631F" w:rsidRPr="0047631F" w:rsidRDefault="0047631F" w:rsidP="00BA3B94">
      <w:pPr>
        <w:spacing w:line="240" w:lineRule="auto"/>
        <w:rPr>
          <w:rFonts w:asciiTheme="minorHAnsi" w:hAnsiTheme="minorHAnsi"/>
        </w:rPr>
      </w:pPr>
    </w:p>
    <w:p w14:paraId="4CC898F8" w14:textId="77777777" w:rsidR="0047631F" w:rsidRPr="0047631F" w:rsidRDefault="0047631F" w:rsidP="00BA3B94">
      <w:pPr>
        <w:spacing w:line="240" w:lineRule="auto"/>
        <w:rPr>
          <w:rFonts w:asciiTheme="minorHAnsi" w:hAnsiTheme="minorHAnsi"/>
        </w:rPr>
      </w:pPr>
      <w:r w:rsidRPr="003141BA">
        <w:rPr>
          <w:rFonts w:asciiTheme="minorHAnsi" w:eastAsiaTheme="minorEastAsia" w:hAnsiTheme="minorHAnsi"/>
        </w:rPr>
        <w:t>The Conser</w:t>
      </w:r>
      <w:r w:rsidR="0076225B" w:rsidRPr="003141BA">
        <w:rPr>
          <w:rFonts w:asciiTheme="minorHAnsi" w:eastAsiaTheme="minorEastAsia" w:hAnsiTheme="minorHAnsi"/>
        </w:rPr>
        <w:t>vation Area Appraisal identifies</w:t>
      </w:r>
      <w:r w:rsidRPr="003141BA">
        <w:rPr>
          <w:rFonts w:asciiTheme="minorHAnsi" w:eastAsiaTheme="minorEastAsia" w:hAnsiTheme="minorHAnsi"/>
        </w:rPr>
        <w:t xml:space="preserve"> the following “</w:t>
      </w:r>
      <w:r w:rsidRPr="003141BA">
        <w:rPr>
          <w:rFonts w:asciiTheme="minorHAnsi" w:eastAsiaTheme="minorEastAsia" w:hAnsiTheme="minorHAnsi"/>
          <w:i/>
          <w:iCs/>
        </w:rPr>
        <w:t>features of special importance</w:t>
      </w:r>
      <w:r w:rsidRPr="003141BA">
        <w:rPr>
          <w:rFonts w:asciiTheme="minorHAnsi" w:eastAsiaTheme="minorEastAsia" w:hAnsiTheme="minorHAnsi"/>
        </w:rPr>
        <w:t>”</w:t>
      </w:r>
      <w:r w:rsidR="0076225B" w:rsidRPr="003141BA">
        <w:rPr>
          <w:rFonts w:asciiTheme="minorHAnsi" w:eastAsiaTheme="minorEastAsia" w:hAnsiTheme="minorHAnsi"/>
        </w:rPr>
        <w:t xml:space="preserve"> in the village</w:t>
      </w:r>
      <w:r w:rsidRPr="003141BA">
        <w:rPr>
          <w:rFonts w:asciiTheme="minorHAnsi" w:eastAsiaTheme="minorEastAsia" w:hAnsiTheme="minorHAnsi"/>
        </w:rPr>
        <w:t>:</w:t>
      </w:r>
    </w:p>
    <w:p w14:paraId="46A14D64"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A particularly attractive setting in a narrow valley sloping towards the sea</w:t>
      </w:r>
      <w:r w:rsidR="0076225B" w:rsidRPr="003141BA">
        <w:rPr>
          <w:rFonts w:asciiTheme="minorHAnsi" w:eastAsiaTheme="minorEastAsia" w:hAnsiTheme="minorHAnsi"/>
        </w:rPr>
        <w:t>;</w:t>
      </w:r>
    </w:p>
    <w:p w14:paraId="3522D35D"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The main street</w:t>
      </w:r>
      <w:r w:rsidR="0076225B" w:rsidRPr="003141BA">
        <w:rPr>
          <w:rFonts w:asciiTheme="minorHAnsi" w:eastAsiaTheme="minorEastAsia" w:hAnsiTheme="minorHAnsi"/>
        </w:rPr>
        <w:t>;</w:t>
      </w:r>
    </w:p>
    <w:p w14:paraId="14136F0E"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 xml:space="preserve">The </w:t>
      </w:r>
      <w:r w:rsidR="000E652C" w:rsidRPr="003141BA">
        <w:rPr>
          <w:rFonts w:asciiTheme="minorHAnsi" w:eastAsiaTheme="minorEastAsia" w:hAnsiTheme="minorHAnsi"/>
        </w:rPr>
        <w:t>fast-flowing</w:t>
      </w:r>
      <w:r w:rsidRPr="003141BA">
        <w:rPr>
          <w:rFonts w:asciiTheme="minorHAnsi" w:eastAsiaTheme="minorEastAsia" w:hAnsiTheme="minorHAnsi"/>
        </w:rPr>
        <w:t xml:space="preserve"> stream in a narrow channel and the two 18</w:t>
      </w:r>
      <w:r w:rsidRPr="003141BA">
        <w:rPr>
          <w:rFonts w:asciiTheme="minorHAnsi" w:eastAsiaTheme="minorEastAsia" w:hAnsiTheme="minorHAnsi"/>
          <w:vertAlign w:val="superscript"/>
        </w:rPr>
        <w:t>th</w:t>
      </w:r>
      <w:r w:rsidRPr="003141BA">
        <w:rPr>
          <w:rFonts w:asciiTheme="minorHAnsi" w:eastAsiaTheme="minorEastAsia" w:hAnsiTheme="minorHAnsi"/>
        </w:rPr>
        <w:t xml:space="preserve"> century conduits</w:t>
      </w:r>
      <w:r w:rsidR="0076225B" w:rsidRPr="003141BA">
        <w:rPr>
          <w:rFonts w:asciiTheme="minorHAnsi" w:eastAsiaTheme="minorEastAsia" w:hAnsiTheme="minorHAnsi"/>
        </w:rPr>
        <w:t>;</w:t>
      </w:r>
    </w:p>
    <w:p w14:paraId="48981E83"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Extensive use of Beer stone</w:t>
      </w:r>
      <w:r w:rsidR="0076225B" w:rsidRPr="003141BA">
        <w:rPr>
          <w:rFonts w:asciiTheme="minorHAnsi" w:eastAsiaTheme="minorEastAsia" w:hAnsiTheme="minorHAnsi"/>
        </w:rPr>
        <w:t>;</w:t>
      </w:r>
    </w:p>
    <w:p w14:paraId="0ED76ACC"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The considerable Arts and Crafts influence</w:t>
      </w:r>
      <w:r w:rsidR="0076225B" w:rsidRPr="003141BA">
        <w:rPr>
          <w:rFonts w:asciiTheme="minorHAnsi" w:eastAsiaTheme="minorEastAsia" w:hAnsiTheme="minorHAnsi"/>
        </w:rPr>
        <w:t>;</w:t>
      </w:r>
    </w:p>
    <w:p w14:paraId="7928DA77"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Some good examples of early 20</w:t>
      </w:r>
      <w:r w:rsidRPr="003141BA">
        <w:rPr>
          <w:rFonts w:asciiTheme="minorHAnsi" w:eastAsiaTheme="minorEastAsia" w:hAnsiTheme="minorHAnsi"/>
          <w:vertAlign w:val="superscript"/>
        </w:rPr>
        <w:t>th</w:t>
      </w:r>
      <w:r w:rsidRPr="003141BA">
        <w:rPr>
          <w:rFonts w:asciiTheme="minorHAnsi" w:eastAsiaTheme="minorEastAsia" w:hAnsiTheme="minorHAnsi"/>
        </w:rPr>
        <w:t xml:space="preserve"> century housing</w:t>
      </w:r>
      <w:r w:rsidR="0076225B" w:rsidRPr="003141BA">
        <w:rPr>
          <w:rFonts w:asciiTheme="minorHAnsi" w:eastAsiaTheme="minorEastAsia" w:hAnsiTheme="minorHAnsi"/>
        </w:rPr>
        <w:t>; and,</w:t>
      </w:r>
    </w:p>
    <w:p w14:paraId="2F51F693" w14:textId="77777777" w:rsidR="0047631F" w:rsidRPr="0047631F" w:rsidRDefault="0047631F" w:rsidP="003141BA">
      <w:pPr>
        <w:pStyle w:val="ListParagraph"/>
        <w:numPr>
          <w:ilvl w:val="0"/>
          <w:numId w:val="11"/>
        </w:numPr>
        <w:spacing w:line="240" w:lineRule="auto"/>
        <w:rPr>
          <w:rFonts w:asciiTheme="minorHAnsi" w:eastAsiaTheme="minorEastAsia" w:hAnsiTheme="minorHAnsi"/>
        </w:rPr>
      </w:pPr>
      <w:r w:rsidRPr="003141BA">
        <w:rPr>
          <w:rFonts w:asciiTheme="minorHAnsi" w:eastAsiaTheme="minorEastAsia" w:hAnsiTheme="minorHAnsi"/>
        </w:rPr>
        <w:t>A wealth of mature trees</w:t>
      </w:r>
      <w:r w:rsidR="0076225B" w:rsidRPr="003141BA">
        <w:rPr>
          <w:rFonts w:asciiTheme="minorHAnsi" w:eastAsiaTheme="minorEastAsia" w:hAnsiTheme="minorHAnsi"/>
        </w:rPr>
        <w:t>.</w:t>
      </w:r>
    </w:p>
    <w:p w14:paraId="766D3C3E" w14:textId="77777777" w:rsidR="0047631F" w:rsidRPr="0047631F" w:rsidRDefault="0047631F" w:rsidP="00BA3B94">
      <w:pPr>
        <w:spacing w:line="240" w:lineRule="auto"/>
        <w:rPr>
          <w:rFonts w:asciiTheme="minorHAnsi" w:hAnsiTheme="minorHAnsi"/>
        </w:rPr>
      </w:pPr>
    </w:p>
    <w:p w14:paraId="57AD045E" w14:textId="42EF29E0" w:rsidR="00DC3CC9" w:rsidRDefault="0076225B" w:rsidP="00BA3B94">
      <w:pPr>
        <w:spacing w:line="240" w:lineRule="auto"/>
        <w:rPr>
          <w:rFonts w:asciiTheme="minorHAnsi" w:eastAsiaTheme="minorEastAsia" w:hAnsiTheme="minorHAnsi"/>
          <w:i/>
          <w:iCs/>
        </w:rPr>
        <w:sectPr w:rsidR="00DC3CC9" w:rsidSect="003141BA">
          <w:footerReference w:type="first" r:id="rId66"/>
          <w:type w:val="continuous"/>
          <w:pgSz w:w="11906" w:h="16838"/>
          <w:pgMar w:top="1134" w:right="707" w:bottom="851" w:left="709" w:header="708" w:footer="405" w:gutter="0"/>
          <w:cols w:space="708"/>
          <w:docGrid w:linePitch="360"/>
        </w:sectPr>
      </w:pPr>
      <w:r w:rsidRPr="003141BA">
        <w:rPr>
          <w:rFonts w:asciiTheme="minorHAnsi" w:eastAsiaTheme="minorEastAsia" w:hAnsiTheme="minorHAnsi"/>
        </w:rPr>
        <w:t>Th</w:t>
      </w:r>
      <w:r w:rsidR="0047631F" w:rsidRPr="003141BA">
        <w:rPr>
          <w:rFonts w:asciiTheme="minorHAnsi" w:eastAsiaTheme="minorEastAsia" w:hAnsiTheme="minorHAnsi"/>
        </w:rPr>
        <w:t>e Appraisal concludes</w:t>
      </w:r>
      <w:r w:rsidRPr="003141BA">
        <w:rPr>
          <w:rFonts w:asciiTheme="minorHAnsi" w:eastAsiaTheme="minorEastAsia" w:hAnsiTheme="minorHAnsi"/>
        </w:rPr>
        <w:t xml:space="preserve"> that</w:t>
      </w:r>
      <w:r w:rsidR="0047631F" w:rsidRPr="003141BA">
        <w:rPr>
          <w:rFonts w:asciiTheme="minorHAnsi" w:eastAsiaTheme="minorEastAsia" w:hAnsiTheme="minorHAnsi"/>
        </w:rPr>
        <w:t xml:space="preserve">: </w:t>
      </w:r>
      <w:r w:rsidR="0047631F" w:rsidRPr="003141BA">
        <w:rPr>
          <w:rFonts w:asciiTheme="minorHAnsi" w:eastAsiaTheme="minorEastAsia" w:hAnsiTheme="minorHAnsi"/>
          <w:i/>
          <w:iCs/>
        </w:rPr>
        <w:t>“….Beer has a number of exceptional qualities. It is therefore essential to maintain adequate conservation disciplines for the future to check any further advances in the erosion of the character of its dramatic natural setting or of what remains of the high quality of built environment.”</w:t>
      </w:r>
      <w:r w:rsidR="00DC3CC9" w:rsidRPr="00DC3CC9">
        <w:rPr>
          <w:rFonts w:asciiTheme="minorHAnsi" w:eastAsiaTheme="minorEastAsia" w:hAnsiTheme="minorHAnsi"/>
          <w:i/>
          <w:iCs/>
          <w:vertAlign w:val="superscript"/>
        </w:rPr>
        <w:t>1</w:t>
      </w:r>
      <w:r w:rsidR="00466B79">
        <w:rPr>
          <w:rFonts w:asciiTheme="minorHAnsi" w:eastAsiaTheme="minorEastAsia" w:hAnsiTheme="minorHAnsi"/>
          <w:i/>
          <w:iCs/>
          <w:vertAlign w:val="superscript"/>
        </w:rPr>
        <w:t>3</w:t>
      </w:r>
    </w:p>
    <w:p w14:paraId="238D6F14" w14:textId="77777777" w:rsidR="0047631F" w:rsidRPr="0047631F" w:rsidRDefault="0047631F" w:rsidP="00BA3B94">
      <w:pPr>
        <w:spacing w:line="240" w:lineRule="auto"/>
        <w:rPr>
          <w:rFonts w:asciiTheme="minorHAnsi" w:hAnsiTheme="minorHAnsi"/>
        </w:rPr>
      </w:pPr>
    </w:p>
    <w:p w14:paraId="03EB1F72" w14:textId="77777777" w:rsidR="00DC3CC9" w:rsidRDefault="00DC3CC9" w:rsidP="00BA3B94">
      <w:pPr>
        <w:spacing w:line="240" w:lineRule="auto"/>
        <w:rPr>
          <w:rFonts w:asciiTheme="minorHAnsi" w:hAnsiTheme="minorHAnsi"/>
        </w:rPr>
      </w:pPr>
    </w:p>
    <w:p w14:paraId="6E220F56" w14:textId="77777777" w:rsidR="0047631F" w:rsidRDefault="0047631F" w:rsidP="00BA3B94">
      <w:pPr>
        <w:spacing w:line="240" w:lineRule="auto"/>
        <w:rPr>
          <w:rFonts w:asciiTheme="minorHAnsi" w:hAnsiTheme="minorHAnsi"/>
        </w:rPr>
      </w:pPr>
    </w:p>
    <w:p w14:paraId="2BB3358D" w14:textId="77777777" w:rsidR="00DC3CC9" w:rsidRDefault="00DC3CC9" w:rsidP="00BA3B94">
      <w:pPr>
        <w:spacing w:line="240" w:lineRule="auto"/>
        <w:rPr>
          <w:rFonts w:asciiTheme="minorHAnsi" w:hAnsiTheme="minorHAnsi"/>
        </w:rPr>
      </w:pPr>
    </w:p>
    <w:p w14:paraId="151A3DDD" w14:textId="77777777" w:rsidR="00DC3CC9" w:rsidRDefault="00DC3CC9" w:rsidP="00BA3B94">
      <w:pPr>
        <w:spacing w:line="240" w:lineRule="auto"/>
        <w:rPr>
          <w:rFonts w:asciiTheme="minorHAnsi" w:hAnsiTheme="minorHAnsi"/>
        </w:rPr>
      </w:pPr>
    </w:p>
    <w:p w14:paraId="2AC40062" w14:textId="77777777" w:rsidR="00DC3CC9" w:rsidRDefault="00DC3CC9" w:rsidP="00BA3B94">
      <w:pPr>
        <w:spacing w:line="240" w:lineRule="auto"/>
        <w:rPr>
          <w:rFonts w:asciiTheme="minorHAnsi" w:hAnsiTheme="minorHAnsi"/>
        </w:rPr>
      </w:pPr>
    </w:p>
    <w:p w14:paraId="3C4F72D0" w14:textId="77777777" w:rsidR="00DC3CC9" w:rsidRDefault="00DC3CC9" w:rsidP="00BA3B94">
      <w:pPr>
        <w:spacing w:line="240" w:lineRule="auto"/>
        <w:rPr>
          <w:rFonts w:asciiTheme="minorHAnsi" w:hAnsiTheme="minorHAnsi"/>
        </w:rPr>
      </w:pPr>
    </w:p>
    <w:p w14:paraId="4EF46CC7" w14:textId="77777777" w:rsidR="00B45625" w:rsidRDefault="00B45625" w:rsidP="00BA3B94">
      <w:pPr>
        <w:spacing w:line="240" w:lineRule="auto"/>
        <w:rPr>
          <w:rFonts w:asciiTheme="minorHAnsi" w:hAnsiTheme="minorHAnsi"/>
        </w:rPr>
      </w:pPr>
    </w:p>
    <w:p w14:paraId="11FDF89F" w14:textId="77777777" w:rsidR="00B45625" w:rsidRDefault="00B45625" w:rsidP="00BA3B94">
      <w:pPr>
        <w:spacing w:line="240" w:lineRule="auto"/>
        <w:rPr>
          <w:rFonts w:asciiTheme="minorHAnsi" w:hAnsiTheme="minorHAnsi"/>
        </w:rPr>
      </w:pPr>
    </w:p>
    <w:p w14:paraId="57379592" w14:textId="77777777" w:rsidR="00B45625" w:rsidRDefault="00B45625" w:rsidP="00BA3B94">
      <w:pPr>
        <w:spacing w:line="240" w:lineRule="auto"/>
        <w:rPr>
          <w:rFonts w:asciiTheme="minorHAnsi" w:hAnsiTheme="minorHAnsi"/>
        </w:rPr>
      </w:pPr>
    </w:p>
    <w:p w14:paraId="0A71E985" w14:textId="77777777" w:rsidR="00B45625" w:rsidRDefault="00B45625" w:rsidP="00BA3B94">
      <w:pPr>
        <w:spacing w:line="240" w:lineRule="auto"/>
        <w:rPr>
          <w:rFonts w:asciiTheme="minorHAnsi" w:hAnsiTheme="minorHAnsi"/>
        </w:rPr>
      </w:pPr>
    </w:p>
    <w:p w14:paraId="4F1840DF" w14:textId="77777777" w:rsidR="00B45625" w:rsidRDefault="00B45625" w:rsidP="00BA3B94">
      <w:pPr>
        <w:spacing w:line="240" w:lineRule="auto"/>
        <w:rPr>
          <w:rFonts w:asciiTheme="minorHAnsi" w:hAnsiTheme="minorHAnsi"/>
        </w:rPr>
      </w:pPr>
    </w:p>
    <w:p w14:paraId="707D95A2" w14:textId="77777777" w:rsidR="00B45625" w:rsidRDefault="00B45625" w:rsidP="00BA3B94">
      <w:pPr>
        <w:spacing w:line="240" w:lineRule="auto"/>
        <w:rPr>
          <w:rFonts w:asciiTheme="minorHAnsi" w:hAnsiTheme="minorHAnsi"/>
        </w:rPr>
      </w:pPr>
    </w:p>
    <w:p w14:paraId="1CE253E7" w14:textId="77777777" w:rsidR="00B45625" w:rsidRDefault="00B45625" w:rsidP="00BA3B94">
      <w:pPr>
        <w:spacing w:line="240" w:lineRule="auto"/>
        <w:rPr>
          <w:rFonts w:asciiTheme="minorHAnsi" w:hAnsiTheme="minorHAnsi"/>
        </w:rPr>
      </w:pPr>
    </w:p>
    <w:p w14:paraId="18CAC11D" w14:textId="79195665" w:rsidR="00B45625" w:rsidRDefault="00B45625" w:rsidP="00BA3B94">
      <w:pPr>
        <w:spacing w:line="240" w:lineRule="auto"/>
        <w:rPr>
          <w:rFonts w:asciiTheme="minorHAnsi" w:hAnsiTheme="minorHAnsi"/>
        </w:rPr>
      </w:pPr>
      <w:r>
        <w:rPr>
          <w:rFonts w:asciiTheme="minorHAnsi" w:hAnsiTheme="minorHAnsi"/>
        </w:rPr>
        <w:t>_________________________</w:t>
      </w:r>
    </w:p>
    <w:p w14:paraId="20B1F2E0" w14:textId="52B29B94" w:rsidR="00DC3CC9" w:rsidRDefault="00B45625" w:rsidP="00937C03">
      <w:pPr>
        <w:spacing w:line="240" w:lineRule="auto"/>
        <w:rPr>
          <w:rFonts w:asciiTheme="minorHAnsi" w:hAnsiTheme="minorHAnsi"/>
        </w:rPr>
      </w:pPr>
      <w:r w:rsidRPr="00DC3CC9">
        <w:rPr>
          <w:rFonts w:asciiTheme="minorHAnsi" w:hAnsiTheme="minorHAnsi"/>
          <w:vertAlign w:val="superscript"/>
        </w:rPr>
        <w:t>1</w:t>
      </w:r>
      <w:r w:rsidR="00466B79">
        <w:rPr>
          <w:rFonts w:asciiTheme="minorHAnsi" w:hAnsiTheme="minorHAnsi"/>
          <w:vertAlign w:val="superscript"/>
        </w:rPr>
        <w:t>3</w:t>
      </w:r>
      <w:r>
        <w:rPr>
          <w:rFonts w:asciiTheme="minorHAnsi" w:hAnsiTheme="minorHAnsi"/>
        </w:rPr>
        <w:t xml:space="preserve"> </w:t>
      </w:r>
      <w:r w:rsidRPr="00110333">
        <w:rPr>
          <w:rFonts w:asciiTheme="minorHAnsi" w:hAnsiTheme="minorHAnsi"/>
          <w:sz w:val="20"/>
        </w:rPr>
        <w:t>Beer Conservation Area Appraisal, East Devon DC, 1999</w:t>
      </w:r>
      <w:r w:rsidR="00DC3CC9">
        <w:rPr>
          <w:rFonts w:asciiTheme="minorHAnsi" w:hAnsiTheme="minorHAnsi"/>
        </w:rPr>
        <w:br w:type="page"/>
      </w:r>
    </w:p>
    <w:p w14:paraId="65BF2DE0" w14:textId="77777777" w:rsidR="00FF3AB7" w:rsidRDefault="00AE5AAC" w:rsidP="00BA3B94">
      <w:pPr>
        <w:spacing w:line="240" w:lineRule="auto"/>
        <w:rPr>
          <w:rFonts w:asciiTheme="minorHAnsi" w:hAnsiTheme="minorHAnsi"/>
          <w:b/>
        </w:rPr>
      </w:pPr>
      <w:r w:rsidRPr="003141BA">
        <w:rPr>
          <w:rFonts w:asciiTheme="minorHAnsi" w:eastAsiaTheme="minorEastAsia" w:hAnsiTheme="minorHAnsi"/>
          <w:b/>
          <w:bCs/>
        </w:rPr>
        <w:lastRenderedPageBreak/>
        <w:t xml:space="preserve">Figure </w:t>
      </w:r>
      <w:r w:rsidR="002D0326">
        <w:rPr>
          <w:rFonts w:asciiTheme="minorHAnsi" w:eastAsiaTheme="minorEastAsia" w:hAnsiTheme="minorHAnsi"/>
          <w:b/>
          <w:bCs/>
        </w:rPr>
        <w:t>7</w:t>
      </w:r>
      <w:r w:rsidRPr="003141BA">
        <w:rPr>
          <w:rFonts w:asciiTheme="minorHAnsi" w:eastAsiaTheme="minorEastAsia" w:hAnsiTheme="minorHAnsi"/>
          <w:b/>
          <w:bCs/>
        </w:rPr>
        <w:t xml:space="preserve"> - </w:t>
      </w:r>
      <w:r w:rsidR="00FF3AB7" w:rsidRPr="003141BA">
        <w:rPr>
          <w:rFonts w:asciiTheme="minorHAnsi" w:eastAsiaTheme="minorEastAsia" w:hAnsiTheme="minorHAnsi"/>
          <w:b/>
          <w:bCs/>
        </w:rPr>
        <w:t>Beer Conservation Area Appraisal Map of Historic Building Character</w:t>
      </w:r>
    </w:p>
    <w:p w14:paraId="724FD48C" w14:textId="77777777" w:rsidR="00FF3AB7" w:rsidRPr="00FF3AB7" w:rsidRDefault="00FF3AB7" w:rsidP="00BA3B94">
      <w:pPr>
        <w:spacing w:line="240" w:lineRule="auto"/>
        <w:rPr>
          <w:rFonts w:asciiTheme="minorHAnsi" w:hAnsiTheme="minorHAnsi"/>
          <w:b/>
        </w:rPr>
      </w:pPr>
    </w:p>
    <w:p w14:paraId="7B99E775" w14:textId="77777777" w:rsidR="0047631F" w:rsidRDefault="00D232C8" w:rsidP="00BA3B94">
      <w:pPr>
        <w:spacing w:line="240" w:lineRule="auto"/>
        <w:rPr>
          <w:rFonts w:asciiTheme="minorHAnsi" w:hAnsiTheme="minorHAnsi"/>
        </w:rPr>
      </w:pPr>
      <w:r>
        <w:rPr>
          <w:rFonts w:asciiTheme="minorHAnsi" w:hAnsiTheme="minorHAnsi"/>
          <w:noProof/>
          <w:lang w:eastAsia="en-GB"/>
        </w:rPr>
        <w:drawing>
          <wp:anchor distT="0" distB="0" distL="114300" distR="114300" simplePos="0" relativeHeight="251856384" behindDoc="0" locked="0" layoutInCell="1" allowOverlap="1" wp14:anchorId="3BCF8A9D" wp14:editId="24057BAF">
            <wp:simplePos x="0" y="0"/>
            <wp:positionH relativeFrom="column">
              <wp:posOffset>22059</wp:posOffset>
            </wp:positionH>
            <wp:positionV relativeFrom="paragraph">
              <wp:posOffset>552</wp:posOffset>
            </wp:positionV>
            <wp:extent cx="6661647" cy="4707172"/>
            <wp:effectExtent l="19050" t="0" r="5853" b="0"/>
            <wp:wrapSquare wrapText="bothSides"/>
            <wp:docPr id="5" name="Picture 4" descr="Beer historic building charac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historic building character.jpg"/>
                    <pic:cNvPicPr/>
                  </pic:nvPicPr>
                  <pic:blipFill>
                    <a:blip r:embed="rId67" cstate="print"/>
                    <a:stretch>
                      <a:fillRect/>
                    </a:stretch>
                  </pic:blipFill>
                  <pic:spPr>
                    <a:xfrm>
                      <a:off x="0" y="0"/>
                      <a:ext cx="6661647" cy="4707172"/>
                    </a:xfrm>
                    <a:prstGeom prst="rect">
                      <a:avLst/>
                    </a:prstGeom>
                  </pic:spPr>
                </pic:pic>
              </a:graphicData>
            </a:graphic>
          </wp:anchor>
        </w:drawing>
      </w:r>
    </w:p>
    <w:p w14:paraId="5A516339" w14:textId="77777777" w:rsidR="0047631F" w:rsidRDefault="00A44E99" w:rsidP="00BA3B94">
      <w:pPr>
        <w:spacing w:line="240" w:lineRule="auto"/>
        <w:rPr>
          <w:rFonts w:asciiTheme="minorHAnsi" w:hAnsiTheme="minorHAnsi"/>
        </w:rPr>
      </w:pPr>
      <w:r>
        <w:rPr>
          <w:rFonts w:ascii="Times New Roman" w:hAnsi="Times New Roman" w:cs="Times New Roman"/>
          <w:noProof/>
          <w:sz w:val="24"/>
          <w:lang w:eastAsia="en-GB"/>
        </w:rPr>
        <mc:AlternateContent>
          <mc:Choice Requires="wps">
            <w:drawing>
              <wp:anchor distT="45720" distB="45720" distL="114300" distR="114300" simplePos="0" relativeHeight="251824640" behindDoc="0" locked="0" layoutInCell="1" allowOverlap="1" wp14:anchorId="0166A977" wp14:editId="5A7FF93E">
                <wp:simplePos x="0" y="0"/>
                <wp:positionH relativeFrom="margin">
                  <wp:posOffset>0</wp:posOffset>
                </wp:positionH>
                <wp:positionV relativeFrom="paragraph">
                  <wp:posOffset>45085</wp:posOffset>
                </wp:positionV>
                <wp:extent cx="4968875" cy="243205"/>
                <wp:effectExtent l="0" t="0" r="0" b="0"/>
                <wp:wrapNone/>
                <wp:docPr id="693" name="Text 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43205"/>
                        </a:xfrm>
                        <a:prstGeom prst="rect">
                          <a:avLst/>
                        </a:prstGeom>
                        <a:solidFill>
                          <a:srgbClr val="FFFFFF"/>
                        </a:solidFill>
                        <a:ln w="9525">
                          <a:noFill/>
                          <a:miter lim="800000"/>
                          <a:headEnd/>
                          <a:tailEnd/>
                        </a:ln>
                      </wps:spPr>
                      <wps:txbx>
                        <w:txbxContent>
                          <w:p w14:paraId="541E712D"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66A977" id="Text Box 672" o:spid="_x0000_s1066" type="#_x0000_t202" style="position:absolute;left:0;text-align:left;margin-left:0;margin-top:3.55pt;width:391.25pt;height:19.15pt;z-index:251824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" stroked="f">
                <v:textbox>
                  <w:txbxContent>
                    <w:p w14:paraId="541E712D"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p>
    <w:p w14:paraId="7F5854F3" w14:textId="77777777" w:rsidR="00FF3AB7" w:rsidRDefault="00FF3AB7" w:rsidP="00BA3B94">
      <w:pPr>
        <w:spacing w:line="240" w:lineRule="auto"/>
        <w:rPr>
          <w:rFonts w:asciiTheme="minorHAnsi" w:hAnsiTheme="minorHAnsi"/>
        </w:rPr>
      </w:pPr>
    </w:p>
    <w:p w14:paraId="7ABFE6E9" w14:textId="77777777" w:rsidR="00FF3AB7" w:rsidRDefault="00FF3AB7" w:rsidP="00BA3B94">
      <w:pPr>
        <w:spacing w:line="240" w:lineRule="auto"/>
        <w:rPr>
          <w:rFonts w:asciiTheme="minorHAnsi" w:hAnsiTheme="minorHAnsi"/>
        </w:rPr>
      </w:pPr>
    </w:p>
    <w:p w14:paraId="2F0A6392" w14:textId="77777777" w:rsidR="002E40A5" w:rsidRDefault="002E40A5" w:rsidP="00BA3B94">
      <w:pPr>
        <w:spacing w:line="240" w:lineRule="auto"/>
      </w:pPr>
      <w:r w:rsidRPr="002E40A5">
        <w:rPr>
          <w:noProof/>
          <w:lang w:eastAsia="en-GB"/>
        </w:rPr>
        <w:drawing>
          <wp:anchor distT="0" distB="0" distL="114300" distR="114300" simplePos="0" relativeHeight="251660800" behindDoc="0" locked="0" layoutInCell="1" allowOverlap="1" wp14:anchorId="7A89B682" wp14:editId="102B8F9E">
            <wp:simplePos x="0" y="0"/>
            <wp:positionH relativeFrom="column">
              <wp:posOffset>4563110</wp:posOffset>
            </wp:positionH>
            <wp:positionV relativeFrom="paragraph">
              <wp:posOffset>802005</wp:posOffset>
            </wp:positionV>
            <wp:extent cx="1847215" cy="2429510"/>
            <wp:effectExtent l="228600" t="171450" r="229235" b="18034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rot="623556">
                      <a:off x="0" y="0"/>
                      <a:ext cx="1847215" cy="2429510"/>
                    </a:xfrm>
                    <a:prstGeom prst="rect">
                      <a:avLst/>
                    </a:prstGeom>
                    <a:ln>
                      <a:solidFill>
                        <a:schemeClr val="tx1">
                          <a:lumMod val="50000"/>
                          <a:lumOff val="50000"/>
                        </a:schemeClr>
                      </a:solidFill>
                    </a:ln>
                  </pic:spPr>
                </pic:pic>
              </a:graphicData>
            </a:graphic>
          </wp:anchor>
        </w:drawing>
      </w:r>
      <w:r w:rsidR="002F5B73" w:rsidRPr="003141BA">
        <w:rPr>
          <w:rFonts w:asciiTheme="minorHAnsi" w:eastAsiaTheme="minorEastAsia" w:hAnsiTheme="minorHAnsi"/>
        </w:rPr>
        <w:t xml:space="preserve">In 2006, the </w:t>
      </w:r>
      <w:r w:rsidR="00FF3AB7" w:rsidRPr="003141BA">
        <w:rPr>
          <w:rFonts w:asciiTheme="minorHAnsi" w:eastAsiaTheme="minorEastAsia" w:hAnsiTheme="minorHAnsi"/>
        </w:rPr>
        <w:t xml:space="preserve">support for the historic and heritage value and overall built character of the village led to the development of the </w:t>
      </w:r>
      <w:r w:rsidR="002F5B73" w:rsidRPr="003141BA">
        <w:rPr>
          <w:rFonts w:asciiTheme="minorHAnsi" w:eastAsiaTheme="minorEastAsia" w:hAnsiTheme="minorHAnsi"/>
        </w:rPr>
        <w:t>Beer Village Design Statement</w:t>
      </w:r>
      <w:r w:rsidR="00FF3AB7" w:rsidRPr="003141BA">
        <w:rPr>
          <w:rFonts w:asciiTheme="minorHAnsi" w:eastAsiaTheme="minorEastAsia" w:hAnsiTheme="minorHAnsi"/>
        </w:rPr>
        <w:t xml:space="preserve"> (VDS).  The </w:t>
      </w:r>
      <w:r w:rsidR="000C01F3" w:rsidRPr="003141BA">
        <w:rPr>
          <w:rFonts w:asciiTheme="minorHAnsi" w:eastAsiaTheme="minorEastAsia" w:hAnsiTheme="minorHAnsi"/>
        </w:rPr>
        <w:t xml:space="preserve">VDS has provided </w:t>
      </w:r>
      <w:r w:rsidR="002F5B73" w:rsidRPr="003141BA">
        <w:rPr>
          <w:rFonts w:asciiTheme="minorHAnsi" w:eastAsiaTheme="minorEastAsia" w:hAnsiTheme="minorHAnsi"/>
        </w:rPr>
        <w:t xml:space="preserve">a set of guiding principles and criteria for the design of development in the village.  </w:t>
      </w:r>
      <w:r w:rsidR="00FC3215">
        <w:t>For example, all development</w:t>
      </w:r>
      <w:r w:rsidR="00FC3215" w:rsidRPr="001A5F36">
        <w:t xml:space="preserve"> should respect the local character and vernacular, and the </w:t>
      </w:r>
      <w:r w:rsidR="000E652C" w:rsidRPr="001A5F36">
        <w:t>high-quality</w:t>
      </w:r>
      <w:r w:rsidR="00FC3215" w:rsidRPr="001A5F36">
        <w:t xml:space="preserve"> landscape setting of the village, with the use of dressed Beer stone, chert, random flint rubble, slate and painted timber being preferred. </w:t>
      </w:r>
      <w:r w:rsidR="00FC3215" w:rsidRPr="537118B2">
        <w:t xml:space="preserve"> </w:t>
      </w:r>
      <w:r w:rsidR="00FC3215" w:rsidRPr="001A5F36">
        <w:t>New infrastructure, such as wires, should be located underground to avoid their proliferation spoiling the skyline.</w:t>
      </w:r>
      <w:r w:rsidR="00FC3215" w:rsidRPr="537118B2">
        <w:t xml:space="preserve">  </w:t>
      </w:r>
    </w:p>
    <w:p w14:paraId="3C9A934F" w14:textId="77777777" w:rsidR="002E40A5" w:rsidRDefault="002E40A5" w:rsidP="00BA3B94">
      <w:pPr>
        <w:spacing w:line="240" w:lineRule="auto"/>
      </w:pPr>
    </w:p>
    <w:p w14:paraId="11120B2E" w14:textId="77777777" w:rsidR="0047631F" w:rsidRDefault="002F5B73" w:rsidP="00BA3B94">
      <w:pPr>
        <w:spacing w:line="240" w:lineRule="auto"/>
        <w:rPr>
          <w:rFonts w:asciiTheme="minorHAnsi" w:hAnsiTheme="minorHAnsi"/>
        </w:rPr>
      </w:pPr>
      <w:r w:rsidRPr="003141BA">
        <w:rPr>
          <w:rFonts w:asciiTheme="minorHAnsi" w:eastAsiaTheme="minorEastAsia" w:hAnsiTheme="minorHAnsi"/>
        </w:rPr>
        <w:t xml:space="preserve">As part of this </w:t>
      </w:r>
      <w:r w:rsidR="6C7EA155" w:rsidRPr="003141BA">
        <w:rPr>
          <w:rFonts w:asciiTheme="minorHAnsi" w:eastAsiaTheme="minorEastAsia" w:hAnsiTheme="minorHAnsi"/>
        </w:rPr>
        <w:t>Neighbourhood P</w:t>
      </w:r>
      <w:r w:rsidRPr="003141BA">
        <w:rPr>
          <w:rFonts w:asciiTheme="minorHAnsi" w:eastAsiaTheme="minorEastAsia" w:hAnsiTheme="minorHAnsi"/>
        </w:rPr>
        <w:t>lan, the Statement has been reviewed and shared again with the community to determine whether it need</w:t>
      </w:r>
      <w:r w:rsidR="00FF3AB7" w:rsidRPr="003141BA">
        <w:rPr>
          <w:rFonts w:asciiTheme="minorHAnsi" w:eastAsiaTheme="minorEastAsia" w:hAnsiTheme="minorHAnsi"/>
        </w:rPr>
        <w:t>s</w:t>
      </w:r>
      <w:r w:rsidRPr="003141BA">
        <w:rPr>
          <w:rFonts w:asciiTheme="minorHAnsi" w:eastAsiaTheme="minorEastAsia" w:hAnsiTheme="minorHAnsi"/>
        </w:rPr>
        <w:t xml:space="preserve"> updating and to consider whether the guidance can be applied across the wider parish.  </w:t>
      </w:r>
      <w:r w:rsidR="00FF3AB7" w:rsidRPr="003141BA">
        <w:rPr>
          <w:rFonts w:asciiTheme="minorHAnsi" w:eastAsiaTheme="minorEastAsia" w:hAnsiTheme="minorHAnsi"/>
        </w:rPr>
        <w:t>The Statement sets out guiding principles and ‘policies’ relating to what we consider to be high quality design in the Beer context should any new development be proposed.  We intend to adopt the revised guidance as a supplementary document to this plan and it is referenced in policy BHE1 to ensure that the Statement carries weight in the planning process alongside this plan.</w:t>
      </w:r>
      <w:r w:rsidR="00FC3215" w:rsidRPr="003141BA">
        <w:rPr>
          <w:rFonts w:asciiTheme="minorHAnsi" w:eastAsiaTheme="minorEastAsia" w:hAnsiTheme="minorHAnsi"/>
        </w:rPr>
        <w:t xml:space="preserve">  </w:t>
      </w:r>
    </w:p>
    <w:p w14:paraId="7C439024" w14:textId="16E4638D" w:rsidR="0047631F" w:rsidRDefault="0047631F" w:rsidP="00BA3B94">
      <w:pPr>
        <w:spacing w:line="240" w:lineRule="auto"/>
        <w:rPr>
          <w:rFonts w:asciiTheme="minorHAnsi" w:hAnsiTheme="minorHAnsi"/>
        </w:rPr>
      </w:pPr>
    </w:p>
    <w:p w14:paraId="52CBC7E0" w14:textId="04767D47" w:rsidR="00221D8E" w:rsidRDefault="00221D8E" w:rsidP="00BA3B94">
      <w:pPr>
        <w:spacing w:line="240" w:lineRule="auto"/>
        <w:rPr>
          <w:rFonts w:asciiTheme="minorHAnsi" w:hAnsiTheme="minorHAnsi"/>
        </w:rPr>
      </w:pPr>
    </w:p>
    <w:p w14:paraId="50B0B554" w14:textId="3FBD3E2D" w:rsidR="00221D8E" w:rsidRDefault="00221D8E">
      <w:pPr>
        <w:spacing w:before="120" w:line="360" w:lineRule="auto"/>
        <w:rPr>
          <w:rFonts w:asciiTheme="minorHAnsi" w:hAnsiTheme="minorHAnsi"/>
        </w:rPr>
      </w:pPr>
      <w:r>
        <w:rPr>
          <w:rFonts w:asciiTheme="minorHAnsi" w:hAnsiTheme="minorHAnsi"/>
        </w:rPr>
        <w:br w:type="page"/>
      </w:r>
    </w:p>
    <w:p w14:paraId="5751486F" w14:textId="77777777" w:rsidR="00221D8E" w:rsidRDefault="00221D8E" w:rsidP="00BA3B94">
      <w:pPr>
        <w:spacing w:line="240" w:lineRule="auto"/>
        <w:rPr>
          <w:rFonts w:asciiTheme="minorHAnsi" w:hAnsiTheme="minorHAnsi"/>
        </w:rPr>
      </w:pPr>
    </w:p>
    <w:p w14:paraId="46FDAA44" w14:textId="77777777" w:rsidR="0047631F" w:rsidRDefault="00FF3AB7" w:rsidP="00BA3B94">
      <w:pPr>
        <w:autoSpaceDE w:val="0"/>
        <w:autoSpaceDN w:val="0"/>
        <w:adjustRightInd w:val="0"/>
        <w:spacing w:line="240" w:lineRule="auto"/>
        <w:jc w:val="left"/>
        <w:rPr>
          <w:rFonts w:asciiTheme="minorHAnsi" w:hAnsiTheme="minorHAnsi" w:cs="Frutiger-Light"/>
          <w:szCs w:val="22"/>
        </w:rPr>
      </w:pPr>
      <w:r w:rsidRPr="003141BA">
        <w:rPr>
          <w:rFonts w:asciiTheme="minorHAnsi" w:eastAsiaTheme="minorEastAsia" w:hAnsiTheme="minorHAnsi"/>
        </w:rPr>
        <w:t>The National Planning Policy Framework provides significant support for the protection of heritage assets and the importance of go</w:t>
      </w:r>
      <w:r w:rsidR="000355C0" w:rsidRPr="003141BA">
        <w:rPr>
          <w:rFonts w:asciiTheme="minorHAnsi" w:eastAsiaTheme="minorEastAsia" w:hAnsiTheme="minorHAnsi"/>
        </w:rPr>
        <w:t>od design.  One</w:t>
      </w:r>
      <w:r w:rsidRPr="003141BA">
        <w:rPr>
          <w:rFonts w:asciiTheme="minorHAnsi" w:eastAsiaTheme="minorEastAsia" w:hAnsiTheme="minorHAnsi"/>
        </w:rPr>
        <w:t xml:space="preserve"> of the twelve core principles of planning is stated as being </w:t>
      </w:r>
      <w:r w:rsidR="000355C0" w:rsidRPr="003141BA">
        <w:rPr>
          <w:rFonts w:asciiTheme="minorHAnsi" w:eastAsiaTheme="minorEastAsia" w:hAnsiTheme="minorHAnsi"/>
        </w:rPr>
        <w:t xml:space="preserve">that it should </w:t>
      </w:r>
      <w:r w:rsidRPr="003141BA">
        <w:rPr>
          <w:rFonts w:asciiTheme="minorHAnsi" w:eastAsiaTheme="minorEastAsia" w:hAnsiTheme="minorHAnsi"/>
          <w:i/>
          <w:iCs/>
        </w:rPr>
        <w:t>“conserve heritage assets in a manner appropriate to their significance, so</w:t>
      </w:r>
      <w:r w:rsidR="000355C0" w:rsidRPr="003141BA">
        <w:rPr>
          <w:rFonts w:asciiTheme="minorHAnsi" w:eastAsiaTheme="minorEastAsia" w:hAnsiTheme="minorHAnsi"/>
          <w:i/>
          <w:iCs/>
        </w:rPr>
        <w:t xml:space="preserve"> </w:t>
      </w:r>
      <w:r w:rsidRPr="003141BA">
        <w:rPr>
          <w:rFonts w:asciiTheme="minorHAnsi" w:eastAsiaTheme="minorEastAsia" w:hAnsiTheme="minorHAnsi"/>
          <w:i/>
          <w:iCs/>
        </w:rPr>
        <w:t>that they can be enjoyed for their contribution to the quality of life of this</w:t>
      </w:r>
      <w:r w:rsidR="000355C0" w:rsidRPr="003141BA">
        <w:rPr>
          <w:rFonts w:asciiTheme="minorHAnsi" w:eastAsiaTheme="minorEastAsia" w:hAnsiTheme="minorHAnsi"/>
          <w:i/>
          <w:iCs/>
        </w:rPr>
        <w:t xml:space="preserve"> </w:t>
      </w:r>
      <w:r w:rsidRPr="003141BA">
        <w:rPr>
          <w:rFonts w:asciiTheme="minorHAnsi" w:eastAsiaTheme="minorEastAsia" w:hAnsiTheme="minorHAnsi"/>
          <w:i/>
          <w:iCs/>
        </w:rPr>
        <w:t>and future generations</w:t>
      </w:r>
      <w:r w:rsidR="000355C0" w:rsidRPr="003141BA">
        <w:rPr>
          <w:rFonts w:asciiTheme="minorHAnsi" w:eastAsiaTheme="minorEastAsia" w:hAnsiTheme="minorHAnsi"/>
          <w:i/>
          <w:iCs/>
        </w:rPr>
        <w:t>”</w:t>
      </w:r>
      <w:r w:rsidR="000355C0" w:rsidRPr="003141BA">
        <w:rPr>
          <w:rFonts w:asciiTheme="minorHAnsi" w:eastAsiaTheme="minorEastAsia" w:hAnsiTheme="minorHAnsi"/>
        </w:rPr>
        <w:t xml:space="preserve">.  Another states that planning should </w:t>
      </w:r>
      <w:r w:rsidR="000355C0" w:rsidRPr="003141BA">
        <w:rPr>
          <w:rFonts w:asciiTheme="minorHAnsi" w:eastAsiaTheme="minorEastAsia" w:hAnsiTheme="minorHAnsi"/>
          <w:i/>
          <w:iCs/>
        </w:rPr>
        <w:t xml:space="preserve">“always seek to secure high quality design and a good standard of amenity for all existing and future occupants of land and buildings.” </w:t>
      </w:r>
      <w:r w:rsidR="000355C0" w:rsidRPr="003141BA">
        <w:rPr>
          <w:rFonts w:asciiTheme="minorHAnsi" w:eastAsiaTheme="minorEastAsia" w:hAnsiTheme="minorHAnsi"/>
        </w:rPr>
        <w:t xml:space="preserve"> Our policy HBE1 responds positively to these objectives in the context of Beer and sets a series of criteria that any proposals for development must take into account.</w:t>
      </w:r>
    </w:p>
    <w:p w14:paraId="0C79CFD8" w14:textId="77777777" w:rsidR="002E40A5" w:rsidRPr="000355C0" w:rsidRDefault="002E40A5" w:rsidP="00BA3B94">
      <w:pPr>
        <w:autoSpaceDE w:val="0"/>
        <w:autoSpaceDN w:val="0"/>
        <w:adjustRightInd w:val="0"/>
        <w:spacing w:line="240" w:lineRule="auto"/>
        <w:jc w:val="left"/>
        <w:rPr>
          <w:rFonts w:asciiTheme="minorHAnsi" w:hAnsiTheme="minorHAnsi"/>
          <w:szCs w:val="22"/>
        </w:rPr>
      </w:pPr>
    </w:p>
    <w:p w14:paraId="38273C7A" w14:textId="77777777" w:rsidR="00B30EDE" w:rsidRDefault="00A44E99" w:rsidP="00BA3B94">
      <w:pPr>
        <w:spacing w:line="240" w:lineRule="auto"/>
        <w:ind w:left="-142"/>
      </w:pPr>
      <w:r>
        <w:rPr>
          <w:noProof/>
          <w:lang w:eastAsia="en-GB"/>
        </w:rPr>
        <mc:AlternateContent>
          <mc:Choice Requires="wps">
            <w:drawing>
              <wp:inline distT="0" distB="0" distL="0" distR="0" wp14:anchorId="72315392" wp14:editId="69600A90">
                <wp:extent cx="6642100" cy="4401185"/>
                <wp:effectExtent l="83820" t="66040" r="84455" b="57150"/>
                <wp:docPr id="69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440118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DBFB7FE" w14:textId="77777777" w:rsidR="00596FE7" w:rsidRDefault="00596FE7" w:rsidP="00B30EDE">
                            <w:pPr>
                              <w:spacing w:before="120" w:after="120"/>
                              <w:rPr>
                                <w:b/>
                              </w:rPr>
                            </w:pPr>
                            <w:r>
                              <w:rPr>
                                <w:b/>
                              </w:rPr>
                              <w:t>Policy HBE2 – High Quality Design</w:t>
                            </w:r>
                          </w:p>
                          <w:p w14:paraId="2F0246D8" w14:textId="77777777" w:rsidR="00596FE7" w:rsidRDefault="00596FE7" w:rsidP="00B30EDE">
                            <w:pPr>
                              <w:spacing w:before="120" w:after="120"/>
                              <w:rPr>
                                <w:b/>
                              </w:rPr>
                            </w:pPr>
                          </w:p>
                          <w:p w14:paraId="05648F75" w14:textId="77777777" w:rsidR="00596FE7" w:rsidRDefault="00596FE7" w:rsidP="00B30EDE">
                            <w:pPr>
                              <w:spacing w:before="120" w:after="120"/>
                              <w:rPr>
                                <w:b/>
                              </w:rPr>
                            </w:pPr>
                            <w:r>
                              <w:rPr>
                                <w:b/>
                              </w:rPr>
                              <w:t xml:space="preserve">To ensure that new development is sympathetic to the traditional and historic built character and landscape of the parish, development proposals will be supported where they are of high quality design, enhance visual amenity of the setting and minimise any adverse visual impact on locally valued character, and on neighbouring properties to the proposed development site.  </w:t>
                            </w:r>
                          </w:p>
                          <w:p w14:paraId="7DE03DD0" w14:textId="77777777" w:rsidR="00596FE7" w:rsidRPr="00FF3AB7" w:rsidRDefault="00596FE7" w:rsidP="00B30EDE">
                            <w:pPr>
                              <w:spacing w:before="120" w:after="120"/>
                              <w:rPr>
                                <w:b/>
                              </w:rPr>
                            </w:pPr>
                            <w:r>
                              <w:rPr>
                                <w:b/>
                              </w:rPr>
                              <w:t xml:space="preserve">To be considered as high-quality design, development proposals should meet the requirements set out in the Beer Village Design Statement.   </w:t>
                            </w:r>
                            <w:r>
                              <w:rPr>
                                <w:b/>
                                <w:bCs/>
                              </w:rPr>
                              <w:t xml:space="preserve">Particular attention should be paid to: </w:t>
                            </w:r>
                          </w:p>
                          <w:p w14:paraId="1EB04B40" w14:textId="77777777" w:rsidR="00596FE7" w:rsidRPr="00FF3AB7" w:rsidRDefault="00596FE7" w:rsidP="00FF3AB7">
                            <w:pPr>
                              <w:pStyle w:val="ListParagraph"/>
                              <w:numPr>
                                <w:ilvl w:val="0"/>
                                <w:numId w:val="16"/>
                              </w:numPr>
                              <w:spacing w:before="120" w:after="120"/>
                              <w:rPr>
                                <w:b/>
                              </w:rPr>
                            </w:pPr>
                            <w:r w:rsidRPr="00FF3AB7">
                              <w:rPr>
                                <w:b/>
                                <w:bCs/>
                              </w:rPr>
                              <w:t>ensuring that the size, height, density, scale and location of the development is appropriate to the form, scale and setting of the surrounding built environment</w:t>
                            </w:r>
                            <w:r>
                              <w:rPr>
                                <w:b/>
                                <w:bCs/>
                              </w:rPr>
                              <w:t>, respecting key characteristics such as (but not limited to) steeply pitched roofs with deep soffits and small paned windows</w:t>
                            </w:r>
                            <w:r w:rsidRPr="00FF3AB7">
                              <w:rPr>
                                <w:b/>
                                <w:bCs/>
                              </w:rPr>
                              <w:t xml:space="preserve">; </w:t>
                            </w:r>
                          </w:p>
                          <w:p w14:paraId="6C43A54C" w14:textId="77777777" w:rsidR="00596FE7" w:rsidRPr="00FF3AB7" w:rsidRDefault="00596FE7" w:rsidP="00FF3AB7">
                            <w:pPr>
                              <w:pStyle w:val="ListParagraph"/>
                              <w:numPr>
                                <w:ilvl w:val="0"/>
                                <w:numId w:val="16"/>
                              </w:numPr>
                              <w:spacing w:before="120" w:after="120"/>
                              <w:rPr>
                                <w:b/>
                              </w:rPr>
                            </w:pPr>
                            <w:r w:rsidRPr="00FF3AB7">
                              <w:rPr>
                                <w:b/>
                                <w:bCs/>
                              </w:rPr>
                              <w:t xml:space="preserve">ensuring that materials and design of the development are in-keeping with the character of the surrounding built environment, with a focus on the use of </w:t>
                            </w:r>
                            <w:r w:rsidRPr="00FF3AB7">
                              <w:rPr>
                                <w:b/>
                              </w:rPr>
                              <w:t>local materials such as Beer stone</w:t>
                            </w:r>
                            <w:r>
                              <w:rPr>
                                <w:b/>
                              </w:rPr>
                              <w:t xml:space="preserve"> (where available)</w:t>
                            </w:r>
                            <w:r w:rsidRPr="00FF3AB7">
                              <w:rPr>
                                <w:b/>
                              </w:rPr>
                              <w:t>, flint and chert and resisting block walls or render</w:t>
                            </w:r>
                            <w:r w:rsidRPr="00FF3AB7">
                              <w:rPr>
                                <w:b/>
                                <w:bCs/>
                              </w:rPr>
                              <w:t>;</w:t>
                            </w:r>
                          </w:p>
                          <w:p w14:paraId="7A2946A6" w14:textId="77777777" w:rsidR="00596FE7" w:rsidRPr="00FF3AB7" w:rsidRDefault="00596FE7" w:rsidP="00FF3AB7">
                            <w:pPr>
                              <w:pStyle w:val="ListParagraph"/>
                              <w:numPr>
                                <w:ilvl w:val="0"/>
                                <w:numId w:val="16"/>
                              </w:numPr>
                              <w:spacing w:before="120" w:after="120"/>
                              <w:rPr>
                                <w:b/>
                                <w:bCs/>
                              </w:rPr>
                            </w:pPr>
                            <w:r w:rsidRPr="00FF3AB7">
                              <w:rPr>
                                <w:b/>
                                <w:bCs/>
                              </w:rPr>
                              <w:t xml:space="preserve">ensuring that it is designed in such a way as to minimise its </w:t>
                            </w:r>
                            <w:r w:rsidRPr="00B45472">
                              <w:rPr>
                                <w:b/>
                                <w:bCs/>
                              </w:rPr>
                              <w:t xml:space="preserve">impact on the skyline, </w:t>
                            </w:r>
                            <w:r w:rsidRPr="007145C9">
                              <w:rPr>
                                <w:b/>
                                <w:bCs/>
                              </w:rPr>
                              <w:t>on</w:t>
                            </w:r>
                            <w:r>
                              <w:rPr>
                                <w:b/>
                                <w:bCs/>
                              </w:rPr>
                              <w:t xml:space="preserve"> the</w:t>
                            </w:r>
                            <w:r w:rsidRPr="00FF3AB7">
                              <w:rPr>
                                <w:b/>
                                <w:bCs/>
                              </w:rPr>
                              <w:t xml:space="preserve"> visual amenity of the surrounding landscape, on views of the proposed development and on the natur</w:t>
                            </w:r>
                            <w:r>
                              <w:rPr>
                                <w:b/>
                                <w:bCs/>
                              </w:rPr>
                              <w:t xml:space="preserve">al environment; </w:t>
                            </w:r>
                          </w:p>
                          <w:p w14:paraId="1C8839D4" w14:textId="77777777" w:rsidR="00596FE7" w:rsidRPr="005D45B3" w:rsidRDefault="00596FE7" w:rsidP="00B30EDE">
                            <w:pPr>
                              <w:pStyle w:val="ListParagraph"/>
                              <w:numPr>
                                <w:ilvl w:val="0"/>
                                <w:numId w:val="16"/>
                              </w:numPr>
                              <w:rPr>
                                <w:b/>
                                <w:sz w:val="24"/>
                              </w:rPr>
                            </w:pPr>
                            <w:r>
                              <w:rPr>
                                <w:b/>
                                <w:bCs/>
                              </w:rPr>
                              <w:t xml:space="preserve">ensuring </w:t>
                            </w:r>
                            <w:r w:rsidRPr="00FF3AB7">
                              <w:rPr>
                                <w:b/>
                                <w:bCs/>
                              </w:rPr>
                              <w:t xml:space="preserve">the use of traditional design in the Beer Conservation Area and </w:t>
                            </w:r>
                            <w:r>
                              <w:rPr>
                                <w:b/>
                                <w:bCs/>
                              </w:rPr>
                              <w:t>preserving or enhancing</w:t>
                            </w:r>
                            <w:r w:rsidRPr="00FF3AB7">
                              <w:rPr>
                                <w:b/>
                                <w:bCs/>
                              </w:rPr>
                              <w:t xml:space="preserve"> the essential character of </w:t>
                            </w:r>
                            <w:r>
                              <w:rPr>
                                <w:b/>
                                <w:bCs/>
                              </w:rPr>
                              <w:t>the Conservation Area; and,</w:t>
                            </w:r>
                          </w:p>
                          <w:p w14:paraId="311F46AB" w14:textId="77777777" w:rsidR="00596FE7" w:rsidRPr="00B45472" w:rsidRDefault="00596FE7" w:rsidP="00B30EDE">
                            <w:pPr>
                              <w:pStyle w:val="ListParagraph"/>
                              <w:numPr>
                                <w:ilvl w:val="0"/>
                                <w:numId w:val="16"/>
                              </w:numPr>
                              <w:rPr>
                                <w:b/>
                                <w:sz w:val="24"/>
                              </w:rPr>
                            </w:pPr>
                            <w:r>
                              <w:rPr>
                                <w:b/>
                                <w:bCs/>
                              </w:rPr>
                              <w:t xml:space="preserve">ensuring the </w:t>
                            </w:r>
                            <w:r w:rsidRPr="00B45472">
                              <w:rPr>
                                <w:b/>
                                <w:bCs/>
                              </w:rPr>
                              <w:t xml:space="preserve">support </w:t>
                            </w:r>
                            <w:r>
                              <w:rPr>
                                <w:b/>
                                <w:bCs/>
                              </w:rPr>
                              <w:t xml:space="preserve">of </w:t>
                            </w:r>
                            <w:r w:rsidRPr="00B45472">
                              <w:rPr>
                                <w:b/>
                                <w:bCs/>
                              </w:rPr>
                              <w:t>development which shows a high degree of sustainability.</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315392" id="Text Box 252" o:spid="_x0000_s1067" type="#_x0000_t202" style="width:523pt;height:34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" fillcolor="#f2f2f2 [3052]" strokecolor="black [3200]" strokeweight="2pt">
                <v:shadow on="t" type="perspective" color="black" opacity="26213f" offset="0,0" matrix="66847f,,,66847f"/>
                <v:textbox>
                  <w:txbxContent>
                    <w:p w14:paraId="2DBFB7FE" w14:textId="77777777" w:rsidR="00596FE7" w:rsidRDefault="00596FE7" w:rsidP="00B30EDE">
                      <w:pPr>
                        <w:spacing w:before="120" w:after="120"/>
                        <w:rPr>
                          <w:b/>
                        </w:rPr>
                      </w:pPr>
                      <w:r>
                        <w:rPr>
                          <w:b/>
                        </w:rPr>
                        <w:t>Policy HBE2 – High Quality Design</w:t>
                      </w:r>
                    </w:p>
                    <w:p w14:paraId="2F0246D8" w14:textId="77777777" w:rsidR="00596FE7" w:rsidRDefault="00596FE7" w:rsidP="00B30EDE">
                      <w:pPr>
                        <w:spacing w:before="120" w:after="120"/>
                        <w:rPr>
                          <w:b/>
                        </w:rPr>
                      </w:pPr>
                    </w:p>
                    <w:p w14:paraId="05648F75" w14:textId="77777777" w:rsidR="00596FE7" w:rsidRDefault="00596FE7" w:rsidP="00B30EDE">
                      <w:pPr>
                        <w:spacing w:before="120" w:after="120"/>
                        <w:rPr>
                          <w:b/>
                        </w:rPr>
                      </w:pPr>
                      <w:r>
                        <w:rPr>
                          <w:b/>
                        </w:rPr>
                        <w:t xml:space="preserve">To ensure that new development is sympathetic to the traditional and historic built character and landscape of the parish, development proposals will be supported where they are of high quality design, enhance visual amenity of the setting and minimise any adverse visual impact on locally valued character, and on neighbouring properties to the proposed development site.  </w:t>
                      </w:r>
                    </w:p>
                    <w:p w14:paraId="7DE03DD0" w14:textId="77777777" w:rsidR="00596FE7" w:rsidRPr="00FF3AB7" w:rsidRDefault="00596FE7" w:rsidP="00B30EDE">
                      <w:pPr>
                        <w:spacing w:before="120" w:after="120"/>
                        <w:rPr>
                          <w:b/>
                        </w:rPr>
                      </w:pPr>
                      <w:r>
                        <w:rPr>
                          <w:b/>
                        </w:rPr>
                        <w:t xml:space="preserve">To be considered as high-quality design, development proposals should meet the requirements set out in the Beer Village Design Statement.   </w:t>
                      </w:r>
                      <w:r>
                        <w:rPr>
                          <w:b/>
                          <w:bCs/>
                        </w:rPr>
                        <w:t xml:space="preserve">Particular attention should be paid to: </w:t>
                      </w:r>
                    </w:p>
                    <w:p w14:paraId="1EB04B40" w14:textId="77777777" w:rsidR="00596FE7" w:rsidRPr="00FF3AB7" w:rsidRDefault="00596FE7" w:rsidP="00FF3AB7">
                      <w:pPr>
                        <w:pStyle w:val="ListParagraph"/>
                        <w:numPr>
                          <w:ilvl w:val="0"/>
                          <w:numId w:val="16"/>
                        </w:numPr>
                        <w:spacing w:before="120" w:after="120"/>
                        <w:rPr>
                          <w:b/>
                        </w:rPr>
                      </w:pPr>
                      <w:r w:rsidRPr="00FF3AB7">
                        <w:rPr>
                          <w:b/>
                          <w:bCs/>
                        </w:rPr>
                        <w:t>ensuring that the size, height, density, scale and location of the development is appropriate to the form, scale and setting of the surrounding built environment</w:t>
                      </w:r>
                      <w:r>
                        <w:rPr>
                          <w:b/>
                          <w:bCs/>
                        </w:rPr>
                        <w:t>, respecting key characteristics such as (but not limited to) steeply pitched roofs with deep soffits and small paned windows</w:t>
                      </w:r>
                      <w:r w:rsidRPr="00FF3AB7">
                        <w:rPr>
                          <w:b/>
                          <w:bCs/>
                        </w:rPr>
                        <w:t xml:space="preserve">; </w:t>
                      </w:r>
                    </w:p>
                    <w:p w14:paraId="6C43A54C" w14:textId="77777777" w:rsidR="00596FE7" w:rsidRPr="00FF3AB7" w:rsidRDefault="00596FE7" w:rsidP="00FF3AB7">
                      <w:pPr>
                        <w:pStyle w:val="ListParagraph"/>
                        <w:numPr>
                          <w:ilvl w:val="0"/>
                          <w:numId w:val="16"/>
                        </w:numPr>
                        <w:spacing w:before="120" w:after="120"/>
                        <w:rPr>
                          <w:b/>
                        </w:rPr>
                      </w:pPr>
                      <w:r w:rsidRPr="00FF3AB7">
                        <w:rPr>
                          <w:b/>
                          <w:bCs/>
                        </w:rPr>
                        <w:t xml:space="preserve">ensuring that materials and design of the development are in-keeping with the character of the surrounding built environment, with a focus on the use of </w:t>
                      </w:r>
                      <w:r w:rsidRPr="00FF3AB7">
                        <w:rPr>
                          <w:b/>
                        </w:rPr>
                        <w:t>local materials such as Beer stone</w:t>
                      </w:r>
                      <w:r>
                        <w:rPr>
                          <w:b/>
                        </w:rPr>
                        <w:t xml:space="preserve"> (where available)</w:t>
                      </w:r>
                      <w:r w:rsidRPr="00FF3AB7">
                        <w:rPr>
                          <w:b/>
                        </w:rPr>
                        <w:t>, flint and chert and resisting block walls or render</w:t>
                      </w:r>
                      <w:r w:rsidRPr="00FF3AB7">
                        <w:rPr>
                          <w:b/>
                          <w:bCs/>
                        </w:rPr>
                        <w:t>;</w:t>
                      </w:r>
                    </w:p>
                    <w:p w14:paraId="7A2946A6" w14:textId="77777777" w:rsidR="00596FE7" w:rsidRPr="00FF3AB7" w:rsidRDefault="00596FE7" w:rsidP="00FF3AB7">
                      <w:pPr>
                        <w:pStyle w:val="ListParagraph"/>
                        <w:numPr>
                          <w:ilvl w:val="0"/>
                          <w:numId w:val="16"/>
                        </w:numPr>
                        <w:spacing w:before="120" w:after="120"/>
                        <w:rPr>
                          <w:b/>
                          <w:bCs/>
                        </w:rPr>
                      </w:pPr>
                      <w:r w:rsidRPr="00FF3AB7">
                        <w:rPr>
                          <w:b/>
                          <w:bCs/>
                        </w:rPr>
                        <w:t xml:space="preserve">ensuring that it is designed in such a way as to minimise its </w:t>
                      </w:r>
                      <w:r w:rsidRPr="00B45472">
                        <w:rPr>
                          <w:b/>
                          <w:bCs/>
                        </w:rPr>
                        <w:t xml:space="preserve">impact on the skyline, </w:t>
                      </w:r>
                      <w:r w:rsidRPr="007145C9">
                        <w:rPr>
                          <w:b/>
                          <w:bCs/>
                        </w:rPr>
                        <w:t>on</w:t>
                      </w:r>
                      <w:r>
                        <w:rPr>
                          <w:b/>
                          <w:bCs/>
                        </w:rPr>
                        <w:t xml:space="preserve"> the</w:t>
                      </w:r>
                      <w:r w:rsidRPr="00FF3AB7">
                        <w:rPr>
                          <w:b/>
                          <w:bCs/>
                        </w:rPr>
                        <w:t xml:space="preserve"> visual amenity of the surrounding landscape, on views of the proposed development and on the natur</w:t>
                      </w:r>
                      <w:r>
                        <w:rPr>
                          <w:b/>
                          <w:bCs/>
                        </w:rPr>
                        <w:t xml:space="preserve">al environment; </w:t>
                      </w:r>
                    </w:p>
                    <w:p w14:paraId="1C8839D4" w14:textId="77777777" w:rsidR="00596FE7" w:rsidRPr="005D45B3" w:rsidRDefault="00596FE7" w:rsidP="00B30EDE">
                      <w:pPr>
                        <w:pStyle w:val="ListParagraph"/>
                        <w:numPr>
                          <w:ilvl w:val="0"/>
                          <w:numId w:val="16"/>
                        </w:numPr>
                        <w:rPr>
                          <w:b/>
                          <w:sz w:val="24"/>
                        </w:rPr>
                      </w:pPr>
                      <w:r>
                        <w:rPr>
                          <w:b/>
                          <w:bCs/>
                        </w:rPr>
                        <w:t xml:space="preserve">ensuring </w:t>
                      </w:r>
                      <w:r w:rsidRPr="00FF3AB7">
                        <w:rPr>
                          <w:b/>
                          <w:bCs/>
                        </w:rPr>
                        <w:t xml:space="preserve">the use of traditional design in the Beer Conservation Area and </w:t>
                      </w:r>
                      <w:r>
                        <w:rPr>
                          <w:b/>
                          <w:bCs/>
                        </w:rPr>
                        <w:t>preserving or enhancing</w:t>
                      </w:r>
                      <w:r w:rsidRPr="00FF3AB7">
                        <w:rPr>
                          <w:b/>
                          <w:bCs/>
                        </w:rPr>
                        <w:t xml:space="preserve"> the essential character of </w:t>
                      </w:r>
                      <w:r>
                        <w:rPr>
                          <w:b/>
                          <w:bCs/>
                        </w:rPr>
                        <w:t>the Conservation Area; and,</w:t>
                      </w:r>
                    </w:p>
                    <w:p w14:paraId="311F46AB" w14:textId="77777777" w:rsidR="00596FE7" w:rsidRPr="00B45472" w:rsidRDefault="00596FE7" w:rsidP="00B30EDE">
                      <w:pPr>
                        <w:pStyle w:val="ListParagraph"/>
                        <w:numPr>
                          <w:ilvl w:val="0"/>
                          <w:numId w:val="16"/>
                        </w:numPr>
                        <w:rPr>
                          <w:b/>
                          <w:sz w:val="24"/>
                        </w:rPr>
                      </w:pPr>
                      <w:r>
                        <w:rPr>
                          <w:b/>
                          <w:bCs/>
                        </w:rPr>
                        <w:t xml:space="preserve">ensuring the </w:t>
                      </w:r>
                      <w:r w:rsidRPr="00B45472">
                        <w:rPr>
                          <w:b/>
                          <w:bCs/>
                        </w:rPr>
                        <w:t xml:space="preserve">support </w:t>
                      </w:r>
                      <w:r>
                        <w:rPr>
                          <w:b/>
                          <w:bCs/>
                        </w:rPr>
                        <w:t xml:space="preserve">of </w:t>
                      </w:r>
                      <w:r w:rsidRPr="00B45472">
                        <w:rPr>
                          <w:b/>
                          <w:bCs/>
                        </w:rPr>
                        <w:t>development which shows a high degree of sustainability.</w:t>
                      </w:r>
                    </w:p>
                  </w:txbxContent>
                </v:textbox>
                <w10:anchorlock/>
              </v:shape>
            </w:pict>
          </mc:Fallback>
        </mc:AlternateContent>
      </w:r>
    </w:p>
    <w:p w14:paraId="5447F833" w14:textId="2628C050" w:rsidR="00221D8E" w:rsidRDefault="00221D8E">
      <w:pPr>
        <w:spacing w:before="120" w:line="360" w:lineRule="auto"/>
      </w:pPr>
      <w:r>
        <w:br w:type="page"/>
      </w:r>
    </w:p>
    <w:p w14:paraId="04668659" w14:textId="77777777" w:rsidR="00B30EDE" w:rsidRDefault="00B30EDE" w:rsidP="00BA3B94">
      <w:pPr>
        <w:spacing w:line="240" w:lineRule="auto"/>
      </w:pPr>
    </w:p>
    <w:p w14:paraId="68099B3C" w14:textId="77777777" w:rsidR="00B30EDE" w:rsidRDefault="00A44E99" w:rsidP="00BA3B94">
      <w:pPr>
        <w:spacing w:line="240" w:lineRule="auto"/>
        <w:ind w:left="-142"/>
      </w:pPr>
      <w:r>
        <w:rPr>
          <w:noProof/>
          <w:lang w:eastAsia="en-GB"/>
        </w:rPr>
        <mc:AlternateContent>
          <mc:Choice Requires="wps">
            <w:drawing>
              <wp:anchor distT="0" distB="0" distL="114300" distR="114300" simplePos="0" relativeHeight="251693568" behindDoc="0" locked="0" layoutInCell="1" allowOverlap="1" wp14:anchorId="24822057" wp14:editId="2F1F5DE8">
                <wp:simplePos x="0" y="0"/>
                <wp:positionH relativeFrom="column">
                  <wp:posOffset>3493135</wp:posOffset>
                </wp:positionH>
                <wp:positionV relativeFrom="paragraph">
                  <wp:posOffset>108585</wp:posOffset>
                </wp:positionV>
                <wp:extent cx="3147060" cy="2334260"/>
                <wp:effectExtent l="95250" t="95250" r="91440" b="104140"/>
                <wp:wrapThrough wrapText="bothSides">
                  <wp:wrapPolygon edited="0">
                    <wp:start x="-654" y="-881"/>
                    <wp:lineTo x="-654" y="21682"/>
                    <wp:lineTo x="-523" y="22387"/>
                    <wp:lineTo x="-392" y="22564"/>
                    <wp:lineTo x="22097" y="22564"/>
                    <wp:lineTo x="22228" y="22035"/>
                    <wp:lineTo x="22228" y="-881"/>
                    <wp:lineTo x="-654" y="-881"/>
                  </wp:wrapPolygon>
                </wp:wrapThrough>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33426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0F524612" w14:textId="77777777" w:rsidR="00596FE7" w:rsidRPr="00C74CDE" w:rsidRDefault="00596FE7" w:rsidP="00B30EDE">
                            <w:pPr>
                              <w:rPr>
                                <w:b/>
                                <w:sz w:val="24"/>
                              </w:rPr>
                            </w:pPr>
                            <w:r w:rsidRPr="00C74CDE">
                              <w:rPr>
                                <w:b/>
                                <w:sz w:val="24"/>
                              </w:rPr>
                              <w:t>Key supporting evidence</w:t>
                            </w:r>
                          </w:p>
                          <w:p w14:paraId="6256D330" w14:textId="77777777" w:rsidR="00596FE7" w:rsidRDefault="00596FE7" w:rsidP="00B30EDE"/>
                          <w:p w14:paraId="37F0D08C" w14:textId="77777777" w:rsidR="00596FE7" w:rsidRDefault="00596FE7" w:rsidP="00590521">
                            <w:pPr>
                              <w:spacing w:line="240" w:lineRule="auto"/>
                            </w:pPr>
                            <w:r>
                              <w:t>Beer Village Design Statement, Beer Parish Council, 2006</w:t>
                            </w:r>
                          </w:p>
                          <w:p w14:paraId="2C7D6B38" w14:textId="77777777" w:rsidR="00596FE7" w:rsidRDefault="00596FE7" w:rsidP="00590521">
                            <w:pPr>
                              <w:spacing w:line="240" w:lineRule="auto"/>
                            </w:pPr>
                            <w:r>
                              <w:t>Beer Neighbourhood Plan Aims and Objectives Consultation 2015</w:t>
                            </w:r>
                          </w:p>
                          <w:p w14:paraId="62870D72" w14:textId="77777777" w:rsidR="00596FE7" w:rsidRPr="000355C0" w:rsidRDefault="00596FE7" w:rsidP="00590521">
                            <w:pPr>
                              <w:spacing w:line="240" w:lineRule="auto"/>
                            </w:pPr>
                            <w:r>
                              <w:t>Draft East Devon Villages Development Plan Document, East Devon District Council, 2014</w:t>
                            </w:r>
                          </w:p>
                          <w:p w14:paraId="721BC0E7" w14:textId="77777777" w:rsidR="00596FE7" w:rsidRDefault="00596FE7" w:rsidP="00B30EDE"/>
                          <w:p w14:paraId="2DC44CBD"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822057" id="_x0000_s1068" type="#_x0000_t202" style="position:absolute;left:0;text-align:left;margin-left:275.05pt;margin-top:8.55pt;width:247.8pt;height:183.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" fillcolor="white [3201]" strokecolor="#9bbb59 [3206]" strokeweight="2pt">
                <v:shadow on="t" type="perspective" color="black" opacity="26214f" offset="0,0" matrix="66847f,,,66847f"/>
                <v:textbox style="mso-fit-shape-to-text:t">
                  <w:txbxContent>
                    <w:p w14:paraId="0F524612" w14:textId="77777777" w:rsidR="00596FE7" w:rsidRPr="00C74CDE" w:rsidRDefault="00596FE7" w:rsidP="00B30EDE">
                      <w:pPr>
                        <w:rPr>
                          <w:b/>
                          <w:sz w:val="24"/>
                        </w:rPr>
                      </w:pPr>
                      <w:r w:rsidRPr="00C74CDE">
                        <w:rPr>
                          <w:b/>
                          <w:sz w:val="24"/>
                        </w:rPr>
                        <w:t>Key supporting evidence</w:t>
                      </w:r>
                    </w:p>
                    <w:p w14:paraId="6256D330" w14:textId="77777777" w:rsidR="00596FE7" w:rsidRDefault="00596FE7" w:rsidP="00B30EDE"/>
                    <w:p w14:paraId="37F0D08C" w14:textId="77777777" w:rsidR="00596FE7" w:rsidRDefault="00596FE7" w:rsidP="00590521">
                      <w:pPr>
                        <w:spacing w:line="240" w:lineRule="auto"/>
                      </w:pPr>
                      <w:r>
                        <w:t>Beer Village Design Statement, Beer Parish Council, 2006</w:t>
                      </w:r>
                    </w:p>
                    <w:p w14:paraId="2C7D6B38" w14:textId="77777777" w:rsidR="00596FE7" w:rsidRDefault="00596FE7" w:rsidP="00590521">
                      <w:pPr>
                        <w:spacing w:line="240" w:lineRule="auto"/>
                      </w:pPr>
                      <w:r>
                        <w:t>Beer Neighbourhood Plan Aims and Objectives Consultation 2015</w:t>
                      </w:r>
                    </w:p>
                    <w:p w14:paraId="62870D72" w14:textId="77777777" w:rsidR="00596FE7" w:rsidRPr="000355C0" w:rsidRDefault="00596FE7" w:rsidP="00590521">
                      <w:pPr>
                        <w:spacing w:line="240" w:lineRule="auto"/>
                      </w:pPr>
                      <w:r>
                        <w:t>Draft East Devon Villages Development Plan Document, East Devon District Council, 2014</w:t>
                      </w:r>
                    </w:p>
                    <w:p w14:paraId="721BC0E7" w14:textId="77777777" w:rsidR="00596FE7" w:rsidRDefault="00596FE7" w:rsidP="00B30EDE"/>
                    <w:p w14:paraId="2DC44CBD"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61625EE0" wp14:editId="15DEB02A">
                <wp:extent cx="3147060" cy="1403985"/>
                <wp:effectExtent l="45720" t="72390" r="45720" b="73660"/>
                <wp:docPr id="69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42607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22D33F74" w14:textId="77777777" w:rsidR="00596FE7" w:rsidRPr="00C74CDE" w:rsidRDefault="00596FE7" w:rsidP="00B30EDE">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3C6CC19A" w14:textId="77777777" w:rsidR="00596FE7" w:rsidRPr="00775122" w:rsidRDefault="00596FE7" w:rsidP="00590521">
                            <w:pPr>
                              <w:spacing w:line="240" w:lineRule="auto"/>
                              <w:rPr>
                                <w:u w:val="single"/>
                              </w:rPr>
                            </w:pPr>
                            <w:r>
                              <w:rPr>
                                <w:u w:val="single"/>
                              </w:rPr>
                              <w:t>National Planning Policy</w:t>
                            </w:r>
                            <w:r w:rsidRPr="00775122">
                              <w:rPr>
                                <w:u w:val="single"/>
                              </w:rPr>
                              <w:t xml:space="preserve"> Framework</w:t>
                            </w:r>
                          </w:p>
                          <w:p w14:paraId="334C10C8" w14:textId="77777777" w:rsidR="00596FE7" w:rsidRDefault="00596FE7" w:rsidP="00590521">
                            <w:pPr>
                              <w:spacing w:line="240" w:lineRule="auto"/>
                            </w:pPr>
                            <w:r>
                              <w:t xml:space="preserve">Paragraph 17 - </w:t>
                            </w:r>
                            <w:r w:rsidRPr="00A4639C">
                              <w:rPr>
                                <w:i/>
                              </w:rPr>
                              <w:t>always seek to secure high quality design</w:t>
                            </w:r>
                          </w:p>
                          <w:p w14:paraId="082C8859" w14:textId="77777777" w:rsidR="00596FE7" w:rsidRDefault="00596FE7" w:rsidP="00590521">
                            <w:pPr>
                              <w:spacing w:line="240" w:lineRule="auto"/>
                            </w:pPr>
                            <w:r>
                              <w:t xml:space="preserve">Paragraph 56 - </w:t>
                            </w:r>
                            <w:r w:rsidRPr="00A4639C">
                              <w:rPr>
                                <w:i/>
                              </w:rPr>
                              <w:t>good design is a key aspect of sustainable development</w:t>
                            </w:r>
                          </w:p>
                          <w:p w14:paraId="2F7780F2" w14:textId="77777777" w:rsidR="00596FE7" w:rsidRDefault="00596FE7" w:rsidP="00590521">
                            <w:pPr>
                              <w:spacing w:line="240" w:lineRule="auto"/>
                            </w:pPr>
                            <w:r>
                              <w:t xml:space="preserve">Paragraph 57 - </w:t>
                            </w:r>
                            <w:r w:rsidRPr="00A4639C">
                              <w:rPr>
                                <w:i/>
                              </w:rPr>
                              <w:t>achieve high quality and inclusive design for all development</w:t>
                            </w:r>
                          </w:p>
                          <w:p w14:paraId="169A89C0" w14:textId="77777777" w:rsidR="00596FE7" w:rsidRDefault="00596FE7" w:rsidP="00590521">
                            <w:pPr>
                              <w:spacing w:line="240" w:lineRule="auto"/>
                            </w:pPr>
                            <w:r>
                              <w:t xml:space="preserve">Paragraph 66 - </w:t>
                            </w:r>
                            <w:r w:rsidRPr="00A4639C">
                              <w:rPr>
                                <w:i/>
                              </w:rPr>
                              <w:t>designs should take account of the views of the community</w:t>
                            </w:r>
                          </w:p>
                          <w:p w14:paraId="41A34951" w14:textId="77777777" w:rsidR="00596FE7" w:rsidRDefault="00596FE7" w:rsidP="00590521">
                            <w:pPr>
                              <w:spacing w:line="240" w:lineRule="auto"/>
                            </w:pPr>
                          </w:p>
                          <w:p w14:paraId="3040759A" w14:textId="77777777" w:rsidR="00596FE7" w:rsidRPr="00775122" w:rsidRDefault="00596FE7" w:rsidP="00590521">
                            <w:pPr>
                              <w:spacing w:line="240" w:lineRule="auto"/>
                              <w:rPr>
                                <w:u w:val="single"/>
                              </w:rPr>
                            </w:pPr>
                            <w:r w:rsidRPr="00775122">
                              <w:rPr>
                                <w:u w:val="single"/>
                              </w:rPr>
                              <w:t>National Planning Practice Guidance</w:t>
                            </w:r>
                          </w:p>
                          <w:p w14:paraId="33EC723B" w14:textId="77777777" w:rsidR="00596FE7" w:rsidRPr="00E31EE6" w:rsidRDefault="00596FE7" w:rsidP="00590521">
                            <w:pPr>
                              <w:spacing w:line="240" w:lineRule="auto"/>
                              <w:rPr>
                                <w:i/>
                              </w:rPr>
                            </w:pPr>
                            <w:r>
                              <w:t xml:space="preserve">Paragraph: 001 </w:t>
                            </w:r>
                            <w:r w:rsidRPr="00E31EE6">
                              <w:rPr>
                                <w:i/>
                              </w:rPr>
                              <w:t>Good quality design is an integral part of sustainable development</w:t>
                            </w:r>
                          </w:p>
                          <w:p w14:paraId="10E720BF" w14:textId="77777777" w:rsidR="00596FE7" w:rsidRPr="000621D0" w:rsidRDefault="00596FE7" w:rsidP="00590521">
                            <w:pPr>
                              <w:spacing w:line="240" w:lineRule="auto"/>
                              <w:rPr>
                                <w:sz w:val="20"/>
                              </w:rPr>
                            </w:pPr>
                            <w:r w:rsidRPr="000621D0">
                              <w:rPr>
                                <w:sz w:val="20"/>
                              </w:rPr>
                              <w:t>Reference ID: 26-001-20140306</w:t>
                            </w:r>
                          </w:p>
                          <w:p w14:paraId="0DDFF4AA" w14:textId="77777777" w:rsidR="00596FE7" w:rsidRDefault="00596FE7" w:rsidP="00590521">
                            <w:pPr>
                              <w:spacing w:line="240" w:lineRule="auto"/>
                            </w:pPr>
                            <w:r>
                              <w:t xml:space="preserve">Paragraph: 007 </w:t>
                            </w:r>
                            <w:r w:rsidRPr="00E31EE6">
                              <w:rPr>
                                <w:i/>
                              </w:rPr>
                              <w:t>Planning should promote local character (including landscape setting</w:t>
                            </w:r>
                            <w:r>
                              <w:t>)</w:t>
                            </w:r>
                          </w:p>
                          <w:p w14:paraId="63B9D6DA" w14:textId="77777777" w:rsidR="00596FE7" w:rsidRPr="000621D0" w:rsidRDefault="00596FE7" w:rsidP="00590521">
                            <w:pPr>
                              <w:spacing w:line="240" w:lineRule="auto"/>
                              <w:rPr>
                                <w:sz w:val="20"/>
                              </w:rPr>
                            </w:pPr>
                            <w:r w:rsidRPr="000621D0">
                              <w:rPr>
                                <w:sz w:val="20"/>
                              </w:rPr>
                              <w:t>Reference ID: 26-007-20140306</w:t>
                            </w:r>
                          </w:p>
                          <w:p w14:paraId="6B7452C4" w14:textId="77777777" w:rsidR="00596FE7" w:rsidRDefault="00596FE7" w:rsidP="00590521">
                            <w:pPr>
                              <w:spacing w:line="240" w:lineRule="auto"/>
                            </w:pPr>
                            <w:r>
                              <w:t xml:space="preserve">Paragraph: 030    </w:t>
                            </w:r>
                            <w:r w:rsidRPr="00E31EE6">
                              <w:rPr>
                                <w:i/>
                              </w:rPr>
                              <w:t>Good design interprets and builds on historic character, natural resources and the aspirations of local communities</w:t>
                            </w:r>
                          </w:p>
                          <w:p w14:paraId="689826C8" w14:textId="77777777" w:rsidR="00596FE7" w:rsidRPr="000621D0" w:rsidRDefault="00596FE7" w:rsidP="00590521">
                            <w:pPr>
                              <w:spacing w:line="240" w:lineRule="auto"/>
                              <w:rPr>
                                <w:sz w:val="20"/>
                              </w:rPr>
                            </w:pPr>
                            <w:r w:rsidRPr="000621D0">
                              <w:rPr>
                                <w:sz w:val="20"/>
                              </w:rPr>
                              <w:t>Reference ID: 26-030-20140306</w:t>
                            </w:r>
                          </w:p>
                          <w:p w14:paraId="3014B0FB" w14:textId="77777777" w:rsidR="00596FE7" w:rsidRDefault="00596FE7" w:rsidP="00590521">
                            <w:pPr>
                              <w:spacing w:line="240" w:lineRule="auto"/>
                            </w:pPr>
                            <w:r>
                              <w:t xml:space="preserve">  </w:t>
                            </w:r>
                          </w:p>
                          <w:p w14:paraId="24D65D5C" w14:textId="77777777" w:rsidR="00596FE7" w:rsidRPr="00775122" w:rsidRDefault="00596FE7" w:rsidP="00590521">
                            <w:pPr>
                              <w:spacing w:line="240" w:lineRule="auto"/>
                              <w:rPr>
                                <w:u w:val="single"/>
                              </w:rPr>
                            </w:pPr>
                            <w:r w:rsidRPr="00775122">
                              <w:rPr>
                                <w:u w:val="single"/>
                              </w:rPr>
                              <w:t xml:space="preserve">East Devon Local Plan </w:t>
                            </w:r>
                          </w:p>
                          <w:p w14:paraId="4EC85389" w14:textId="77777777" w:rsidR="00596FE7" w:rsidRDefault="00596FE7" w:rsidP="00590521">
                            <w:pPr>
                              <w:spacing w:line="240" w:lineRule="auto"/>
                            </w:pPr>
                            <w:r w:rsidRPr="007E645D">
                              <w:t>Strategy 48 - Local Distinctiveness in the Built Environment</w:t>
                            </w:r>
                          </w:p>
                          <w:p w14:paraId="763982B0" w14:textId="77777777" w:rsidR="00596FE7" w:rsidRDefault="00596FE7" w:rsidP="00590521">
                            <w:pPr>
                              <w:spacing w:line="240" w:lineRule="auto"/>
                            </w:pPr>
                            <w:r w:rsidRPr="00912C55">
                              <w:t>D1 - D</w:t>
                            </w:r>
                            <w:r>
                              <w:t>esign and Local Distinctiveness</w:t>
                            </w:r>
                          </w:p>
                          <w:p w14:paraId="17578490" w14:textId="77777777" w:rsidR="00596FE7" w:rsidRDefault="00596FE7" w:rsidP="00590521">
                            <w:pPr>
                              <w:spacing w:line="240" w:lineRule="auto"/>
                            </w:pPr>
                          </w:p>
                          <w:p w14:paraId="13854E13" w14:textId="77777777" w:rsidR="00596FE7" w:rsidRPr="007D029E" w:rsidRDefault="00596FE7" w:rsidP="00590521">
                            <w:pPr>
                              <w:spacing w:line="240" w:lineRule="auto"/>
                              <w:rPr>
                                <w:u w:val="single"/>
                              </w:rPr>
                            </w:pPr>
                            <w:r w:rsidRPr="007D029E">
                              <w:rPr>
                                <w:u w:val="single"/>
                              </w:rPr>
                              <w:t>East Devon Management Plan</w:t>
                            </w:r>
                          </w:p>
                          <w:p w14:paraId="7C10E67F" w14:textId="2BD22292" w:rsidR="00596FE7" w:rsidRDefault="00596FE7" w:rsidP="00590521">
                            <w:pPr>
                              <w:spacing w:line="240" w:lineRule="auto"/>
                            </w:pPr>
                            <w:r>
                              <w:t>Policy P1</w:t>
                            </w:r>
                          </w:p>
                          <w:p w14:paraId="3784FC01" w14:textId="56AFDCE8" w:rsidR="00596FE7" w:rsidRDefault="00596FE7" w:rsidP="00590521">
                            <w:pPr>
                              <w:spacing w:line="240" w:lineRule="auto"/>
                            </w:pPr>
                          </w:p>
                          <w:p w14:paraId="33BA88B3" w14:textId="6D4CEA68" w:rsidR="00596FE7" w:rsidRPr="00F71C51" w:rsidRDefault="00596FE7" w:rsidP="00590521">
                            <w:pPr>
                              <w:spacing w:line="240" w:lineRule="auto"/>
                            </w:pPr>
                            <w:r w:rsidRPr="00B62170">
                              <w:rPr>
                                <w:u w:val="single"/>
                              </w:rPr>
                              <w:t>Devon Minerals Plan</w:t>
                            </w:r>
                            <w:r w:rsidRPr="00F71C51">
                              <w:t xml:space="preserve"> Policy M15 Supply of Building Stone.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625EE0" id="Text Box 251" o:spid="_x0000_s1069"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&#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NkTvTm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22D33F74" w14:textId="77777777" w:rsidR="00596FE7" w:rsidRPr="00C74CDE" w:rsidRDefault="00596FE7" w:rsidP="00B30EDE">
                      <w:pPr>
                        <w:rPr>
                          <w:b/>
                          <w:sz w:val="24"/>
                        </w:rPr>
                      </w:pPr>
                      <w:r>
                        <w:rPr>
                          <w:b/>
                          <w:sz w:val="24"/>
                        </w:rPr>
                        <w:t>Related national,</w:t>
                      </w:r>
                      <w:r w:rsidRPr="00C74CDE">
                        <w:rPr>
                          <w:b/>
                          <w:sz w:val="24"/>
                        </w:rPr>
                        <w:t xml:space="preserve"> district</w:t>
                      </w:r>
                      <w:r>
                        <w:rPr>
                          <w:b/>
                          <w:sz w:val="24"/>
                        </w:rPr>
                        <w:t xml:space="preserve"> and AONB</w:t>
                      </w:r>
                      <w:r w:rsidRPr="00C74CDE">
                        <w:rPr>
                          <w:b/>
                          <w:sz w:val="24"/>
                        </w:rPr>
                        <w:t xml:space="preserve"> policies</w:t>
                      </w:r>
                    </w:p>
                    <w:p w14:paraId="3C6CC19A" w14:textId="77777777" w:rsidR="00596FE7" w:rsidRPr="00775122" w:rsidRDefault="00596FE7" w:rsidP="00590521">
                      <w:pPr>
                        <w:spacing w:line="240" w:lineRule="auto"/>
                        <w:rPr>
                          <w:u w:val="single"/>
                        </w:rPr>
                      </w:pPr>
                      <w:r>
                        <w:rPr>
                          <w:u w:val="single"/>
                        </w:rPr>
                        <w:t>National Planning Policy</w:t>
                      </w:r>
                      <w:r w:rsidRPr="00775122">
                        <w:rPr>
                          <w:u w:val="single"/>
                        </w:rPr>
                        <w:t xml:space="preserve"> Framework</w:t>
                      </w:r>
                    </w:p>
                    <w:p w14:paraId="334C10C8" w14:textId="77777777" w:rsidR="00596FE7" w:rsidRDefault="00596FE7" w:rsidP="00590521">
                      <w:pPr>
                        <w:spacing w:line="240" w:lineRule="auto"/>
                      </w:pPr>
                      <w:r>
                        <w:t xml:space="preserve">Paragraph 17 - </w:t>
                      </w:r>
                      <w:r w:rsidRPr="00A4639C">
                        <w:rPr>
                          <w:i/>
                        </w:rPr>
                        <w:t>always seek to secure high quality design</w:t>
                      </w:r>
                    </w:p>
                    <w:p w14:paraId="082C8859" w14:textId="77777777" w:rsidR="00596FE7" w:rsidRDefault="00596FE7" w:rsidP="00590521">
                      <w:pPr>
                        <w:spacing w:line="240" w:lineRule="auto"/>
                      </w:pPr>
                      <w:r>
                        <w:t xml:space="preserve">Paragraph 56 - </w:t>
                      </w:r>
                      <w:r w:rsidRPr="00A4639C">
                        <w:rPr>
                          <w:i/>
                        </w:rPr>
                        <w:t>good design is a key aspect of sustainable development</w:t>
                      </w:r>
                    </w:p>
                    <w:p w14:paraId="2F7780F2" w14:textId="77777777" w:rsidR="00596FE7" w:rsidRDefault="00596FE7" w:rsidP="00590521">
                      <w:pPr>
                        <w:spacing w:line="240" w:lineRule="auto"/>
                      </w:pPr>
                      <w:r>
                        <w:t xml:space="preserve">Paragraph 57 - </w:t>
                      </w:r>
                      <w:r w:rsidRPr="00A4639C">
                        <w:rPr>
                          <w:i/>
                        </w:rPr>
                        <w:t>achieve high quality and inclusive design for all development</w:t>
                      </w:r>
                    </w:p>
                    <w:p w14:paraId="169A89C0" w14:textId="77777777" w:rsidR="00596FE7" w:rsidRDefault="00596FE7" w:rsidP="00590521">
                      <w:pPr>
                        <w:spacing w:line="240" w:lineRule="auto"/>
                      </w:pPr>
                      <w:r>
                        <w:t xml:space="preserve">Paragraph 66 - </w:t>
                      </w:r>
                      <w:r w:rsidRPr="00A4639C">
                        <w:rPr>
                          <w:i/>
                        </w:rPr>
                        <w:t>designs should take account of the views of the community</w:t>
                      </w:r>
                    </w:p>
                    <w:p w14:paraId="41A34951" w14:textId="77777777" w:rsidR="00596FE7" w:rsidRDefault="00596FE7" w:rsidP="00590521">
                      <w:pPr>
                        <w:spacing w:line="240" w:lineRule="auto"/>
                      </w:pPr>
                    </w:p>
                    <w:p w14:paraId="3040759A" w14:textId="77777777" w:rsidR="00596FE7" w:rsidRPr="00775122" w:rsidRDefault="00596FE7" w:rsidP="00590521">
                      <w:pPr>
                        <w:spacing w:line="240" w:lineRule="auto"/>
                        <w:rPr>
                          <w:u w:val="single"/>
                        </w:rPr>
                      </w:pPr>
                      <w:r w:rsidRPr="00775122">
                        <w:rPr>
                          <w:u w:val="single"/>
                        </w:rPr>
                        <w:t>National Planning Practice Guidance</w:t>
                      </w:r>
                    </w:p>
                    <w:p w14:paraId="33EC723B" w14:textId="77777777" w:rsidR="00596FE7" w:rsidRPr="00E31EE6" w:rsidRDefault="00596FE7" w:rsidP="00590521">
                      <w:pPr>
                        <w:spacing w:line="240" w:lineRule="auto"/>
                        <w:rPr>
                          <w:i/>
                        </w:rPr>
                      </w:pPr>
                      <w:r>
                        <w:t xml:space="preserve">Paragraph: 001 </w:t>
                      </w:r>
                      <w:r w:rsidRPr="00E31EE6">
                        <w:rPr>
                          <w:i/>
                        </w:rPr>
                        <w:t>Good quality design is an integral part of sustainable development</w:t>
                      </w:r>
                    </w:p>
                    <w:p w14:paraId="10E720BF" w14:textId="77777777" w:rsidR="00596FE7" w:rsidRPr="000621D0" w:rsidRDefault="00596FE7" w:rsidP="00590521">
                      <w:pPr>
                        <w:spacing w:line="240" w:lineRule="auto"/>
                        <w:rPr>
                          <w:sz w:val="20"/>
                        </w:rPr>
                      </w:pPr>
                      <w:r w:rsidRPr="000621D0">
                        <w:rPr>
                          <w:sz w:val="20"/>
                        </w:rPr>
                        <w:t>Reference ID: 26-001-20140306</w:t>
                      </w:r>
                    </w:p>
                    <w:p w14:paraId="0DDFF4AA" w14:textId="77777777" w:rsidR="00596FE7" w:rsidRDefault="00596FE7" w:rsidP="00590521">
                      <w:pPr>
                        <w:spacing w:line="240" w:lineRule="auto"/>
                      </w:pPr>
                      <w:r>
                        <w:t xml:space="preserve">Paragraph: 007 </w:t>
                      </w:r>
                      <w:r w:rsidRPr="00E31EE6">
                        <w:rPr>
                          <w:i/>
                        </w:rPr>
                        <w:t>Planning should promote local character (including landscape setting</w:t>
                      </w:r>
                      <w:r>
                        <w:t>)</w:t>
                      </w:r>
                    </w:p>
                    <w:p w14:paraId="63B9D6DA" w14:textId="77777777" w:rsidR="00596FE7" w:rsidRPr="000621D0" w:rsidRDefault="00596FE7" w:rsidP="00590521">
                      <w:pPr>
                        <w:spacing w:line="240" w:lineRule="auto"/>
                        <w:rPr>
                          <w:sz w:val="20"/>
                        </w:rPr>
                      </w:pPr>
                      <w:r w:rsidRPr="000621D0">
                        <w:rPr>
                          <w:sz w:val="20"/>
                        </w:rPr>
                        <w:t>Reference ID: 26-007-20140306</w:t>
                      </w:r>
                    </w:p>
                    <w:p w14:paraId="6B7452C4" w14:textId="77777777" w:rsidR="00596FE7" w:rsidRDefault="00596FE7" w:rsidP="00590521">
                      <w:pPr>
                        <w:spacing w:line="240" w:lineRule="auto"/>
                      </w:pPr>
                      <w:r>
                        <w:t xml:space="preserve">Paragraph: 030    </w:t>
                      </w:r>
                      <w:r w:rsidRPr="00E31EE6">
                        <w:rPr>
                          <w:i/>
                        </w:rPr>
                        <w:t>Good design interprets and builds on historic character, natural resources and the aspirations of local communities</w:t>
                      </w:r>
                    </w:p>
                    <w:p w14:paraId="689826C8" w14:textId="77777777" w:rsidR="00596FE7" w:rsidRPr="000621D0" w:rsidRDefault="00596FE7" w:rsidP="00590521">
                      <w:pPr>
                        <w:spacing w:line="240" w:lineRule="auto"/>
                        <w:rPr>
                          <w:sz w:val="20"/>
                        </w:rPr>
                      </w:pPr>
                      <w:r w:rsidRPr="000621D0">
                        <w:rPr>
                          <w:sz w:val="20"/>
                        </w:rPr>
                        <w:t>Reference ID: 26-030-20140306</w:t>
                      </w:r>
                    </w:p>
                    <w:p w14:paraId="3014B0FB" w14:textId="77777777" w:rsidR="00596FE7" w:rsidRDefault="00596FE7" w:rsidP="00590521">
                      <w:pPr>
                        <w:spacing w:line="240" w:lineRule="auto"/>
                      </w:pPr>
                      <w:r>
                        <w:t xml:space="preserve">  </w:t>
                      </w:r>
                    </w:p>
                    <w:p w14:paraId="24D65D5C" w14:textId="77777777" w:rsidR="00596FE7" w:rsidRPr="00775122" w:rsidRDefault="00596FE7" w:rsidP="00590521">
                      <w:pPr>
                        <w:spacing w:line="240" w:lineRule="auto"/>
                        <w:rPr>
                          <w:u w:val="single"/>
                        </w:rPr>
                      </w:pPr>
                      <w:r w:rsidRPr="00775122">
                        <w:rPr>
                          <w:u w:val="single"/>
                        </w:rPr>
                        <w:t xml:space="preserve">East Devon Local Plan </w:t>
                      </w:r>
                    </w:p>
                    <w:p w14:paraId="4EC85389" w14:textId="77777777" w:rsidR="00596FE7" w:rsidRDefault="00596FE7" w:rsidP="00590521">
                      <w:pPr>
                        <w:spacing w:line="240" w:lineRule="auto"/>
                      </w:pPr>
                      <w:r w:rsidRPr="007E645D">
                        <w:t>Strategy 48 - Local Distinctiveness in the Built Environment</w:t>
                      </w:r>
                    </w:p>
                    <w:p w14:paraId="763982B0" w14:textId="77777777" w:rsidR="00596FE7" w:rsidRDefault="00596FE7" w:rsidP="00590521">
                      <w:pPr>
                        <w:spacing w:line="240" w:lineRule="auto"/>
                      </w:pPr>
                      <w:r w:rsidRPr="00912C55">
                        <w:t>D1 - D</w:t>
                      </w:r>
                      <w:r>
                        <w:t>esign and Local Distinctiveness</w:t>
                      </w:r>
                    </w:p>
                    <w:p w14:paraId="17578490" w14:textId="77777777" w:rsidR="00596FE7" w:rsidRDefault="00596FE7" w:rsidP="00590521">
                      <w:pPr>
                        <w:spacing w:line="240" w:lineRule="auto"/>
                      </w:pPr>
                    </w:p>
                    <w:p w14:paraId="13854E13" w14:textId="77777777" w:rsidR="00596FE7" w:rsidRPr="007D029E" w:rsidRDefault="00596FE7" w:rsidP="00590521">
                      <w:pPr>
                        <w:spacing w:line="240" w:lineRule="auto"/>
                        <w:rPr>
                          <w:u w:val="single"/>
                        </w:rPr>
                      </w:pPr>
                      <w:r w:rsidRPr="007D029E">
                        <w:rPr>
                          <w:u w:val="single"/>
                        </w:rPr>
                        <w:t>East Devon Management Plan</w:t>
                      </w:r>
                    </w:p>
                    <w:p w14:paraId="7C10E67F" w14:textId="2BD22292" w:rsidR="00596FE7" w:rsidRDefault="00596FE7" w:rsidP="00590521">
                      <w:pPr>
                        <w:spacing w:line="240" w:lineRule="auto"/>
                      </w:pPr>
                      <w:r>
                        <w:t>Policy P1</w:t>
                      </w:r>
                    </w:p>
                    <w:p w14:paraId="3784FC01" w14:textId="56AFDCE8" w:rsidR="00596FE7" w:rsidRDefault="00596FE7" w:rsidP="00590521">
                      <w:pPr>
                        <w:spacing w:line="240" w:lineRule="auto"/>
                      </w:pPr>
                    </w:p>
                    <w:p w14:paraId="33BA88B3" w14:textId="6D4CEA68" w:rsidR="00596FE7" w:rsidRPr="00F71C51" w:rsidRDefault="00596FE7" w:rsidP="00590521">
                      <w:pPr>
                        <w:spacing w:line="240" w:lineRule="auto"/>
                      </w:pPr>
                      <w:r w:rsidRPr="00B62170">
                        <w:rPr>
                          <w:u w:val="single"/>
                        </w:rPr>
                        <w:t>Devon Minerals Plan</w:t>
                      </w:r>
                      <w:r w:rsidRPr="00F71C51">
                        <w:t xml:space="preserve"> Policy M15 Supply of Building Stone.</w:t>
                      </w:r>
                    </w:p>
                  </w:txbxContent>
                </v:textbox>
                <w10:anchorlock/>
              </v:shape>
            </w:pict>
          </mc:Fallback>
        </mc:AlternateContent>
      </w:r>
    </w:p>
    <w:p w14:paraId="53953D6A" w14:textId="77777777" w:rsidR="00995345" w:rsidRDefault="00995345" w:rsidP="00BA3B94">
      <w:pPr>
        <w:spacing w:line="240" w:lineRule="auto"/>
        <w:rPr>
          <w:b/>
        </w:rPr>
      </w:pPr>
    </w:p>
    <w:p w14:paraId="1F61E593" w14:textId="77777777" w:rsidR="00012D94" w:rsidRDefault="00B30EDE" w:rsidP="00BA3B94">
      <w:pPr>
        <w:spacing w:line="240" w:lineRule="auto"/>
        <w:rPr>
          <w:b/>
        </w:rPr>
      </w:pPr>
      <w:r w:rsidRPr="00C8020C">
        <w:rPr>
          <w:b/>
          <w:bCs/>
        </w:rPr>
        <w:t>Sharing use of Pavements for Business and the Social Economy</w:t>
      </w:r>
      <w:r w:rsidR="00012D94" w:rsidRPr="00E44D48">
        <w:rPr>
          <w:b/>
          <w:bCs/>
        </w:rPr>
        <w:t xml:space="preserve"> </w:t>
      </w:r>
    </w:p>
    <w:p w14:paraId="09B0F89F" w14:textId="77777777" w:rsidR="00B30EDE" w:rsidRDefault="00B30EDE" w:rsidP="00BA3B94">
      <w:pPr>
        <w:spacing w:line="240" w:lineRule="auto"/>
      </w:pPr>
    </w:p>
    <w:p w14:paraId="653E926C" w14:textId="77777777" w:rsidR="00B30EDE" w:rsidRPr="00A55F38" w:rsidRDefault="00B30EDE" w:rsidP="00BA3B94">
      <w:pPr>
        <w:spacing w:line="240" w:lineRule="auto"/>
        <w:rPr>
          <w:u w:val="single"/>
        </w:rPr>
      </w:pPr>
      <w:r w:rsidRPr="00A55F38">
        <w:rPr>
          <w:u w:val="single"/>
        </w:rPr>
        <w:t>Justification for our policy</w:t>
      </w:r>
    </w:p>
    <w:p w14:paraId="6609E177" w14:textId="77777777" w:rsidR="00591B8D" w:rsidRDefault="00591B8D" w:rsidP="00BA3B94">
      <w:pPr>
        <w:spacing w:line="240" w:lineRule="auto"/>
      </w:pPr>
      <w:r>
        <w:t xml:space="preserve">We are </w:t>
      </w:r>
      <w:r w:rsidR="000C01F3">
        <w:t>intent on maintaining and enhancing our</w:t>
      </w:r>
      <w:r>
        <w:t xml:space="preserve"> vibrant village centre, building on the high quality of our built environment, for the benefit of residents and visitors.  </w:t>
      </w:r>
      <w:r w:rsidR="00A6644E">
        <w:t xml:space="preserve">Our community questionnaire results </w:t>
      </w:r>
      <w:r w:rsidR="000C01F3">
        <w:t>found</w:t>
      </w:r>
      <w:r w:rsidR="00A6644E">
        <w:t xml:space="preserve"> that there is a majority of support for parts of Fore Street in Beer village to be used for a range of outdoor leisure activities (including dining).  There is also recognition of tourism being important to Beer.  </w:t>
      </w:r>
      <w:r>
        <w:t>We therefore support the principle of shared use of pavements to foster an open-air culture</w:t>
      </w:r>
      <w:r w:rsidR="00A6644E">
        <w:t xml:space="preserve"> for residents and visitors</w:t>
      </w:r>
      <w:r>
        <w:t>.  However, we also recognise that there is limited space on pavements to allow shops, cafes and restaurants to advertise freely and seat people outside their premises.  Accessibility in the village centre is important if</w:t>
      </w:r>
      <w:r w:rsidR="00786CD2">
        <w:t xml:space="preserve"> </w:t>
      </w:r>
      <w:r>
        <w:t xml:space="preserve">the village is to remain </w:t>
      </w:r>
      <w:r w:rsidR="002D6436">
        <w:t xml:space="preserve">a welcoming and accessible place for residents to use and </w:t>
      </w:r>
      <w:r>
        <w:t>a popular place</w:t>
      </w:r>
      <w:r w:rsidR="00786CD2">
        <w:t xml:space="preserve"> </w:t>
      </w:r>
      <w:r>
        <w:t>to visit</w:t>
      </w:r>
      <w:r w:rsidR="00852F30">
        <w:t>ors</w:t>
      </w:r>
      <w:r>
        <w:t xml:space="preserve">.  </w:t>
      </w:r>
    </w:p>
    <w:p w14:paraId="241B6D1F" w14:textId="77777777" w:rsidR="00591B8D" w:rsidRDefault="00591B8D" w:rsidP="00BA3B94">
      <w:pPr>
        <w:spacing w:line="240" w:lineRule="auto"/>
      </w:pPr>
    </w:p>
    <w:p w14:paraId="4B35FE66" w14:textId="126C7AC4" w:rsidR="00110333" w:rsidRDefault="002D6436" w:rsidP="00BA3B94">
      <w:pPr>
        <w:spacing w:line="240" w:lineRule="auto"/>
      </w:pPr>
      <w:r>
        <w:t>Not all outdoor advertisements and signs require planning permission and the Planning Portal has advice about when planning permission is needed</w:t>
      </w:r>
      <w:r w:rsidR="00110333" w:rsidRPr="00110333">
        <w:rPr>
          <w:vertAlign w:val="superscript"/>
        </w:rPr>
        <w:t>1</w:t>
      </w:r>
      <w:r w:rsidR="00890BD8">
        <w:rPr>
          <w:vertAlign w:val="superscript"/>
        </w:rPr>
        <w:t>4</w:t>
      </w:r>
      <w:r>
        <w:t>.  Temporary and small signs often do not need permission, but whether or not signs and adv</w:t>
      </w:r>
      <w:r w:rsidR="00F43B54">
        <w:t>e</w:t>
      </w:r>
      <w:r>
        <w:t xml:space="preserve">rtisements do need permission, they must comply with five ‘standard conditions’.  </w:t>
      </w:r>
    </w:p>
    <w:p w14:paraId="716D7B79" w14:textId="77777777" w:rsidR="00110333" w:rsidRDefault="00110333" w:rsidP="00BA3B94">
      <w:pPr>
        <w:spacing w:line="240" w:lineRule="auto"/>
      </w:pPr>
      <w:r>
        <w:t>___________________________</w:t>
      </w:r>
    </w:p>
    <w:p w14:paraId="1026CACB" w14:textId="100587D2" w:rsidR="00110333" w:rsidRPr="00110333" w:rsidRDefault="00110333" w:rsidP="00110333">
      <w:pPr>
        <w:spacing w:before="120" w:line="240" w:lineRule="auto"/>
        <w:rPr>
          <w:sz w:val="20"/>
        </w:rPr>
      </w:pPr>
      <w:r w:rsidRPr="00110333">
        <w:rPr>
          <w:vertAlign w:val="superscript"/>
        </w:rPr>
        <w:t>1</w:t>
      </w:r>
      <w:r w:rsidR="00890BD8">
        <w:rPr>
          <w:vertAlign w:val="superscript"/>
        </w:rPr>
        <w:t>4</w:t>
      </w:r>
      <w:r>
        <w:t xml:space="preserve"> </w:t>
      </w:r>
      <w:r w:rsidRPr="00110333">
        <w:rPr>
          <w:rFonts w:asciiTheme="minorHAnsi" w:hAnsiTheme="minorHAnsi" w:cstheme="minorHAnsi"/>
          <w:sz w:val="20"/>
        </w:rPr>
        <w:t xml:space="preserve">See </w:t>
      </w:r>
      <w:hyperlink r:id="rId69" w:history="1">
        <w:r w:rsidRPr="00110333">
          <w:rPr>
            <w:rStyle w:val="Hyperlink"/>
            <w:rFonts w:asciiTheme="minorHAnsi" w:eastAsia="Segoe UI" w:hAnsiTheme="minorHAnsi" w:cstheme="minorHAnsi"/>
            <w:sz w:val="20"/>
            <w:lang w:val="en-US"/>
          </w:rPr>
          <w:t>http://www.planningportal.gov.uk/permission/commonprojects/advertssigns/</w:t>
        </w:r>
      </w:hyperlink>
      <w:r w:rsidRPr="00110333">
        <w:rPr>
          <w:rFonts w:asciiTheme="minorHAnsi" w:eastAsia="Segoe UI" w:hAnsiTheme="minorHAnsi" w:cstheme="minorHAnsi"/>
          <w:color w:val="000000"/>
          <w:sz w:val="20"/>
          <w:lang w:val="en-US"/>
        </w:rPr>
        <w:t xml:space="preserve">   If there is any doubt about whether permission is needed, applicants are advised to discuss proposals with the local authority, East Devon District </w:t>
      </w:r>
      <w:r w:rsidRPr="00DD2025">
        <w:rPr>
          <w:rFonts w:asciiTheme="minorHAnsi" w:eastAsia="Segoe UI" w:hAnsiTheme="minorHAnsi" w:cstheme="minorHAnsi"/>
          <w:color w:val="000000"/>
          <w:sz w:val="20"/>
          <w:lang w:val="en-US"/>
        </w:rPr>
        <w:t>Council</w:t>
      </w:r>
    </w:p>
    <w:p w14:paraId="3B3E8EB6" w14:textId="45798A6D" w:rsidR="00110333" w:rsidRDefault="00110333">
      <w:pPr>
        <w:spacing w:before="120" w:line="360" w:lineRule="auto"/>
      </w:pPr>
    </w:p>
    <w:p w14:paraId="69F5A219" w14:textId="77777777" w:rsidR="00786CD2" w:rsidRDefault="002D6436" w:rsidP="00BA3B94">
      <w:pPr>
        <w:spacing w:line="240" w:lineRule="auto"/>
      </w:pPr>
      <w:r>
        <w:t xml:space="preserve">They must be: </w:t>
      </w:r>
      <w:r w:rsidRPr="002D6436">
        <w:t>kept clean and tidy; be kept in a safe condition; have the permission of the owner of the site on which they are displayed (this includes the Highway Authority if the sign is to be placed on highway land); not obscure, or hinder the interpretation of, ofﬁcial road, rail, waterway or aircraft signs, or otherwise make hazardous the use of these types of transport; and, be removed carefully where so required by the planning authority</w:t>
      </w:r>
      <w:r w:rsidRPr="50AFF08F">
        <w:t xml:space="preserve">.  </w:t>
      </w:r>
      <w:r w:rsidR="00786CD2">
        <w:t>Policy D4 of the Local Plan sets out a policy for the display of advertisements</w:t>
      </w:r>
      <w:r>
        <w:t xml:space="preserve"> and includes a number of criteria which must be</w:t>
      </w:r>
      <w:r w:rsidR="00F43B54" w:rsidRPr="50AFF08F">
        <w:t xml:space="preserve"> </w:t>
      </w:r>
      <w:r>
        <w:t xml:space="preserve">met for permission to be granted </w:t>
      </w:r>
      <w:r w:rsidR="0045025F" w:rsidRPr="00674727">
        <w:rPr>
          <w:noProof/>
          <w:lang w:eastAsia="en-GB"/>
        </w:rPr>
        <w:drawing>
          <wp:anchor distT="0" distB="0" distL="114300" distR="114300" simplePos="0" relativeHeight="251794944" behindDoc="0" locked="0" layoutInCell="1" allowOverlap="1" wp14:anchorId="1B18E73E" wp14:editId="256C00E7">
            <wp:simplePos x="0" y="0"/>
            <wp:positionH relativeFrom="margin">
              <wp:posOffset>3457575</wp:posOffset>
            </wp:positionH>
            <wp:positionV relativeFrom="paragraph">
              <wp:posOffset>1051560</wp:posOffset>
            </wp:positionV>
            <wp:extent cx="3203575" cy="2391410"/>
            <wp:effectExtent l="0" t="0" r="0" b="8890"/>
            <wp:wrapSquare wrapText="bothSides"/>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3203575" cy="2391410"/>
                    </a:xfrm>
                    <a:prstGeom prst="rect">
                      <a:avLst/>
                    </a:prstGeom>
                  </pic:spPr>
                </pic:pic>
              </a:graphicData>
            </a:graphic>
          </wp:anchor>
        </w:drawing>
      </w:r>
      <w:r>
        <w:t xml:space="preserve">which include factors related to </w:t>
      </w:r>
      <w:r w:rsidR="00F43B54">
        <w:t xml:space="preserve">amenity and safety.  </w:t>
      </w:r>
    </w:p>
    <w:p w14:paraId="0F588BF3" w14:textId="77777777" w:rsidR="00F43B54" w:rsidRDefault="00F43B54" w:rsidP="00BA3B94">
      <w:pPr>
        <w:spacing w:line="240" w:lineRule="auto"/>
      </w:pPr>
    </w:p>
    <w:p w14:paraId="52FDAE36" w14:textId="77777777" w:rsidR="00F43B54" w:rsidRDefault="00F43B54" w:rsidP="00BA3B94">
      <w:pPr>
        <w:spacing w:line="240" w:lineRule="auto"/>
      </w:pPr>
      <w:r>
        <w:t>The placement of tables and chairs on the pavement or highway in relation to cafes and restaurants (or any food and drink establishments) may involve several different types of consent, permission or licen</w:t>
      </w:r>
      <w:r w:rsidR="001E3881">
        <w:t>c</w:t>
      </w:r>
      <w:r>
        <w:t xml:space="preserve">es.  This may include consents outside the planning system such as a Tables and Chairs Licence required under the Highways Act 1980, a premises licence (where alcohol or </w:t>
      </w:r>
      <w:r w:rsidR="000E652C">
        <w:t>late-night</w:t>
      </w:r>
      <w:r>
        <w:t xml:space="preserve"> food or drink is served) or licences for some forms of entertainment.  Where tables and chairs are placed on the pavement or highway, planning permission will normally be required because it introduces a change of use of the land</w:t>
      </w:r>
      <w:r w:rsidR="00A6644E">
        <w:t xml:space="preserve"> </w:t>
      </w:r>
      <w:r>
        <w:t xml:space="preserve">and this should be sought prior to application for other consents.  </w:t>
      </w:r>
    </w:p>
    <w:p w14:paraId="69112BA6" w14:textId="77777777" w:rsidR="00786CD2" w:rsidRDefault="00786CD2" w:rsidP="00BA3B94">
      <w:pPr>
        <w:spacing w:line="240" w:lineRule="auto"/>
      </w:pPr>
    </w:p>
    <w:p w14:paraId="52C47DEF" w14:textId="77777777" w:rsidR="00591B8D" w:rsidRDefault="00F43B54" w:rsidP="00BA3B94">
      <w:pPr>
        <w:spacing w:line="240" w:lineRule="auto"/>
      </w:pPr>
      <w:r>
        <w:t>With these issues</w:t>
      </w:r>
      <w:r w:rsidR="00591B8D">
        <w:t xml:space="preserve"> in mind, our policy HBE</w:t>
      </w:r>
      <w:r w:rsidR="000C01F3">
        <w:t>2</w:t>
      </w:r>
      <w:r w:rsidR="00591B8D">
        <w:t xml:space="preserve"> is designed to work with policy D4 of the Local Plan and focuses on </w:t>
      </w:r>
      <w:r w:rsidR="00786CD2">
        <w:t xml:space="preserve">issues of particular importance to us locally and within the context of Beer village centre.  While </w:t>
      </w:r>
      <w:r w:rsidR="00591B8D">
        <w:t xml:space="preserve">pedestrian safety </w:t>
      </w:r>
      <w:r w:rsidR="00786CD2">
        <w:t xml:space="preserve">is dealt with in the Local Plan policy, the issue of accessibility is not and so our plan also emphasises this factor in the consideration of advertisements and </w:t>
      </w:r>
      <w:r>
        <w:t xml:space="preserve">outdoor </w:t>
      </w:r>
      <w:r w:rsidR="00786CD2">
        <w:t>seating, where these require planning permissions.</w:t>
      </w:r>
      <w:r w:rsidR="00852F30">
        <w:t xml:space="preserve">  The</w:t>
      </w:r>
      <w:r>
        <w:t xml:space="preserve"> Beer Design Statement deals with development in relation to the character of the built environment and should also be considered where proposals for advertisements and outdoor seating are made.</w:t>
      </w:r>
    </w:p>
    <w:p w14:paraId="5720129D" w14:textId="77777777" w:rsidR="00591B8D" w:rsidRDefault="00591B8D" w:rsidP="00BA3B94">
      <w:pPr>
        <w:spacing w:line="240" w:lineRule="auto"/>
      </w:pPr>
    </w:p>
    <w:p w14:paraId="0476F43F" w14:textId="77777777" w:rsidR="00B30EDE" w:rsidRDefault="00B30EDE" w:rsidP="00BA3B94">
      <w:pPr>
        <w:spacing w:line="240" w:lineRule="auto"/>
      </w:pPr>
    </w:p>
    <w:p w14:paraId="6284B4E1" w14:textId="77777777" w:rsidR="00B30EDE" w:rsidRDefault="00A44E99" w:rsidP="00BA3B94">
      <w:pPr>
        <w:spacing w:line="240" w:lineRule="auto"/>
        <w:ind w:left="-142"/>
      </w:pPr>
      <w:r>
        <w:rPr>
          <w:noProof/>
          <w:lang w:eastAsia="en-GB"/>
        </w:rPr>
        <mc:AlternateContent>
          <mc:Choice Requires="wps">
            <w:drawing>
              <wp:inline distT="0" distB="0" distL="0" distR="0" wp14:anchorId="3B6B6D6B" wp14:editId="235170FF">
                <wp:extent cx="6642100" cy="1434465"/>
                <wp:effectExtent l="83820" t="26670" r="84455" b="32385"/>
                <wp:docPr id="690"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29349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2B7A819" w14:textId="77777777" w:rsidR="00596FE7" w:rsidRPr="00BE5EEF" w:rsidRDefault="00596FE7" w:rsidP="00B30EDE">
                            <w:pPr>
                              <w:rPr>
                                <w:b/>
                                <w:sz w:val="24"/>
                              </w:rPr>
                            </w:pPr>
                            <w:r>
                              <w:rPr>
                                <w:b/>
                              </w:rPr>
                              <w:t>Policy HBE3 – Sharing use of Pavements for Business and the Social Economy</w:t>
                            </w:r>
                          </w:p>
                          <w:p w14:paraId="4AB88A84" w14:textId="77777777" w:rsidR="00596FE7" w:rsidRPr="00823BAA" w:rsidRDefault="00596FE7" w:rsidP="00B30EDE">
                            <w:pPr>
                              <w:rPr>
                                <w:b/>
                              </w:rPr>
                            </w:pPr>
                          </w:p>
                          <w:p w14:paraId="24A6D614" w14:textId="77777777" w:rsidR="00596FE7" w:rsidRPr="00823BAA" w:rsidRDefault="00596FE7" w:rsidP="00B30EDE">
                            <w:pPr>
                              <w:rPr>
                                <w:b/>
                              </w:rPr>
                            </w:pPr>
                            <w:r>
                              <w:rPr>
                                <w:b/>
                              </w:rPr>
                              <w:t>Development proposals for the shared use of pavements for business purposes, such as tables and chairs for food and drink establishments or advertisements / signs, will be supported where satisfactory arrangements can be made to allow the safe movement past the area by pedestrians, people with impaired mobility and people with mobility vehicles.</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6B6D6B" id="Text Box 250" o:spid="_x0000_s1070"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32B7A819" w14:textId="77777777" w:rsidR="00596FE7" w:rsidRPr="00BE5EEF" w:rsidRDefault="00596FE7" w:rsidP="00B30EDE">
                      <w:pPr>
                        <w:rPr>
                          <w:b/>
                          <w:sz w:val="24"/>
                        </w:rPr>
                      </w:pPr>
                      <w:r>
                        <w:rPr>
                          <w:b/>
                        </w:rPr>
                        <w:t>Policy HBE3 – Sharing use of Pavements for Business and the Social Economy</w:t>
                      </w:r>
                    </w:p>
                    <w:p w14:paraId="4AB88A84" w14:textId="77777777" w:rsidR="00596FE7" w:rsidRPr="00823BAA" w:rsidRDefault="00596FE7" w:rsidP="00B30EDE">
                      <w:pPr>
                        <w:rPr>
                          <w:b/>
                        </w:rPr>
                      </w:pPr>
                    </w:p>
                    <w:p w14:paraId="24A6D614" w14:textId="77777777" w:rsidR="00596FE7" w:rsidRPr="00823BAA" w:rsidRDefault="00596FE7" w:rsidP="00B30EDE">
                      <w:pPr>
                        <w:rPr>
                          <w:b/>
                        </w:rPr>
                      </w:pPr>
                      <w:r>
                        <w:rPr>
                          <w:b/>
                        </w:rPr>
                        <w:t>Development proposals for the shared use of pavements for business purposes, such as tables and chairs for food and drink establishments or advertisements / signs, will be supported where satisfactory arrangements can be made to allow the safe movement past the area by pedestrians, people with impaired mobility and people with mobility vehicles.</w:t>
                      </w:r>
                    </w:p>
                  </w:txbxContent>
                </v:textbox>
                <w10:anchorlock/>
              </v:shape>
            </w:pict>
          </mc:Fallback>
        </mc:AlternateContent>
      </w:r>
    </w:p>
    <w:p w14:paraId="181C0B16" w14:textId="77777777" w:rsidR="00B30EDE" w:rsidRDefault="00B30EDE" w:rsidP="00BA3B94">
      <w:pPr>
        <w:spacing w:line="240" w:lineRule="auto"/>
      </w:pPr>
    </w:p>
    <w:p w14:paraId="06E1FB53" w14:textId="77777777" w:rsidR="00B30EDE" w:rsidRDefault="00B30EDE" w:rsidP="00BA3B94">
      <w:pPr>
        <w:spacing w:line="240" w:lineRule="auto"/>
      </w:pPr>
    </w:p>
    <w:p w14:paraId="267358B3" w14:textId="77777777" w:rsidR="00B30EDE" w:rsidRDefault="00A44E99" w:rsidP="00BA3B94">
      <w:pPr>
        <w:spacing w:line="240" w:lineRule="auto"/>
        <w:ind w:left="-142"/>
      </w:pPr>
      <w:r>
        <w:rPr>
          <w:noProof/>
          <w:lang w:eastAsia="en-GB"/>
        </w:rPr>
        <mc:AlternateContent>
          <mc:Choice Requires="wps">
            <w:drawing>
              <wp:anchor distT="0" distB="0" distL="114300" distR="114300" simplePos="0" relativeHeight="251595264" behindDoc="0" locked="0" layoutInCell="1" allowOverlap="1" wp14:anchorId="0668B949" wp14:editId="7A98E667">
                <wp:simplePos x="0" y="0"/>
                <wp:positionH relativeFrom="column">
                  <wp:posOffset>3493135</wp:posOffset>
                </wp:positionH>
                <wp:positionV relativeFrom="paragraph">
                  <wp:posOffset>101600</wp:posOffset>
                </wp:positionV>
                <wp:extent cx="3147060" cy="2095500"/>
                <wp:effectExtent l="95250" t="95250" r="91440" b="9525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0955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1E31395" w14:textId="77777777" w:rsidR="00596FE7" w:rsidRPr="00C74CDE" w:rsidRDefault="00596FE7" w:rsidP="00B30EDE">
                            <w:pPr>
                              <w:rPr>
                                <w:b/>
                                <w:sz w:val="24"/>
                              </w:rPr>
                            </w:pPr>
                            <w:r w:rsidRPr="00C74CDE">
                              <w:rPr>
                                <w:b/>
                                <w:sz w:val="24"/>
                              </w:rPr>
                              <w:t>Key supporting evidence</w:t>
                            </w:r>
                          </w:p>
                          <w:p w14:paraId="5F73180A" w14:textId="77777777" w:rsidR="00596FE7" w:rsidRDefault="00596FE7" w:rsidP="00B30EDE"/>
                          <w:p w14:paraId="5D6E1A76" w14:textId="77777777" w:rsidR="00596FE7" w:rsidRDefault="00596FE7" w:rsidP="006107D9">
                            <w:r>
                              <w:t>Beer Neighbourhood Plan Community Questionnaire, December 2014</w:t>
                            </w:r>
                          </w:p>
                          <w:p w14:paraId="63FA111C" w14:textId="77777777" w:rsidR="00596FE7" w:rsidRDefault="00596FE7" w:rsidP="006107D9">
                            <w:r w:rsidRPr="006107D9">
                              <w:t xml:space="preserve">Beer Neighbourhood Plan </w:t>
                            </w:r>
                            <w:r>
                              <w:t>Aims and Objectives Consultation  2015</w:t>
                            </w:r>
                          </w:p>
                          <w:p w14:paraId="0B6F3CC3" w14:textId="77777777" w:rsidR="00596FE7" w:rsidRDefault="00596FE7" w:rsidP="006107D9"/>
                          <w:p w14:paraId="457AB34C"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68B949" id="_x0000_s1071" type="#_x0000_t202" style="position:absolute;left:0;text-align:left;margin-left:275.05pt;margin-top:8pt;width:247.8pt;height:16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" fillcolor="white [3201]" strokecolor="#9bbb59 [3206]" strokeweight="2pt">
                <v:shadow on="t" type="perspective" color="black" opacity="26214f" offset="0,0" matrix="66847f,,,66847f"/>
                <v:textbox style="mso-fit-shape-to-text:t">
                  <w:txbxContent>
                    <w:p w14:paraId="61E31395" w14:textId="77777777" w:rsidR="00596FE7" w:rsidRPr="00C74CDE" w:rsidRDefault="00596FE7" w:rsidP="00B30EDE">
                      <w:pPr>
                        <w:rPr>
                          <w:b/>
                          <w:sz w:val="24"/>
                        </w:rPr>
                      </w:pPr>
                      <w:r w:rsidRPr="00C74CDE">
                        <w:rPr>
                          <w:b/>
                          <w:sz w:val="24"/>
                        </w:rPr>
                        <w:t>Key supporting evidence</w:t>
                      </w:r>
                    </w:p>
                    <w:p w14:paraId="5F73180A" w14:textId="77777777" w:rsidR="00596FE7" w:rsidRDefault="00596FE7" w:rsidP="00B30EDE"/>
                    <w:p w14:paraId="5D6E1A76" w14:textId="77777777" w:rsidR="00596FE7" w:rsidRDefault="00596FE7" w:rsidP="006107D9">
                      <w:r>
                        <w:t>Beer Neighbourhood Plan Community Questionnaire, December 2014</w:t>
                      </w:r>
                    </w:p>
                    <w:p w14:paraId="63FA111C" w14:textId="77777777" w:rsidR="00596FE7" w:rsidRDefault="00596FE7" w:rsidP="006107D9">
                      <w:r w:rsidRPr="006107D9">
                        <w:t xml:space="preserve">Beer Neighbourhood Plan </w:t>
                      </w:r>
                      <w:r>
                        <w:t xml:space="preserve">Aims and Objectives </w:t>
                      </w:r>
                      <w:r>
                        <w:t>Consultation  2015</w:t>
                      </w:r>
                    </w:p>
                    <w:p w14:paraId="0B6F3CC3" w14:textId="77777777" w:rsidR="00596FE7" w:rsidRDefault="00596FE7" w:rsidP="006107D9"/>
                    <w:p w14:paraId="457AB34C"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v:shape>
            </w:pict>
          </mc:Fallback>
        </mc:AlternateContent>
      </w:r>
      <w:r>
        <w:rPr>
          <w:noProof/>
          <w:lang w:eastAsia="en-GB"/>
        </w:rPr>
        <mc:AlternateContent>
          <mc:Choice Requires="wps">
            <w:drawing>
              <wp:inline distT="0" distB="0" distL="0" distR="0" wp14:anchorId="56CC0928" wp14:editId="6C883A97">
                <wp:extent cx="3147060" cy="1403985"/>
                <wp:effectExtent l="45720" t="27305" r="45720" b="29210"/>
                <wp:docPr id="68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11506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3A445ACC" w14:textId="77777777" w:rsidR="00596FE7" w:rsidRPr="00C74CDE" w:rsidRDefault="00596FE7" w:rsidP="00B30EDE">
                            <w:pPr>
                              <w:rPr>
                                <w:b/>
                                <w:sz w:val="24"/>
                              </w:rPr>
                            </w:pPr>
                            <w:r>
                              <w:rPr>
                                <w:b/>
                                <w:sz w:val="24"/>
                              </w:rPr>
                              <w:t>Related national and district</w:t>
                            </w:r>
                            <w:r w:rsidRPr="00C74CDE">
                              <w:rPr>
                                <w:b/>
                                <w:sz w:val="24"/>
                              </w:rPr>
                              <w:t xml:space="preserve"> policies</w:t>
                            </w:r>
                          </w:p>
                          <w:p w14:paraId="6B5C1F98" w14:textId="77777777" w:rsidR="00596FE7" w:rsidRDefault="00596FE7" w:rsidP="00B30EDE"/>
                          <w:p w14:paraId="4835021B" w14:textId="77777777" w:rsidR="00596FE7" w:rsidRPr="00087650" w:rsidRDefault="00596FE7" w:rsidP="00B30EDE">
                            <w:pPr>
                              <w:rPr>
                                <w:u w:val="single"/>
                              </w:rPr>
                            </w:pPr>
                            <w:r w:rsidRPr="00087650">
                              <w:rPr>
                                <w:u w:val="single"/>
                              </w:rPr>
                              <w:t>East Devon Local Plan</w:t>
                            </w:r>
                          </w:p>
                          <w:p w14:paraId="349E9143" w14:textId="77777777" w:rsidR="00596FE7" w:rsidRDefault="00596FE7" w:rsidP="00B30EDE">
                            <w:r>
                              <w:t>D4 – Applications for Display of Advertisements</w:t>
                            </w:r>
                          </w:p>
                          <w:p w14:paraId="42378DCF" w14:textId="77777777" w:rsidR="00596FE7" w:rsidRDefault="00596FE7" w:rsidP="00B30EDE"/>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CC0928" id="Text Box 249" o:spid="_x0000_s1072"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5TeuNpICAAB0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3A445ACC" w14:textId="77777777" w:rsidR="00596FE7" w:rsidRPr="00C74CDE" w:rsidRDefault="00596FE7" w:rsidP="00B30EDE">
                      <w:pPr>
                        <w:rPr>
                          <w:b/>
                          <w:sz w:val="24"/>
                        </w:rPr>
                      </w:pPr>
                      <w:r>
                        <w:rPr>
                          <w:b/>
                          <w:sz w:val="24"/>
                        </w:rPr>
                        <w:t>Related national and district</w:t>
                      </w:r>
                      <w:r w:rsidRPr="00C74CDE">
                        <w:rPr>
                          <w:b/>
                          <w:sz w:val="24"/>
                        </w:rPr>
                        <w:t xml:space="preserve"> policies</w:t>
                      </w:r>
                    </w:p>
                    <w:p w14:paraId="6B5C1F98" w14:textId="77777777" w:rsidR="00596FE7" w:rsidRDefault="00596FE7" w:rsidP="00B30EDE"/>
                    <w:p w14:paraId="4835021B" w14:textId="77777777" w:rsidR="00596FE7" w:rsidRPr="00087650" w:rsidRDefault="00596FE7" w:rsidP="00B30EDE">
                      <w:pPr>
                        <w:rPr>
                          <w:u w:val="single"/>
                        </w:rPr>
                      </w:pPr>
                      <w:r w:rsidRPr="00087650">
                        <w:rPr>
                          <w:u w:val="single"/>
                        </w:rPr>
                        <w:t>East Devon Local Plan</w:t>
                      </w:r>
                    </w:p>
                    <w:p w14:paraId="349E9143" w14:textId="77777777" w:rsidR="00596FE7" w:rsidRDefault="00596FE7" w:rsidP="00B30EDE">
                      <w:r>
                        <w:t>D4 – Applications for Display of Advertisements</w:t>
                      </w:r>
                    </w:p>
                    <w:p w14:paraId="42378DCF" w14:textId="77777777" w:rsidR="00596FE7" w:rsidRDefault="00596FE7" w:rsidP="00B30EDE"/>
                  </w:txbxContent>
                </v:textbox>
                <w10:anchorlock/>
              </v:shape>
            </w:pict>
          </mc:Fallback>
        </mc:AlternateContent>
      </w:r>
    </w:p>
    <w:p w14:paraId="321E91B0" w14:textId="77777777" w:rsidR="00B30EDE" w:rsidRDefault="00B30EDE" w:rsidP="00BA3B94">
      <w:pPr>
        <w:spacing w:line="240" w:lineRule="auto"/>
      </w:pPr>
    </w:p>
    <w:p w14:paraId="59C7CB6D" w14:textId="77777777" w:rsidR="00B30EDE" w:rsidRDefault="00B30EDE" w:rsidP="00BA3B94">
      <w:pPr>
        <w:spacing w:line="240" w:lineRule="auto"/>
        <w:ind w:left="-142"/>
      </w:pPr>
    </w:p>
    <w:p w14:paraId="60D4012B" w14:textId="77777777" w:rsidR="00012D94" w:rsidRDefault="00012D94" w:rsidP="00BA3B94">
      <w:pPr>
        <w:spacing w:line="240" w:lineRule="auto"/>
      </w:pPr>
    </w:p>
    <w:p w14:paraId="403DB007" w14:textId="77777777" w:rsidR="00012D94" w:rsidRDefault="00012D94" w:rsidP="00BA3B94">
      <w:pPr>
        <w:spacing w:line="240" w:lineRule="auto"/>
      </w:pPr>
    </w:p>
    <w:p w14:paraId="1996DB7B" w14:textId="77777777" w:rsidR="00012D94" w:rsidRDefault="00012D94" w:rsidP="00BA3B94">
      <w:pPr>
        <w:spacing w:line="240" w:lineRule="auto"/>
      </w:pPr>
      <w:r>
        <w:br w:type="page"/>
      </w:r>
    </w:p>
    <w:p w14:paraId="4B6EB67B" w14:textId="77777777" w:rsidR="00B30EDE" w:rsidRDefault="00B30EDE" w:rsidP="00BA3B94">
      <w:pPr>
        <w:spacing w:line="240" w:lineRule="auto"/>
      </w:pPr>
    </w:p>
    <w:p w14:paraId="715B5A62" w14:textId="77777777" w:rsidR="00B30EDE" w:rsidRPr="00A55F38" w:rsidRDefault="00087650" w:rsidP="00BA3B94">
      <w:pPr>
        <w:spacing w:line="240" w:lineRule="auto"/>
        <w:rPr>
          <w:b/>
          <w:i/>
        </w:rPr>
      </w:pPr>
      <w:r w:rsidRPr="00C8020C">
        <w:rPr>
          <w:b/>
          <w:bCs/>
        </w:rPr>
        <w:t>Renewable and Low Carbon Energy</w:t>
      </w:r>
    </w:p>
    <w:p w14:paraId="58A7494D" w14:textId="77777777" w:rsidR="00B30EDE" w:rsidRDefault="00B30EDE" w:rsidP="00BA3B94">
      <w:pPr>
        <w:spacing w:line="240" w:lineRule="auto"/>
      </w:pPr>
    </w:p>
    <w:p w14:paraId="24B3F7CD" w14:textId="77777777" w:rsidR="00B30EDE" w:rsidRPr="00A55F38" w:rsidRDefault="00B30EDE" w:rsidP="00BA3B94">
      <w:pPr>
        <w:spacing w:line="240" w:lineRule="auto"/>
        <w:rPr>
          <w:u w:val="single"/>
        </w:rPr>
      </w:pPr>
      <w:r w:rsidRPr="00A55F38">
        <w:rPr>
          <w:u w:val="single"/>
        </w:rPr>
        <w:t>Justification for our policy</w:t>
      </w:r>
    </w:p>
    <w:p w14:paraId="27362B5F" w14:textId="77777777" w:rsidR="00B30EDE" w:rsidRDefault="00B30EDE" w:rsidP="00BA3B94">
      <w:pPr>
        <w:spacing w:line="240" w:lineRule="auto"/>
      </w:pPr>
    </w:p>
    <w:p w14:paraId="642AA251" w14:textId="77777777" w:rsidR="00852F30" w:rsidRDefault="00087650" w:rsidP="00BA3B94">
      <w:pPr>
        <w:spacing w:line="240" w:lineRule="auto"/>
      </w:pPr>
      <w:r w:rsidRPr="18C3B792">
        <w:t>We recognise the importance and value that renewable and low carbon energy schemes (and improvements to energy efficiency of buildings where done sensitively) can have to help provide alternatives to fossil based fuels</w:t>
      </w:r>
      <w:r>
        <w:t xml:space="preserve"> and therefore help reduce carbon dioxide emissions, improve the security of </w:t>
      </w:r>
      <w:r w:rsidR="00055C65">
        <w:t>energy supply, reduce household</w:t>
      </w:r>
      <w:r>
        <w:t xml:space="preserve"> bills for energy, generate an income for community organisations and businesses and reduce the cost of supply of energy.  </w:t>
      </w:r>
    </w:p>
    <w:p w14:paraId="52A1F037" w14:textId="77777777" w:rsidR="00852F30" w:rsidRDefault="00852F30" w:rsidP="00BA3B94">
      <w:pPr>
        <w:spacing w:line="240" w:lineRule="auto"/>
      </w:pPr>
    </w:p>
    <w:p w14:paraId="29895250" w14:textId="6C5C8306" w:rsidR="00087650" w:rsidRDefault="00A44E99" w:rsidP="00BA3B94">
      <w:pPr>
        <w:spacing w:line="240" w:lineRule="auto"/>
      </w:pPr>
      <w:r>
        <w:rPr>
          <w:b/>
          <w:noProof/>
          <w:lang w:eastAsia="en-GB"/>
        </w:rPr>
        <mc:AlternateContent>
          <mc:Choice Requires="wps">
            <w:drawing>
              <wp:anchor distT="45720" distB="45720" distL="114300" distR="114300" simplePos="0" relativeHeight="251575808" behindDoc="0" locked="0" layoutInCell="1" allowOverlap="1" wp14:anchorId="413CA4BF" wp14:editId="4E8910D2">
                <wp:simplePos x="0" y="0"/>
                <wp:positionH relativeFrom="column">
                  <wp:posOffset>3340735</wp:posOffset>
                </wp:positionH>
                <wp:positionV relativeFrom="paragraph">
                  <wp:posOffset>13970</wp:posOffset>
                </wp:positionV>
                <wp:extent cx="3399790" cy="4039235"/>
                <wp:effectExtent l="0" t="0" r="0" b="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4039235"/>
                        </a:xfrm>
                        <a:prstGeom prst="rect">
                          <a:avLst/>
                        </a:prstGeom>
                        <a:solidFill>
                          <a:schemeClr val="accent4">
                            <a:lumMod val="20000"/>
                            <a:lumOff val="80000"/>
                          </a:schemeClr>
                        </a:solidFill>
                        <a:ln>
                          <a:headEnd/>
                          <a:tailEnd/>
                        </a:ln>
                      </wps:spPr>
                      <wps:style>
                        <a:lnRef idx="2">
                          <a:schemeClr val="accent4"/>
                        </a:lnRef>
                        <a:fillRef idx="1">
                          <a:schemeClr val="lt1"/>
                        </a:fillRef>
                        <a:effectRef idx="0">
                          <a:schemeClr val="accent4"/>
                        </a:effectRef>
                        <a:fontRef idx="minor">
                          <a:schemeClr val="dk1"/>
                        </a:fontRef>
                      </wps:style>
                      <wps:txbx>
                        <w:txbxContent>
                          <w:p w14:paraId="2E95E2EA" w14:textId="77777777" w:rsidR="00596FE7" w:rsidRPr="001A5F36" w:rsidRDefault="00596FE7" w:rsidP="00B82EB1">
                            <w:pPr>
                              <w:rPr>
                                <w:u w:val="single"/>
                              </w:rPr>
                            </w:pPr>
                            <w:r>
                              <w:rPr>
                                <w:u w:val="single"/>
                              </w:rPr>
                              <w:t>Examples of Scale of Renewable and Low Carbon Technologies</w:t>
                            </w:r>
                            <w:r w:rsidRPr="001A5F36">
                              <w:rPr>
                                <w:u w:val="single"/>
                              </w:rPr>
                              <w:t xml:space="preserve"> </w:t>
                            </w:r>
                          </w:p>
                          <w:p w14:paraId="472EE860" w14:textId="77777777" w:rsidR="00596FE7" w:rsidRDefault="00596FE7" w:rsidP="00B82EB1"/>
                          <w:p w14:paraId="6D957BA5" w14:textId="77777777" w:rsidR="00596FE7" w:rsidRPr="00BB4FF5" w:rsidRDefault="00596FE7" w:rsidP="00B82EB1">
                            <w:pPr>
                              <w:rPr>
                                <w:i/>
                              </w:rPr>
                            </w:pPr>
                            <w:r w:rsidRPr="00BB4FF5">
                              <w:rPr>
                                <w:i/>
                              </w:rPr>
                              <w:t>Biomass</w:t>
                            </w:r>
                          </w:p>
                          <w:p w14:paraId="1AB561CE" w14:textId="77777777" w:rsidR="00596FE7" w:rsidRDefault="00596FE7" w:rsidP="00B82EB1">
                            <w:r>
                              <w:t>Large scale = 10 - 40 MW electricity generating plant</w:t>
                            </w:r>
                          </w:p>
                          <w:p w14:paraId="3B75CEDD" w14:textId="77777777" w:rsidR="00596FE7" w:rsidRDefault="00596FE7" w:rsidP="00B82EB1">
                            <w:r>
                              <w:t xml:space="preserve">Small scale = domestic, community and commercial premises boilers, stoves and combined heat and power </w:t>
                            </w:r>
                          </w:p>
                          <w:p w14:paraId="318DC283" w14:textId="77777777" w:rsidR="00596FE7" w:rsidRDefault="00596FE7" w:rsidP="00B82EB1"/>
                          <w:p w14:paraId="266BE758" w14:textId="77777777" w:rsidR="00596FE7" w:rsidRPr="00BB4FF5" w:rsidRDefault="00596FE7" w:rsidP="00B82EB1">
                            <w:pPr>
                              <w:rPr>
                                <w:i/>
                              </w:rPr>
                            </w:pPr>
                            <w:r w:rsidRPr="00BB4FF5">
                              <w:rPr>
                                <w:i/>
                              </w:rPr>
                              <w:t>Solar photovoltaic (electricity generation)</w:t>
                            </w:r>
                            <w:r>
                              <w:rPr>
                                <w:i/>
                              </w:rPr>
                              <w:t xml:space="preserve"> and solar heat (tubes)</w:t>
                            </w:r>
                          </w:p>
                          <w:p w14:paraId="1496E6F3" w14:textId="77777777" w:rsidR="00596FE7" w:rsidRDefault="00596FE7" w:rsidP="00B82EB1">
                            <w:r>
                              <w:t>Large scale = whole field solar arrays for commercial generation</w:t>
                            </w:r>
                          </w:p>
                          <w:p w14:paraId="7C26B2CB" w14:textId="77777777" w:rsidR="00596FE7" w:rsidRDefault="00596FE7" w:rsidP="00B82EB1">
                            <w:r>
                              <w:t>Small scale = domestic, community and commercial building roof mounted, vertical or fixed vertical array on agricultural land used for generation for farm buildings</w:t>
                            </w:r>
                          </w:p>
                          <w:p w14:paraId="73A610A0" w14:textId="77777777" w:rsidR="00596FE7" w:rsidRDefault="00596FE7" w:rsidP="00B82EB1"/>
                          <w:p w14:paraId="44D8C622" w14:textId="77777777" w:rsidR="00596FE7" w:rsidRPr="00BB4FF5" w:rsidRDefault="00596FE7" w:rsidP="00B82EB1">
                            <w:pPr>
                              <w:rPr>
                                <w:i/>
                              </w:rPr>
                            </w:pPr>
                            <w:r w:rsidRPr="00BB4FF5">
                              <w:rPr>
                                <w:i/>
                              </w:rPr>
                              <w:t>Wind</w:t>
                            </w:r>
                          </w:p>
                          <w:p w14:paraId="4B35D181" w14:textId="77777777" w:rsidR="00596FE7" w:rsidRDefault="00596FE7" w:rsidP="00B82EB1">
                            <w:r>
                              <w:t>Large scale = 25m – 135m in height</w:t>
                            </w:r>
                          </w:p>
                          <w:p w14:paraId="6AB322D1" w14:textId="77777777" w:rsidR="00596FE7" w:rsidRDefault="00596FE7" w:rsidP="00B82EB1">
                            <w:r>
                              <w:t>Small scale= 12m – 25m</w:t>
                            </w:r>
                          </w:p>
                          <w:p w14:paraId="754BADC6" w14:textId="77777777" w:rsidR="00596FE7" w:rsidRDefault="00596FE7" w:rsidP="00B82EB1">
                            <w:r>
                              <w:t>Micro scale = less than 11m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3CA4BF" id="_x0000_s1073" type="#_x0000_t202" style="position:absolute;left:0;text-align:left;margin-left:263.05pt;margin-top:1.1pt;width:267.7pt;height:318.05pt;z-index:251575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" fillcolor="#e5dfec [663]" strokecolor="#8064a2 [3207]" strokeweight="2pt">
                <v:textbox style="mso-fit-shape-to-text:t">
                  <w:txbxContent>
                    <w:p w14:paraId="2E95E2EA" w14:textId="77777777" w:rsidR="00596FE7" w:rsidRPr="001A5F36" w:rsidRDefault="00596FE7" w:rsidP="00B82EB1">
                      <w:pPr>
                        <w:rPr>
                          <w:u w:val="single"/>
                        </w:rPr>
                      </w:pPr>
                      <w:r>
                        <w:rPr>
                          <w:u w:val="single"/>
                        </w:rPr>
                        <w:t>Examples of Scale of Renewable and Low Carbon Technologies</w:t>
                      </w:r>
                      <w:r w:rsidRPr="001A5F36">
                        <w:rPr>
                          <w:u w:val="single"/>
                        </w:rPr>
                        <w:t xml:space="preserve"> </w:t>
                      </w:r>
                    </w:p>
                    <w:p w14:paraId="472EE860" w14:textId="77777777" w:rsidR="00596FE7" w:rsidRDefault="00596FE7" w:rsidP="00B82EB1"/>
                    <w:p w14:paraId="6D957BA5" w14:textId="77777777" w:rsidR="00596FE7" w:rsidRPr="00BB4FF5" w:rsidRDefault="00596FE7" w:rsidP="00B82EB1">
                      <w:pPr>
                        <w:rPr>
                          <w:i/>
                        </w:rPr>
                      </w:pPr>
                      <w:r w:rsidRPr="00BB4FF5">
                        <w:rPr>
                          <w:i/>
                        </w:rPr>
                        <w:t>Biomass</w:t>
                      </w:r>
                    </w:p>
                    <w:p w14:paraId="1AB561CE" w14:textId="77777777" w:rsidR="00596FE7" w:rsidRDefault="00596FE7" w:rsidP="00B82EB1">
                      <w:r>
                        <w:t>Large scale = 10 - 40 MW electricity generating plant</w:t>
                      </w:r>
                    </w:p>
                    <w:p w14:paraId="3B75CEDD" w14:textId="77777777" w:rsidR="00596FE7" w:rsidRDefault="00596FE7" w:rsidP="00B82EB1">
                      <w:r>
                        <w:t xml:space="preserve">Small scale = domestic, community and commercial premises boilers, stoves and combined heat and power </w:t>
                      </w:r>
                    </w:p>
                    <w:p w14:paraId="318DC283" w14:textId="77777777" w:rsidR="00596FE7" w:rsidRDefault="00596FE7" w:rsidP="00B82EB1"/>
                    <w:p w14:paraId="266BE758" w14:textId="77777777" w:rsidR="00596FE7" w:rsidRPr="00BB4FF5" w:rsidRDefault="00596FE7" w:rsidP="00B82EB1">
                      <w:pPr>
                        <w:rPr>
                          <w:i/>
                        </w:rPr>
                      </w:pPr>
                      <w:r w:rsidRPr="00BB4FF5">
                        <w:rPr>
                          <w:i/>
                        </w:rPr>
                        <w:t>Solar photovoltaic (electricity generation)</w:t>
                      </w:r>
                      <w:r>
                        <w:rPr>
                          <w:i/>
                        </w:rPr>
                        <w:t xml:space="preserve"> and solar heat (tubes)</w:t>
                      </w:r>
                    </w:p>
                    <w:p w14:paraId="1496E6F3" w14:textId="77777777" w:rsidR="00596FE7" w:rsidRDefault="00596FE7" w:rsidP="00B82EB1">
                      <w:r>
                        <w:t>Large scale = whole field solar arrays for commercial generation</w:t>
                      </w:r>
                    </w:p>
                    <w:p w14:paraId="7C26B2CB" w14:textId="77777777" w:rsidR="00596FE7" w:rsidRDefault="00596FE7" w:rsidP="00B82EB1">
                      <w:r>
                        <w:t>Small scale = domestic, community and commercial building roof mounted, vertical or fixed vertical array on agricultural land used for generation for farm buildings</w:t>
                      </w:r>
                    </w:p>
                    <w:p w14:paraId="73A610A0" w14:textId="77777777" w:rsidR="00596FE7" w:rsidRDefault="00596FE7" w:rsidP="00B82EB1"/>
                    <w:p w14:paraId="44D8C622" w14:textId="77777777" w:rsidR="00596FE7" w:rsidRPr="00BB4FF5" w:rsidRDefault="00596FE7" w:rsidP="00B82EB1">
                      <w:pPr>
                        <w:rPr>
                          <w:i/>
                        </w:rPr>
                      </w:pPr>
                      <w:r w:rsidRPr="00BB4FF5">
                        <w:rPr>
                          <w:i/>
                        </w:rPr>
                        <w:t>Wind</w:t>
                      </w:r>
                    </w:p>
                    <w:p w14:paraId="4B35D181" w14:textId="77777777" w:rsidR="00596FE7" w:rsidRDefault="00596FE7" w:rsidP="00B82EB1">
                      <w:r>
                        <w:t>Large scale = 25m – 135m in height</w:t>
                      </w:r>
                    </w:p>
                    <w:p w14:paraId="6AB322D1" w14:textId="77777777" w:rsidR="00596FE7" w:rsidRDefault="00596FE7" w:rsidP="00B82EB1">
                      <w:r>
                        <w:t>Small scale= 12m – 25m</w:t>
                      </w:r>
                    </w:p>
                    <w:p w14:paraId="754BADC6" w14:textId="77777777" w:rsidR="00596FE7" w:rsidRDefault="00596FE7" w:rsidP="00B82EB1">
                      <w:r>
                        <w:t>Micro scale = less than 11m</w:t>
                      </w:r>
                    </w:p>
                  </w:txbxContent>
                </v:textbox>
                <w10:wrap type="square"/>
              </v:shape>
            </w:pict>
          </mc:Fallback>
        </mc:AlternateContent>
      </w:r>
      <w:r w:rsidR="00F246FF">
        <w:t>From a list of renewable and low carbon technologies,</w:t>
      </w:r>
      <w:r w:rsidR="00087650">
        <w:t xml:space="preserve"> our community questionnaire </w:t>
      </w:r>
      <w:r w:rsidR="00852F30">
        <w:t xml:space="preserve">results </w:t>
      </w:r>
      <w:r w:rsidR="00087650">
        <w:t xml:space="preserve">highlighted </w:t>
      </w:r>
      <w:r w:rsidR="00F246FF">
        <w:t xml:space="preserve">most </w:t>
      </w:r>
      <w:r w:rsidR="00087650">
        <w:t xml:space="preserve">support for </w:t>
      </w:r>
      <w:r w:rsidR="00F246FF">
        <w:t>smaller scale technologies an</w:t>
      </w:r>
      <w:r w:rsidR="00055C65">
        <w:t>d</w:t>
      </w:r>
      <w:r w:rsidR="00F246FF">
        <w:t xml:space="preserve"> installations, rather than larger scale ‘farms’ for solar and wind.</w:t>
      </w:r>
      <w:r w:rsidR="00C10365" w:rsidRPr="00C10365">
        <w:rPr>
          <w:vertAlign w:val="superscript"/>
        </w:rPr>
        <w:t>1</w:t>
      </w:r>
      <w:r w:rsidR="00430F99">
        <w:rPr>
          <w:vertAlign w:val="superscript"/>
        </w:rPr>
        <w:t>5</w:t>
      </w:r>
      <w:r w:rsidR="00F246FF">
        <w:t xml:space="preserve">  Only 12% of respondents supported no renewable or low carbon technologies.  </w:t>
      </w:r>
      <w:r w:rsidR="00F246FF" w:rsidRPr="003141BA">
        <w:rPr>
          <w:rFonts w:asciiTheme="minorHAnsi" w:eastAsiaTheme="minorEastAsia" w:hAnsiTheme="minorHAnsi"/>
        </w:rPr>
        <w:t>Community consultation has therefore shown support for small scale loc</w:t>
      </w:r>
      <w:r w:rsidR="00C228C1" w:rsidRPr="003141BA">
        <w:rPr>
          <w:rFonts w:asciiTheme="minorHAnsi" w:eastAsiaTheme="minorEastAsia" w:hAnsiTheme="minorHAnsi"/>
        </w:rPr>
        <w:t xml:space="preserve">al community energy schemes, </w:t>
      </w:r>
      <w:r w:rsidR="00F246FF" w:rsidRPr="003141BA">
        <w:rPr>
          <w:rFonts w:asciiTheme="minorHAnsi" w:eastAsiaTheme="minorEastAsia" w:hAnsiTheme="minorHAnsi"/>
        </w:rPr>
        <w:t xml:space="preserve">domestic </w:t>
      </w:r>
      <w:r w:rsidR="00C228C1" w:rsidRPr="003141BA">
        <w:rPr>
          <w:rFonts w:asciiTheme="minorHAnsi" w:eastAsiaTheme="minorEastAsia" w:hAnsiTheme="minorHAnsi"/>
        </w:rPr>
        <w:t xml:space="preserve">and commercial </w:t>
      </w:r>
      <w:r w:rsidR="00F246FF" w:rsidRPr="003141BA">
        <w:rPr>
          <w:rFonts w:asciiTheme="minorHAnsi" w:eastAsiaTheme="minorEastAsia" w:hAnsiTheme="minorHAnsi"/>
        </w:rPr>
        <w:t xml:space="preserve">energy generation.  </w:t>
      </w:r>
    </w:p>
    <w:p w14:paraId="142782DC" w14:textId="77777777" w:rsidR="00087650" w:rsidRDefault="00087650" w:rsidP="00BA3B94">
      <w:pPr>
        <w:spacing w:line="240" w:lineRule="auto"/>
      </w:pPr>
    </w:p>
    <w:p w14:paraId="4AD3E373" w14:textId="77777777" w:rsidR="00B30EDE" w:rsidRDefault="00F246FF" w:rsidP="00BA3B94">
      <w:pPr>
        <w:spacing w:line="240" w:lineRule="auto"/>
      </w:pPr>
      <w:r>
        <w:t>I</w:t>
      </w:r>
      <w:r w:rsidR="00087650">
        <w:t>n practical terms, different types of renewable and low carbon energy installations will be suitable in different built an</w:t>
      </w:r>
      <w:r w:rsidR="00EA1D2E">
        <w:t>d natural landscapes.  We have</w:t>
      </w:r>
      <w:r w:rsidR="00087650">
        <w:t xml:space="preserve"> set out how we value our natural landscape and</w:t>
      </w:r>
      <w:r>
        <w:t xml:space="preserve"> environment</w:t>
      </w:r>
      <w:r w:rsidR="00087650">
        <w:t xml:space="preserve"> in Beer and</w:t>
      </w:r>
      <w:r>
        <w:t xml:space="preserve"> </w:t>
      </w:r>
      <w:r w:rsidR="00087650">
        <w:t>the policy we have developed on energy proposals reflects this position and our desire to be supportive of</w:t>
      </w:r>
      <w:r>
        <w:t xml:space="preserve"> smaller scale</w:t>
      </w:r>
      <w:r w:rsidR="00087650">
        <w:t xml:space="preserve"> renewable and low carbon energy schemes in appropriate places.  </w:t>
      </w:r>
      <w:r w:rsidR="00C228C1" w:rsidRPr="003141BA">
        <w:rPr>
          <w:rFonts w:asciiTheme="minorHAnsi" w:eastAsiaTheme="minorEastAsia" w:hAnsiTheme="minorHAnsi"/>
        </w:rPr>
        <w:t>Such proposals can help to contribute positively to the rural sustainability of our community.  However, this cannot take place at the cost of damaging our valued local landscape and character of our village, and so our policy sets a series of parameters within which proposals for such technologies will be tested.</w:t>
      </w:r>
    </w:p>
    <w:p w14:paraId="3DC98F17" w14:textId="77777777" w:rsidR="00B82EB1" w:rsidRDefault="00B82EB1" w:rsidP="00BA3B94">
      <w:pPr>
        <w:spacing w:line="240" w:lineRule="auto"/>
      </w:pPr>
    </w:p>
    <w:p w14:paraId="788336CD" w14:textId="5D359331" w:rsidR="00C228C1" w:rsidRDefault="00C228C1" w:rsidP="00BA3B94">
      <w:pPr>
        <w:spacing w:line="240" w:lineRule="auto"/>
      </w:pPr>
      <w:r w:rsidRPr="005F2300">
        <w:t>On 18</w:t>
      </w:r>
      <w:r w:rsidRPr="005F2300">
        <w:rPr>
          <w:vertAlign w:val="superscript"/>
        </w:rPr>
        <w:t>th</w:t>
      </w:r>
      <w:r w:rsidRPr="005F2300">
        <w:t xml:space="preserve"> June 2015, the Government introduced a requirement for local planning authorities to only grant planning permission for wind energy development if: the development site is in an area identified as suitable for wind energy development in a Local or Neighbourhood Plan; and, following consultation, it can be demonstrated that the planning impacts identified by affected local communities have been fully addressed and therefore the proposal has their backing.</w:t>
      </w:r>
      <w:r w:rsidR="00623FE5" w:rsidRPr="00623FE5">
        <w:rPr>
          <w:vertAlign w:val="superscript"/>
        </w:rPr>
        <w:t>1</w:t>
      </w:r>
      <w:r w:rsidR="00430F99">
        <w:rPr>
          <w:vertAlign w:val="superscript"/>
        </w:rPr>
        <w:t>6</w:t>
      </w:r>
      <w:r w:rsidRPr="005F2300">
        <w:t xml:space="preserve"> Notwithstanding this policy position, our policies on energy still cover proposals for wind turbines and provide additional and locally specific tests to ensure that, should any such proposals come forward during the Neighbourhood Plan period, and national policy or Local Plan policies change, there are criteria in place against which applications can be appropriately tested.</w:t>
      </w:r>
      <w:r>
        <w:t xml:space="preserve">  We consider large scale wind turbines to be inappropriate in landscape terms in the parish and we have not allocated any land for t</w:t>
      </w:r>
      <w:r w:rsidR="00C10365">
        <w:t>he development of such schemes.</w:t>
      </w:r>
    </w:p>
    <w:p w14:paraId="5CDA4152" w14:textId="77777777" w:rsidR="00C10365" w:rsidRDefault="00C10365" w:rsidP="00BA3B94">
      <w:pPr>
        <w:spacing w:line="240" w:lineRule="auto"/>
      </w:pPr>
    </w:p>
    <w:p w14:paraId="3C08C187" w14:textId="77777777" w:rsidR="00C10365" w:rsidRDefault="00C10365" w:rsidP="00BA3B94">
      <w:pPr>
        <w:spacing w:line="240" w:lineRule="auto"/>
      </w:pPr>
    </w:p>
    <w:p w14:paraId="36F5309C" w14:textId="77777777" w:rsidR="00C10365" w:rsidRDefault="00C10365" w:rsidP="00BA3B94">
      <w:pPr>
        <w:spacing w:line="240" w:lineRule="auto"/>
      </w:pPr>
    </w:p>
    <w:p w14:paraId="77569EF8" w14:textId="77777777" w:rsidR="00C10365" w:rsidRDefault="00C10365" w:rsidP="00BA3B94">
      <w:pPr>
        <w:spacing w:line="240" w:lineRule="auto"/>
      </w:pPr>
      <w:r>
        <w:t>_________________________</w:t>
      </w:r>
    </w:p>
    <w:p w14:paraId="511D892D" w14:textId="05740081" w:rsidR="00C10365" w:rsidRDefault="00C10365" w:rsidP="00BA3B94">
      <w:pPr>
        <w:spacing w:line="240" w:lineRule="auto"/>
      </w:pPr>
      <w:r w:rsidRPr="00C10365">
        <w:rPr>
          <w:vertAlign w:val="superscript"/>
        </w:rPr>
        <w:t>1</w:t>
      </w:r>
      <w:r w:rsidR="00430F99">
        <w:rPr>
          <w:vertAlign w:val="superscript"/>
        </w:rPr>
        <w:t>5</w:t>
      </w:r>
      <w:r w:rsidRPr="00C10365">
        <w:rPr>
          <w:vertAlign w:val="superscript"/>
        </w:rPr>
        <w:t xml:space="preserve"> </w:t>
      </w:r>
      <w:r w:rsidRPr="00C10365">
        <w:rPr>
          <w:sz w:val="18"/>
        </w:rPr>
        <w:t xml:space="preserve">For example, our </w:t>
      </w:r>
      <w:r w:rsidR="00AF1559">
        <w:rPr>
          <w:sz w:val="18"/>
        </w:rPr>
        <w:t xml:space="preserve">2014 community </w:t>
      </w:r>
      <w:r w:rsidRPr="00C10365">
        <w:rPr>
          <w:sz w:val="18"/>
        </w:rPr>
        <w:t xml:space="preserve">questionnaire results showed 63% of respondents supported solar panels on homes, 62% supported solar panels on commercial land farm buildings, 47% solar hot water tubes (heating), 37% small wind turbines under 25m (82 feet), 35% bio-mass community heating and 28% agricultural land solar arrays on a small scale.  Large solar farms received only 12% support and </w:t>
      </w:r>
      <w:r w:rsidR="000E652C" w:rsidRPr="00C10365">
        <w:rPr>
          <w:sz w:val="18"/>
        </w:rPr>
        <w:t>large-scale</w:t>
      </w:r>
      <w:r w:rsidRPr="00C10365">
        <w:rPr>
          <w:sz w:val="18"/>
        </w:rPr>
        <w:t xml:space="preserve"> wind farms only 10%.  12% support none of the technologies listed</w:t>
      </w:r>
      <w:r w:rsidR="00B30796">
        <w:rPr>
          <w:sz w:val="18"/>
        </w:rPr>
        <w:t>.</w:t>
      </w:r>
    </w:p>
    <w:p w14:paraId="75247190" w14:textId="35CDE4C5" w:rsidR="00C10365" w:rsidRDefault="00C10365" w:rsidP="00BA3B94">
      <w:pPr>
        <w:spacing w:line="240" w:lineRule="auto"/>
        <w:rPr>
          <w:sz w:val="18"/>
        </w:rPr>
      </w:pPr>
      <w:r w:rsidRPr="00C10365">
        <w:rPr>
          <w:vertAlign w:val="superscript"/>
        </w:rPr>
        <w:t>1</w:t>
      </w:r>
      <w:r w:rsidR="00430F99">
        <w:rPr>
          <w:vertAlign w:val="superscript"/>
        </w:rPr>
        <w:t>6</w:t>
      </w:r>
      <w:r>
        <w:t xml:space="preserve"> </w:t>
      </w:r>
      <w:r w:rsidRPr="00C10365">
        <w:rPr>
          <w:sz w:val="18"/>
        </w:rPr>
        <w:t xml:space="preserve">See the following link to the Government’s announcement, reference HCWS42 </w:t>
      </w:r>
      <w:hyperlink r:id="rId71" w:history="1">
        <w:r w:rsidR="00B30796" w:rsidRPr="00486834">
          <w:rPr>
            <w:rStyle w:val="Hyperlink"/>
            <w:sz w:val="18"/>
          </w:rPr>
          <w:t>http://www.parliament.uk/business/publications/written-questions-answers-statements/written-statement/Commons/2015-06-18/HCWS42/</w:t>
        </w:r>
      </w:hyperlink>
    </w:p>
    <w:p w14:paraId="1225A8F0" w14:textId="77777777" w:rsidR="00B30796" w:rsidRPr="00C10365" w:rsidRDefault="00B30796" w:rsidP="00BA3B94">
      <w:pPr>
        <w:spacing w:line="240" w:lineRule="auto"/>
        <w:rPr>
          <w:sz w:val="20"/>
        </w:rPr>
      </w:pPr>
    </w:p>
    <w:p w14:paraId="49CEA9F9" w14:textId="77777777" w:rsidR="00C10365" w:rsidRDefault="00C10365" w:rsidP="00BA3B94">
      <w:pPr>
        <w:spacing w:line="240" w:lineRule="auto"/>
      </w:pPr>
    </w:p>
    <w:p w14:paraId="185B846F" w14:textId="77777777" w:rsidR="00C10365" w:rsidRDefault="00C10365" w:rsidP="00BA3B94">
      <w:pPr>
        <w:spacing w:line="240" w:lineRule="auto"/>
      </w:pPr>
    </w:p>
    <w:p w14:paraId="09F45B09" w14:textId="77777777" w:rsidR="00B30EDE" w:rsidRDefault="00A44E99" w:rsidP="00BA3B94">
      <w:pPr>
        <w:spacing w:line="240" w:lineRule="auto"/>
        <w:ind w:left="-142"/>
      </w:pPr>
      <w:r>
        <w:rPr>
          <w:noProof/>
          <w:lang w:eastAsia="en-GB"/>
        </w:rPr>
        <mc:AlternateContent>
          <mc:Choice Requires="wps">
            <w:drawing>
              <wp:inline distT="0" distB="0" distL="0" distR="0" wp14:anchorId="7B573588" wp14:editId="5BAD9C2A">
                <wp:extent cx="6642100" cy="1434465"/>
                <wp:effectExtent l="83820" t="53340" r="84455" b="53975"/>
                <wp:docPr id="68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380746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7FF2961" w14:textId="77777777" w:rsidR="00596FE7" w:rsidRDefault="00596FE7" w:rsidP="00B30EDE">
                            <w:pPr>
                              <w:spacing w:before="120" w:after="120"/>
                              <w:rPr>
                                <w:b/>
                              </w:rPr>
                            </w:pPr>
                            <w:r>
                              <w:rPr>
                                <w:b/>
                              </w:rPr>
                              <w:t>Policy HBE4 – Renewable and Low Carbon Energy</w:t>
                            </w:r>
                          </w:p>
                          <w:p w14:paraId="72E344C7" w14:textId="77777777" w:rsidR="00596FE7" w:rsidRDefault="00596FE7" w:rsidP="00B30EDE">
                            <w:pPr>
                              <w:spacing w:before="120" w:after="120"/>
                              <w:rPr>
                                <w:b/>
                              </w:rPr>
                            </w:pPr>
                          </w:p>
                          <w:p w14:paraId="6C513ACF" w14:textId="77777777" w:rsidR="00596FE7" w:rsidRDefault="00596FE7" w:rsidP="00E24300">
                            <w:pPr>
                              <w:spacing w:line="240" w:lineRule="auto"/>
                              <w:rPr>
                                <w:b/>
                              </w:rPr>
                            </w:pPr>
                            <w:r w:rsidRPr="00207C08">
                              <w:rPr>
                                <w:b/>
                              </w:rPr>
                              <w:t>Development proposals for small-scale domestic</w:t>
                            </w:r>
                            <w:r>
                              <w:rPr>
                                <w:b/>
                              </w:rPr>
                              <w:t>, commercial</w:t>
                            </w:r>
                            <w:r w:rsidRPr="00207C08">
                              <w:rPr>
                                <w:b/>
                              </w:rPr>
                              <w:t xml:space="preserve"> and community renewable and low carbon energy generation will be supported where:</w:t>
                            </w:r>
                          </w:p>
                          <w:p w14:paraId="034A0293" w14:textId="77777777" w:rsidR="00596FE7" w:rsidRPr="00207C08" w:rsidRDefault="00596FE7" w:rsidP="00E24300">
                            <w:pPr>
                              <w:spacing w:line="240" w:lineRule="auto"/>
                              <w:rPr>
                                <w:b/>
                              </w:rPr>
                            </w:pPr>
                          </w:p>
                          <w:p w14:paraId="4951801E" w14:textId="77777777" w:rsidR="00596FE7" w:rsidRDefault="00596FE7" w:rsidP="00E24300">
                            <w:pPr>
                              <w:pStyle w:val="ListParagraph"/>
                              <w:numPr>
                                <w:ilvl w:val="0"/>
                                <w:numId w:val="12"/>
                              </w:numPr>
                              <w:spacing w:line="240" w:lineRule="auto"/>
                              <w:rPr>
                                <w:b/>
                              </w:rPr>
                            </w:pPr>
                            <w:r>
                              <w:rPr>
                                <w:b/>
                              </w:rPr>
                              <w:t>the proposal complies with the other policies in this Plan;</w:t>
                            </w:r>
                          </w:p>
                          <w:p w14:paraId="56ACDA03" w14:textId="77777777" w:rsidR="00596FE7" w:rsidRPr="00AE7045" w:rsidRDefault="00596FE7" w:rsidP="00E24300">
                            <w:pPr>
                              <w:pStyle w:val="ListParagraph"/>
                              <w:numPr>
                                <w:ilvl w:val="0"/>
                                <w:numId w:val="12"/>
                              </w:numPr>
                              <w:spacing w:line="240" w:lineRule="auto"/>
                              <w:rPr>
                                <w:b/>
                              </w:rPr>
                            </w:pPr>
                            <w:r w:rsidRPr="00AE7045">
                              <w:rPr>
                                <w:b/>
                              </w:rPr>
                              <w:t>the proposal is located with</w:t>
                            </w:r>
                            <w:r>
                              <w:rPr>
                                <w:b/>
                              </w:rPr>
                              <w:t xml:space="preserve">in the curtilage of a </w:t>
                            </w:r>
                            <w:r w:rsidRPr="00AE7045">
                              <w:rPr>
                                <w:b/>
                              </w:rPr>
                              <w:t>building;</w:t>
                            </w:r>
                          </w:p>
                          <w:p w14:paraId="40349123" w14:textId="77777777" w:rsidR="00596FE7" w:rsidRPr="00AE7045" w:rsidRDefault="00596FE7" w:rsidP="00E24300">
                            <w:pPr>
                              <w:pStyle w:val="ListParagraph"/>
                              <w:numPr>
                                <w:ilvl w:val="0"/>
                                <w:numId w:val="12"/>
                              </w:numPr>
                              <w:spacing w:line="240" w:lineRule="auto"/>
                              <w:rPr>
                                <w:b/>
                              </w:rPr>
                            </w:pPr>
                            <w:r w:rsidRPr="00AE7045">
                              <w:rPr>
                                <w:b/>
                              </w:rPr>
                              <w:t>the proposal is sensitively sited and there are no adverse impacts on landscape character, wildlife</w:t>
                            </w:r>
                            <w:r>
                              <w:rPr>
                                <w:b/>
                              </w:rPr>
                              <w:t>,</w:t>
                            </w:r>
                            <w:r w:rsidRPr="00AE7045">
                              <w:rPr>
                                <w:b/>
                              </w:rPr>
                              <w:t xml:space="preserve"> habitats and biodiversity, </w:t>
                            </w:r>
                            <w:r>
                              <w:rPr>
                                <w:b/>
                              </w:rPr>
                              <w:t xml:space="preserve">the Jurassic Coast and Area of Outstanding Natural Beauty, </w:t>
                            </w:r>
                            <w:r w:rsidRPr="00AE7045">
                              <w:rPr>
                                <w:b/>
                              </w:rPr>
                              <w:t>or it can be demonstrated that impacts can be satisfactorily mitigated;</w:t>
                            </w:r>
                          </w:p>
                          <w:p w14:paraId="3BB0C2B5" w14:textId="77777777" w:rsidR="00596FE7" w:rsidRPr="00AE7045" w:rsidRDefault="00596FE7" w:rsidP="00E24300">
                            <w:pPr>
                              <w:pStyle w:val="ListParagraph"/>
                              <w:numPr>
                                <w:ilvl w:val="0"/>
                                <w:numId w:val="12"/>
                              </w:numPr>
                              <w:spacing w:line="240" w:lineRule="auto"/>
                              <w:rPr>
                                <w:b/>
                              </w:rPr>
                            </w:pPr>
                            <w:r w:rsidRPr="00AE7045">
                              <w:rPr>
                                <w:b/>
                              </w:rPr>
                              <w:t>the number, siting, scale and design of installations and associated infrastructure and buildings have no adverse impact on</w:t>
                            </w:r>
                            <w:r>
                              <w:rPr>
                                <w:b/>
                              </w:rPr>
                              <w:t xml:space="preserve"> (or any adverse impacts can be mitigated)</w:t>
                            </w:r>
                            <w:r w:rsidRPr="00AE7045">
                              <w:rPr>
                                <w:b/>
                              </w:rPr>
                              <w:t>:</w:t>
                            </w:r>
                          </w:p>
                          <w:p w14:paraId="072A6F2D" w14:textId="77777777" w:rsidR="00596FE7" w:rsidRPr="00AE7045" w:rsidRDefault="00596FE7" w:rsidP="00E24300">
                            <w:pPr>
                              <w:pStyle w:val="ListParagraph"/>
                              <w:numPr>
                                <w:ilvl w:val="0"/>
                                <w:numId w:val="13"/>
                              </w:numPr>
                              <w:spacing w:line="240" w:lineRule="auto"/>
                              <w:rPr>
                                <w:b/>
                              </w:rPr>
                            </w:pPr>
                            <w:r w:rsidRPr="00AE7045">
                              <w:rPr>
                                <w:b/>
                              </w:rPr>
                              <w:t>local amenity (including visual amenity, noise, vibration, electromagnetic interference, shadow flicker, reflection);</w:t>
                            </w:r>
                          </w:p>
                          <w:p w14:paraId="01F7C786" w14:textId="77777777" w:rsidR="00596FE7" w:rsidRPr="00AE7045" w:rsidRDefault="00596FE7" w:rsidP="00E24300">
                            <w:pPr>
                              <w:pStyle w:val="ListParagraph"/>
                              <w:numPr>
                                <w:ilvl w:val="0"/>
                                <w:numId w:val="13"/>
                              </w:numPr>
                              <w:spacing w:line="240" w:lineRule="auto"/>
                              <w:rPr>
                                <w:b/>
                              </w:rPr>
                            </w:pPr>
                            <w:r w:rsidRPr="00AE7045">
                              <w:rPr>
                                <w:b/>
                              </w:rPr>
                              <w:t>nearby dwellings;</w:t>
                            </w:r>
                          </w:p>
                          <w:p w14:paraId="19AE1FAC" w14:textId="77777777" w:rsidR="00596FE7" w:rsidRPr="00AE7045" w:rsidRDefault="00596FE7" w:rsidP="00E24300">
                            <w:pPr>
                              <w:pStyle w:val="ListParagraph"/>
                              <w:numPr>
                                <w:ilvl w:val="0"/>
                                <w:numId w:val="13"/>
                              </w:numPr>
                              <w:spacing w:line="240" w:lineRule="auto"/>
                              <w:rPr>
                                <w:b/>
                              </w:rPr>
                            </w:pPr>
                            <w:r w:rsidRPr="00AE7045">
                              <w:rPr>
                                <w:b/>
                              </w:rPr>
                              <w:t>the enjoyment of or access to public rights of way and other access routes; and,</w:t>
                            </w:r>
                          </w:p>
                          <w:p w14:paraId="4801C19C" w14:textId="77777777" w:rsidR="00596FE7" w:rsidRPr="00AE7045" w:rsidRDefault="00596FE7" w:rsidP="00E24300">
                            <w:pPr>
                              <w:pStyle w:val="ListParagraph"/>
                              <w:numPr>
                                <w:ilvl w:val="0"/>
                                <w:numId w:val="13"/>
                              </w:numPr>
                              <w:spacing w:line="240" w:lineRule="auto"/>
                              <w:rPr>
                                <w:b/>
                              </w:rPr>
                            </w:pPr>
                            <w:r>
                              <w:rPr>
                                <w:b/>
                              </w:rPr>
                              <w:t>public safety.</w:t>
                            </w:r>
                          </w:p>
                          <w:p w14:paraId="066D4A07" w14:textId="77777777" w:rsidR="00596FE7" w:rsidRDefault="00596FE7" w:rsidP="00E24300">
                            <w:pPr>
                              <w:spacing w:line="240" w:lineRule="auto"/>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573588" id="Text Box 248" o:spid="_x0000_s1074"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" fillcolor="#f2f2f2 [3052]" strokecolor="black [3200]" strokeweight="2pt">
                <v:shadow on="t" type="perspective" color="black" opacity="26213f" offset="0,0" matrix="66847f,,,66847f"/>
                <v:textbox style="mso-fit-shape-to-text:t">
                  <w:txbxContent>
                    <w:p w14:paraId="57FF2961" w14:textId="77777777" w:rsidR="00596FE7" w:rsidRDefault="00596FE7" w:rsidP="00B30EDE">
                      <w:pPr>
                        <w:spacing w:before="120" w:after="120"/>
                        <w:rPr>
                          <w:b/>
                        </w:rPr>
                      </w:pPr>
                      <w:r>
                        <w:rPr>
                          <w:b/>
                        </w:rPr>
                        <w:t>Policy HBE4 – Renewable and Low Carbon Energy</w:t>
                      </w:r>
                    </w:p>
                    <w:p w14:paraId="72E344C7" w14:textId="77777777" w:rsidR="00596FE7" w:rsidRDefault="00596FE7" w:rsidP="00B30EDE">
                      <w:pPr>
                        <w:spacing w:before="120" w:after="120"/>
                        <w:rPr>
                          <w:b/>
                        </w:rPr>
                      </w:pPr>
                    </w:p>
                    <w:p w14:paraId="6C513ACF" w14:textId="77777777" w:rsidR="00596FE7" w:rsidRDefault="00596FE7" w:rsidP="00E24300">
                      <w:pPr>
                        <w:spacing w:line="240" w:lineRule="auto"/>
                        <w:rPr>
                          <w:b/>
                        </w:rPr>
                      </w:pPr>
                      <w:r w:rsidRPr="00207C08">
                        <w:rPr>
                          <w:b/>
                        </w:rPr>
                        <w:t>Development proposals for small-scale domestic</w:t>
                      </w:r>
                      <w:r>
                        <w:rPr>
                          <w:b/>
                        </w:rPr>
                        <w:t>, commercial</w:t>
                      </w:r>
                      <w:r w:rsidRPr="00207C08">
                        <w:rPr>
                          <w:b/>
                        </w:rPr>
                        <w:t xml:space="preserve"> and community renewable and low carbon energy generation will be supported where:</w:t>
                      </w:r>
                    </w:p>
                    <w:p w14:paraId="034A0293" w14:textId="77777777" w:rsidR="00596FE7" w:rsidRPr="00207C08" w:rsidRDefault="00596FE7" w:rsidP="00E24300">
                      <w:pPr>
                        <w:spacing w:line="240" w:lineRule="auto"/>
                        <w:rPr>
                          <w:b/>
                        </w:rPr>
                      </w:pPr>
                    </w:p>
                    <w:p w14:paraId="4951801E" w14:textId="77777777" w:rsidR="00596FE7" w:rsidRDefault="00596FE7" w:rsidP="00E24300">
                      <w:pPr>
                        <w:pStyle w:val="ListParagraph"/>
                        <w:numPr>
                          <w:ilvl w:val="0"/>
                          <w:numId w:val="12"/>
                        </w:numPr>
                        <w:spacing w:line="240" w:lineRule="auto"/>
                        <w:rPr>
                          <w:b/>
                        </w:rPr>
                      </w:pPr>
                      <w:r>
                        <w:rPr>
                          <w:b/>
                        </w:rPr>
                        <w:t>the proposal complies with the other policies in this Plan;</w:t>
                      </w:r>
                    </w:p>
                    <w:p w14:paraId="56ACDA03" w14:textId="77777777" w:rsidR="00596FE7" w:rsidRPr="00AE7045" w:rsidRDefault="00596FE7" w:rsidP="00E24300">
                      <w:pPr>
                        <w:pStyle w:val="ListParagraph"/>
                        <w:numPr>
                          <w:ilvl w:val="0"/>
                          <w:numId w:val="12"/>
                        </w:numPr>
                        <w:spacing w:line="240" w:lineRule="auto"/>
                        <w:rPr>
                          <w:b/>
                        </w:rPr>
                      </w:pPr>
                      <w:r w:rsidRPr="00AE7045">
                        <w:rPr>
                          <w:b/>
                        </w:rPr>
                        <w:t>the proposal is located with</w:t>
                      </w:r>
                      <w:r>
                        <w:rPr>
                          <w:b/>
                        </w:rPr>
                        <w:t xml:space="preserve">in the curtilage of a </w:t>
                      </w:r>
                      <w:r w:rsidRPr="00AE7045">
                        <w:rPr>
                          <w:b/>
                        </w:rPr>
                        <w:t>building;</w:t>
                      </w:r>
                    </w:p>
                    <w:p w14:paraId="40349123" w14:textId="77777777" w:rsidR="00596FE7" w:rsidRPr="00AE7045" w:rsidRDefault="00596FE7" w:rsidP="00E24300">
                      <w:pPr>
                        <w:pStyle w:val="ListParagraph"/>
                        <w:numPr>
                          <w:ilvl w:val="0"/>
                          <w:numId w:val="12"/>
                        </w:numPr>
                        <w:spacing w:line="240" w:lineRule="auto"/>
                        <w:rPr>
                          <w:b/>
                        </w:rPr>
                      </w:pPr>
                      <w:r w:rsidRPr="00AE7045">
                        <w:rPr>
                          <w:b/>
                        </w:rPr>
                        <w:t>the proposal is sensitively sited and there are no adverse impacts on landscape character, wildlife</w:t>
                      </w:r>
                      <w:r>
                        <w:rPr>
                          <w:b/>
                        </w:rPr>
                        <w:t>,</w:t>
                      </w:r>
                      <w:r w:rsidRPr="00AE7045">
                        <w:rPr>
                          <w:b/>
                        </w:rPr>
                        <w:t xml:space="preserve"> habitats and biodiversity, </w:t>
                      </w:r>
                      <w:r>
                        <w:rPr>
                          <w:b/>
                        </w:rPr>
                        <w:t xml:space="preserve">the Jurassic Coast and Area of Outstanding Natural Beauty, </w:t>
                      </w:r>
                      <w:r w:rsidRPr="00AE7045">
                        <w:rPr>
                          <w:b/>
                        </w:rPr>
                        <w:t>or it can be demonstrated that impacts can be satisfactorily mitigated;</w:t>
                      </w:r>
                    </w:p>
                    <w:p w14:paraId="3BB0C2B5" w14:textId="77777777" w:rsidR="00596FE7" w:rsidRPr="00AE7045" w:rsidRDefault="00596FE7" w:rsidP="00E24300">
                      <w:pPr>
                        <w:pStyle w:val="ListParagraph"/>
                        <w:numPr>
                          <w:ilvl w:val="0"/>
                          <w:numId w:val="12"/>
                        </w:numPr>
                        <w:spacing w:line="240" w:lineRule="auto"/>
                        <w:rPr>
                          <w:b/>
                        </w:rPr>
                      </w:pPr>
                      <w:r w:rsidRPr="00AE7045">
                        <w:rPr>
                          <w:b/>
                        </w:rPr>
                        <w:t>the number, siting, scale and design of installations and associated infrastructure and buildings have no adverse impact on</w:t>
                      </w:r>
                      <w:r>
                        <w:rPr>
                          <w:b/>
                        </w:rPr>
                        <w:t xml:space="preserve"> (or any adverse impacts can be mitigated)</w:t>
                      </w:r>
                      <w:r w:rsidRPr="00AE7045">
                        <w:rPr>
                          <w:b/>
                        </w:rPr>
                        <w:t>:</w:t>
                      </w:r>
                    </w:p>
                    <w:p w14:paraId="072A6F2D" w14:textId="77777777" w:rsidR="00596FE7" w:rsidRPr="00AE7045" w:rsidRDefault="00596FE7" w:rsidP="00E24300">
                      <w:pPr>
                        <w:pStyle w:val="ListParagraph"/>
                        <w:numPr>
                          <w:ilvl w:val="0"/>
                          <w:numId w:val="13"/>
                        </w:numPr>
                        <w:spacing w:line="240" w:lineRule="auto"/>
                        <w:rPr>
                          <w:b/>
                        </w:rPr>
                      </w:pPr>
                      <w:r w:rsidRPr="00AE7045">
                        <w:rPr>
                          <w:b/>
                        </w:rPr>
                        <w:t>local amenity (including visual amenity, noise, vibration, electromagnetic interference, shadow flicker, reflection);</w:t>
                      </w:r>
                    </w:p>
                    <w:p w14:paraId="01F7C786" w14:textId="77777777" w:rsidR="00596FE7" w:rsidRPr="00AE7045" w:rsidRDefault="00596FE7" w:rsidP="00E24300">
                      <w:pPr>
                        <w:pStyle w:val="ListParagraph"/>
                        <w:numPr>
                          <w:ilvl w:val="0"/>
                          <w:numId w:val="13"/>
                        </w:numPr>
                        <w:spacing w:line="240" w:lineRule="auto"/>
                        <w:rPr>
                          <w:b/>
                        </w:rPr>
                      </w:pPr>
                      <w:r w:rsidRPr="00AE7045">
                        <w:rPr>
                          <w:b/>
                        </w:rPr>
                        <w:t>nearby dwellings;</w:t>
                      </w:r>
                    </w:p>
                    <w:p w14:paraId="19AE1FAC" w14:textId="77777777" w:rsidR="00596FE7" w:rsidRPr="00AE7045" w:rsidRDefault="00596FE7" w:rsidP="00E24300">
                      <w:pPr>
                        <w:pStyle w:val="ListParagraph"/>
                        <w:numPr>
                          <w:ilvl w:val="0"/>
                          <w:numId w:val="13"/>
                        </w:numPr>
                        <w:spacing w:line="240" w:lineRule="auto"/>
                        <w:rPr>
                          <w:b/>
                        </w:rPr>
                      </w:pPr>
                      <w:r w:rsidRPr="00AE7045">
                        <w:rPr>
                          <w:b/>
                        </w:rPr>
                        <w:t>the enjoyment of or access to public rights of way and other access routes; and,</w:t>
                      </w:r>
                    </w:p>
                    <w:p w14:paraId="4801C19C" w14:textId="77777777" w:rsidR="00596FE7" w:rsidRPr="00AE7045" w:rsidRDefault="00596FE7" w:rsidP="00E24300">
                      <w:pPr>
                        <w:pStyle w:val="ListParagraph"/>
                        <w:numPr>
                          <w:ilvl w:val="0"/>
                          <w:numId w:val="13"/>
                        </w:numPr>
                        <w:spacing w:line="240" w:lineRule="auto"/>
                        <w:rPr>
                          <w:b/>
                        </w:rPr>
                      </w:pPr>
                      <w:r>
                        <w:rPr>
                          <w:b/>
                        </w:rPr>
                        <w:t>public safety.</w:t>
                      </w:r>
                    </w:p>
                    <w:p w14:paraId="066D4A07" w14:textId="77777777" w:rsidR="00596FE7" w:rsidRDefault="00596FE7" w:rsidP="00E24300">
                      <w:pPr>
                        <w:spacing w:line="240" w:lineRule="auto"/>
                        <w:rPr>
                          <w:b/>
                        </w:rPr>
                      </w:pPr>
                    </w:p>
                  </w:txbxContent>
                </v:textbox>
                <w10:anchorlock/>
              </v:shape>
            </w:pict>
          </mc:Fallback>
        </mc:AlternateContent>
      </w:r>
    </w:p>
    <w:p w14:paraId="7E553165" w14:textId="77777777" w:rsidR="00B30EDE" w:rsidRDefault="00B30EDE" w:rsidP="00BA3B94">
      <w:pPr>
        <w:spacing w:line="240" w:lineRule="auto"/>
      </w:pPr>
    </w:p>
    <w:p w14:paraId="2554FAAF" w14:textId="77777777" w:rsidR="00B30EDE" w:rsidRDefault="00B30EDE" w:rsidP="00BA3B94">
      <w:pPr>
        <w:spacing w:line="240" w:lineRule="auto"/>
      </w:pPr>
    </w:p>
    <w:p w14:paraId="4821E351" w14:textId="77777777" w:rsidR="00B30EDE" w:rsidRDefault="00A44E99" w:rsidP="00BA3B94">
      <w:pPr>
        <w:spacing w:line="240" w:lineRule="auto"/>
        <w:ind w:left="-142"/>
      </w:pPr>
      <w:r>
        <w:rPr>
          <w:noProof/>
          <w:lang w:eastAsia="en-GB"/>
        </w:rPr>
        <mc:AlternateContent>
          <mc:Choice Requires="wps">
            <w:drawing>
              <wp:anchor distT="0" distB="0" distL="114300" distR="114300" simplePos="0" relativeHeight="251602432" behindDoc="0" locked="0" layoutInCell="1" allowOverlap="1" wp14:anchorId="2E4CD78B" wp14:editId="54F5B2A2">
                <wp:simplePos x="0" y="0"/>
                <wp:positionH relativeFrom="column">
                  <wp:posOffset>3493135</wp:posOffset>
                </wp:positionH>
                <wp:positionV relativeFrom="paragraph">
                  <wp:posOffset>101600</wp:posOffset>
                </wp:positionV>
                <wp:extent cx="3147060" cy="2800350"/>
                <wp:effectExtent l="95250" t="95250" r="91440" b="9525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80035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B848568" w14:textId="77777777" w:rsidR="00596FE7" w:rsidRPr="00C74CDE" w:rsidRDefault="00596FE7" w:rsidP="00B30EDE">
                            <w:pPr>
                              <w:rPr>
                                <w:b/>
                                <w:sz w:val="24"/>
                              </w:rPr>
                            </w:pPr>
                            <w:r w:rsidRPr="00C74CDE">
                              <w:rPr>
                                <w:b/>
                                <w:sz w:val="24"/>
                              </w:rPr>
                              <w:t>Key supporting evidence</w:t>
                            </w:r>
                          </w:p>
                          <w:p w14:paraId="55FEE4A9" w14:textId="77777777" w:rsidR="00596FE7" w:rsidRDefault="00596FE7" w:rsidP="00B30EDE"/>
                          <w:p w14:paraId="2E97073B" w14:textId="77777777" w:rsidR="00596FE7" w:rsidRDefault="00596FE7" w:rsidP="00B30EDE">
                            <w:r>
                              <w:t>Devon Landscape Character Assessment, Devon County Council</w:t>
                            </w:r>
                          </w:p>
                          <w:p w14:paraId="72FD221F" w14:textId="77777777" w:rsidR="00596FE7" w:rsidRDefault="00596FE7" w:rsidP="006107D9">
                            <w:pPr>
                              <w:spacing w:line="240" w:lineRule="auto"/>
                            </w:pPr>
                            <w:r w:rsidRPr="001D5F9E">
                              <w:t>Accommodating Wind and Solar PV Developments in the Devon Landscape: Advice Note</w:t>
                            </w:r>
                          </w:p>
                          <w:p w14:paraId="7412E83C" w14:textId="77777777" w:rsidR="00596FE7" w:rsidRDefault="00596FE7" w:rsidP="00B30EDE">
                            <w:r>
                              <w:t>Beer Neighbourhood Plan Community Questionnaire, December 2014</w:t>
                            </w:r>
                          </w:p>
                          <w:p w14:paraId="14643212" w14:textId="77777777" w:rsidR="00596FE7" w:rsidRDefault="00596FE7" w:rsidP="00B30EDE">
                            <w:r w:rsidRPr="006107D9">
                              <w:t xml:space="preserve">Beer Neighbourhood Plan </w:t>
                            </w:r>
                            <w:r>
                              <w:t>Aims and Objectives Consultation  2015</w:t>
                            </w:r>
                          </w:p>
                          <w:p w14:paraId="62E1A225" w14:textId="77777777" w:rsidR="00596FE7" w:rsidRDefault="00596FE7" w:rsidP="00B30EDE"/>
                          <w:p w14:paraId="05165BD5"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4CD78B" id="_x0000_s1075" type="#_x0000_t202" style="position:absolute;left:0;text-align:left;margin-left:275.05pt;margin-top:8pt;width:247.8pt;height:22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" fillcolor="white [3201]" strokecolor="#9bbb59 [3206]" strokeweight="2pt">
                <v:shadow on="t" type="perspective" color="black" opacity="26214f" offset="0,0" matrix="66847f,,,66847f"/>
                <v:textbox>
                  <w:txbxContent>
                    <w:p w14:paraId="6B848568" w14:textId="77777777" w:rsidR="00596FE7" w:rsidRPr="00C74CDE" w:rsidRDefault="00596FE7" w:rsidP="00B30EDE">
                      <w:pPr>
                        <w:rPr>
                          <w:b/>
                          <w:sz w:val="24"/>
                        </w:rPr>
                      </w:pPr>
                      <w:r w:rsidRPr="00C74CDE">
                        <w:rPr>
                          <w:b/>
                          <w:sz w:val="24"/>
                        </w:rPr>
                        <w:t>Key supporting evidence</w:t>
                      </w:r>
                    </w:p>
                    <w:p w14:paraId="55FEE4A9" w14:textId="77777777" w:rsidR="00596FE7" w:rsidRDefault="00596FE7" w:rsidP="00B30EDE"/>
                    <w:p w14:paraId="2E97073B" w14:textId="77777777" w:rsidR="00596FE7" w:rsidRDefault="00596FE7" w:rsidP="00B30EDE">
                      <w:r>
                        <w:t>Devon Landscape Character Assessment, Devon County Council</w:t>
                      </w:r>
                    </w:p>
                    <w:p w14:paraId="72FD221F" w14:textId="77777777" w:rsidR="00596FE7" w:rsidRDefault="00596FE7" w:rsidP="006107D9">
                      <w:pPr>
                        <w:spacing w:line="240" w:lineRule="auto"/>
                      </w:pPr>
                      <w:r w:rsidRPr="001D5F9E">
                        <w:t>Accommodating Wind and Solar PV Developments in the Devon Landscape: Advice Note</w:t>
                      </w:r>
                    </w:p>
                    <w:p w14:paraId="7412E83C" w14:textId="77777777" w:rsidR="00596FE7" w:rsidRDefault="00596FE7" w:rsidP="00B30EDE">
                      <w:r>
                        <w:t>Beer Neighbourhood Plan Community Questionnaire, December 2014</w:t>
                      </w:r>
                    </w:p>
                    <w:p w14:paraId="14643212" w14:textId="77777777" w:rsidR="00596FE7" w:rsidRDefault="00596FE7" w:rsidP="00B30EDE">
                      <w:r w:rsidRPr="006107D9">
                        <w:t xml:space="preserve">Beer Neighbourhood Plan </w:t>
                      </w:r>
                      <w:r>
                        <w:t xml:space="preserve">Aims and Objectives </w:t>
                      </w:r>
                      <w:r>
                        <w:t>Consultation  2015</w:t>
                      </w:r>
                    </w:p>
                    <w:p w14:paraId="62E1A225" w14:textId="77777777" w:rsidR="00596FE7" w:rsidRDefault="00596FE7" w:rsidP="00B30EDE"/>
                    <w:p w14:paraId="05165BD5" w14:textId="77777777" w:rsidR="00596FE7" w:rsidRDefault="00596FE7" w:rsidP="00B30EDE">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v:shape>
            </w:pict>
          </mc:Fallback>
        </mc:AlternateContent>
      </w:r>
      <w:r>
        <w:rPr>
          <w:noProof/>
          <w:lang w:eastAsia="en-GB"/>
        </w:rPr>
        <mc:AlternateContent>
          <mc:Choice Requires="wps">
            <w:drawing>
              <wp:inline distT="0" distB="0" distL="0" distR="0" wp14:anchorId="70D2C119" wp14:editId="6046CA86">
                <wp:extent cx="3147060" cy="1403985"/>
                <wp:effectExtent l="45720" t="42545" r="45720" b="43180"/>
                <wp:docPr id="68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94322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E87FCBF" w14:textId="77777777" w:rsidR="00596FE7" w:rsidRDefault="00596FE7" w:rsidP="006107D9">
                            <w:pPr>
                              <w:spacing w:line="240" w:lineRule="auto"/>
                              <w:rPr>
                                <w:b/>
                                <w:sz w:val="24"/>
                              </w:rPr>
                            </w:pPr>
                            <w:r w:rsidRPr="00624536">
                              <w:rPr>
                                <w:b/>
                                <w:sz w:val="24"/>
                              </w:rPr>
                              <w:t>Main related national, district and AONB</w:t>
                            </w:r>
                            <w:r>
                              <w:rPr>
                                <w:b/>
                                <w:sz w:val="24"/>
                              </w:rPr>
                              <w:t xml:space="preserve"> policies</w:t>
                            </w:r>
                          </w:p>
                          <w:p w14:paraId="41F81543" w14:textId="77777777" w:rsidR="00596FE7" w:rsidRPr="00624536" w:rsidRDefault="00596FE7" w:rsidP="006107D9">
                            <w:pPr>
                              <w:spacing w:line="240" w:lineRule="auto"/>
                              <w:rPr>
                                <w:b/>
                                <w:sz w:val="24"/>
                              </w:rPr>
                            </w:pPr>
                          </w:p>
                          <w:p w14:paraId="65547824" w14:textId="77777777" w:rsidR="00596FE7" w:rsidRPr="00C359D2" w:rsidRDefault="00596FE7" w:rsidP="006107D9">
                            <w:pPr>
                              <w:spacing w:line="240" w:lineRule="auto"/>
                              <w:rPr>
                                <w:u w:val="single"/>
                              </w:rPr>
                            </w:pPr>
                            <w:r w:rsidRPr="00C359D2">
                              <w:rPr>
                                <w:u w:val="single"/>
                              </w:rPr>
                              <w:t>National Planning Policy Framework</w:t>
                            </w:r>
                          </w:p>
                          <w:p w14:paraId="7491DDE2" w14:textId="77777777" w:rsidR="00596FE7" w:rsidRDefault="00596FE7" w:rsidP="006107D9">
                            <w:pPr>
                              <w:spacing w:line="240" w:lineRule="auto"/>
                              <w:rPr>
                                <w:i/>
                              </w:rPr>
                            </w:pPr>
                            <w:r>
                              <w:t xml:space="preserve">Paragraph 97 - </w:t>
                            </w:r>
                            <w:r>
                              <w:rPr>
                                <w:i/>
                              </w:rPr>
                              <w:t xml:space="preserve">to help increase the use and </w:t>
                            </w:r>
                            <w:r w:rsidRPr="002D48F2">
                              <w:rPr>
                                <w:i/>
                              </w:rPr>
                              <w:t>supply of renewable and low carbon energy, local planning authorities should recognise the responsibility on all communities to contribute to energy generation from renewable or low carbon sources</w:t>
                            </w:r>
                            <w:r>
                              <w:rPr>
                                <w:i/>
                              </w:rPr>
                              <w:t>…</w:t>
                            </w:r>
                          </w:p>
                          <w:p w14:paraId="1AFA1B05" w14:textId="77777777" w:rsidR="00596FE7" w:rsidRPr="002665C6" w:rsidRDefault="00596FE7" w:rsidP="006107D9">
                            <w:pPr>
                              <w:spacing w:line="240" w:lineRule="auto"/>
                            </w:pPr>
                          </w:p>
                          <w:p w14:paraId="07EB424C" w14:textId="77777777" w:rsidR="00596FE7" w:rsidRPr="00C359D2" w:rsidRDefault="00596FE7" w:rsidP="006107D9">
                            <w:pPr>
                              <w:spacing w:line="240" w:lineRule="auto"/>
                              <w:rPr>
                                <w:u w:val="single"/>
                              </w:rPr>
                            </w:pPr>
                            <w:r w:rsidRPr="00C359D2">
                              <w:rPr>
                                <w:u w:val="single"/>
                              </w:rPr>
                              <w:t xml:space="preserve">East Devon Local Plan </w:t>
                            </w:r>
                          </w:p>
                          <w:p w14:paraId="675B08EA" w14:textId="77777777" w:rsidR="00596FE7" w:rsidRDefault="00596FE7" w:rsidP="006107D9">
                            <w:pPr>
                              <w:spacing w:line="240" w:lineRule="auto"/>
                            </w:pPr>
                            <w:r w:rsidRPr="002665C6">
                              <w:t>Strategy 39</w:t>
                            </w:r>
                            <w:r>
                              <w:t xml:space="preserve"> - Renewable and Low Carbon Energy Projects</w:t>
                            </w:r>
                          </w:p>
                          <w:p w14:paraId="2A71F8C3" w14:textId="77777777" w:rsidR="00596FE7" w:rsidRDefault="00596FE7" w:rsidP="006107D9">
                            <w:pPr>
                              <w:spacing w:line="240" w:lineRule="auto"/>
                            </w:pPr>
                          </w:p>
                          <w:p w14:paraId="71611F10" w14:textId="77777777" w:rsidR="00596FE7" w:rsidRPr="006107D9" w:rsidRDefault="00596FE7" w:rsidP="00B30EDE">
                            <w:pPr>
                              <w:rPr>
                                <w:u w:val="single"/>
                              </w:rPr>
                            </w:pPr>
                            <w:r w:rsidRPr="006107D9">
                              <w:rPr>
                                <w:u w:val="single"/>
                              </w:rPr>
                              <w:t>East Devon AONB Management Plan</w:t>
                            </w:r>
                          </w:p>
                          <w:p w14:paraId="35F19AEE" w14:textId="77777777" w:rsidR="00596FE7" w:rsidRDefault="00596FE7" w:rsidP="00B30EDE">
                            <w:r>
                              <w:t>Policy EQC1</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D2C119" id="Text Box 247" o:spid="_x0000_s1076"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HTsJw6TAgAAdA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7E87FCBF" w14:textId="77777777" w:rsidR="00596FE7" w:rsidRDefault="00596FE7" w:rsidP="006107D9">
                      <w:pPr>
                        <w:spacing w:line="240" w:lineRule="auto"/>
                        <w:rPr>
                          <w:b/>
                          <w:sz w:val="24"/>
                        </w:rPr>
                      </w:pPr>
                      <w:r w:rsidRPr="00624536">
                        <w:rPr>
                          <w:b/>
                          <w:sz w:val="24"/>
                        </w:rPr>
                        <w:t>Main related national, district and AONB</w:t>
                      </w:r>
                      <w:r>
                        <w:rPr>
                          <w:b/>
                          <w:sz w:val="24"/>
                        </w:rPr>
                        <w:t xml:space="preserve"> policies</w:t>
                      </w:r>
                    </w:p>
                    <w:p w14:paraId="41F81543" w14:textId="77777777" w:rsidR="00596FE7" w:rsidRPr="00624536" w:rsidRDefault="00596FE7" w:rsidP="006107D9">
                      <w:pPr>
                        <w:spacing w:line="240" w:lineRule="auto"/>
                        <w:rPr>
                          <w:b/>
                          <w:sz w:val="24"/>
                        </w:rPr>
                      </w:pPr>
                    </w:p>
                    <w:p w14:paraId="65547824" w14:textId="77777777" w:rsidR="00596FE7" w:rsidRPr="00C359D2" w:rsidRDefault="00596FE7" w:rsidP="006107D9">
                      <w:pPr>
                        <w:spacing w:line="240" w:lineRule="auto"/>
                        <w:rPr>
                          <w:u w:val="single"/>
                        </w:rPr>
                      </w:pPr>
                      <w:r w:rsidRPr="00C359D2">
                        <w:rPr>
                          <w:u w:val="single"/>
                        </w:rPr>
                        <w:t>National Planning Policy Framework</w:t>
                      </w:r>
                    </w:p>
                    <w:p w14:paraId="7491DDE2" w14:textId="77777777" w:rsidR="00596FE7" w:rsidRDefault="00596FE7" w:rsidP="006107D9">
                      <w:pPr>
                        <w:spacing w:line="240" w:lineRule="auto"/>
                        <w:rPr>
                          <w:i/>
                        </w:rPr>
                      </w:pPr>
                      <w:r>
                        <w:t xml:space="preserve">Paragraph 97 - </w:t>
                      </w:r>
                      <w:r>
                        <w:rPr>
                          <w:i/>
                        </w:rPr>
                        <w:t xml:space="preserve">to help increase the use and </w:t>
                      </w:r>
                      <w:r w:rsidRPr="002D48F2">
                        <w:rPr>
                          <w:i/>
                        </w:rPr>
                        <w:t>supply of renewable and low carbon energy, local planning authorities should recognise the responsibility on all communities to contribute to energy generation from renewable or low carbon sources</w:t>
                      </w:r>
                      <w:r>
                        <w:rPr>
                          <w:i/>
                        </w:rPr>
                        <w:t>…</w:t>
                      </w:r>
                    </w:p>
                    <w:p w14:paraId="1AFA1B05" w14:textId="77777777" w:rsidR="00596FE7" w:rsidRPr="002665C6" w:rsidRDefault="00596FE7" w:rsidP="006107D9">
                      <w:pPr>
                        <w:spacing w:line="240" w:lineRule="auto"/>
                      </w:pPr>
                    </w:p>
                    <w:p w14:paraId="07EB424C" w14:textId="77777777" w:rsidR="00596FE7" w:rsidRPr="00C359D2" w:rsidRDefault="00596FE7" w:rsidP="006107D9">
                      <w:pPr>
                        <w:spacing w:line="240" w:lineRule="auto"/>
                        <w:rPr>
                          <w:u w:val="single"/>
                        </w:rPr>
                      </w:pPr>
                      <w:r w:rsidRPr="00C359D2">
                        <w:rPr>
                          <w:u w:val="single"/>
                        </w:rPr>
                        <w:t xml:space="preserve">East Devon Local Plan </w:t>
                      </w:r>
                    </w:p>
                    <w:p w14:paraId="675B08EA" w14:textId="77777777" w:rsidR="00596FE7" w:rsidRDefault="00596FE7" w:rsidP="006107D9">
                      <w:pPr>
                        <w:spacing w:line="240" w:lineRule="auto"/>
                      </w:pPr>
                      <w:r w:rsidRPr="002665C6">
                        <w:t>Strategy 39</w:t>
                      </w:r>
                      <w:r>
                        <w:t xml:space="preserve"> - Renewable and Low Carbon Energy Projects</w:t>
                      </w:r>
                    </w:p>
                    <w:p w14:paraId="2A71F8C3" w14:textId="77777777" w:rsidR="00596FE7" w:rsidRDefault="00596FE7" w:rsidP="006107D9">
                      <w:pPr>
                        <w:spacing w:line="240" w:lineRule="auto"/>
                      </w:pPr>
                    </w:p>
                    <w:p w14:paraId="71611F10" w14:textId="77777777" w:rsidR="00596FE7" w:rsidRPr="006107D9" w:rsidRDefault="00596FE7" w:rsidP="00B30EDE">
                      <w:pPr>
                        <w:rPr>
                          <w:u w:val="single"/>
                        </w:rPr>
                      </w:pPr>
                      <w:r w:rsidRPr="006107D9">
                        <w:rPr>
                          <w:u w:val="single"/>
                        </w:rPr>
                        <w:t>East Devon AONB Management Plan</w:t>
                      </w:r>
                    </w:p>
                    <w:p w14:paraId="35F19AEE" w14:textId="77777777" w:rsidR="00596FE7" w:rsidRDefault="00596FE7" w:rsidP="00B30EDE">
                      <w:r>
                        <w:t>Policy EQC1</w:t>
                      </w:r>
                    </w:p>
                  </w:txbxContent>
                </v:textbox>
                <w10:anchorlock/>
              </v:shape>
            </w:pict>
          </mc:Fallback>
        </mc:AlternateContent>
      </w:r>
    </w:p>
    <w:p w14:paraId="571A68CD" w14:textId="77777777" w:rsidR="00B30EDE" w:rsidRDefault="00B30EDE" w:rsidP="00BA3B94">
      <w:pPr>
        <w:spacing w:line="240" w:lineRule="auto"/>
      </w:pPr>
    </w:p>
    <w:p w14:paraId="2B335A2A" w14:textId="77777777" w:rsidR="00B30EDE" w:rsidRDefault="00B30EDE" w:rsidP="00BA3B94">
      <w:pPr>
        <w:spacing w:line="240" w:lineRule="auto"/>
      </w:pPr>
    </w:p>
    <w:p w14:paraId="6C16C0FE" w14:textId="77777777" w:rsidR="00B30EDE" w:rsidRDefault="00B30EDE" w:rsidP="00BA3B94">
      <w:pPr>
        <w:spacing w:line="240" w:lineRule="auto"/>
        <w:ind w:left="-142"/>
      </w:pPr>
    </w:p>
    <w:p w14:paraId="3FF6B1E8" w14:textId="77777777" w:rsidR="00B30EDE" w:rsidRDefault="00B30EDE" w:rsidP="00BA3B94">
      <w:pPr>
        <w:spacing w:line="240" w:lineRule="auto"/>
      </w:pPr>
    </w:p>
    <w:p w14:paraId="7613DED4" w14:textId="77777777" w:rsidR="00B30EDE" w:rsidRDefault="00B30EDE" w:rsidP="00BA3B94">
      <w:pPr>
        <w:spacing w:line="240" w:lineRule="auto"/>
      </w:pPr>
    </w:p>
    <w:p w14:paraId="73586B24" w14:textId="77777777" w:rsidR="00AB724D" w:rsidRDefault="00807B08" w:rsidP="00BA3B94">
      <w:pPr>
        <w:spacing w:line="240" w:lineRule="auto"/>
        <w:jc w:val="center"/>
        <w:sectPr w:rsidR="00AB724D" w:rsidSect="003141BA">
          <w:type w:val="continuous"/>
          <w:pgSz w:w="11906" w:h="16838"/>
          <w:pgMar w:top="1134" w:right="707" w:bottom="851" w:left="709" w:header="708" w:footer="405" w:gutter="0"/>
          <w:cols w:space="708"/>
          <w:docGrid w:linePitch="360"/>
        </w:sectPr>
      </w:pPr>
      <w:r>
        <w:br w:type="page"/>
      </w:r>
    </w:p>
    <w:p w14:paraId="2213354C" w14:textId="77777777" w:rsidR="00C17742" w:rsidRPr="005412CD" w:rsidRDefault="00C17742" w:rsidP="00BA3B94">
      <w:pPr>
        <w:spacing w:line="240" w:lineRule="auto"/>
        <w:jc w:val="center"/>
        <w:rPr>
          <w:rFonts w:asciiTheme="minorHAnsi" w:hAnsiTheme="minorHAnsi"/>
          <w:b/>
          <w:color w:val="C00000"/>
          <w:sz w:val="24"/>
          <w:szCs w:val="22"/>
        </w:rPr>
      </w:pPr>
    </w:p>
    <w:p w14:paraId="55F069C4" w14:textId="77777777" w:rsidR="005412CD" w:rsidRDefault="005412CD" w:rsidP="00BA3B94">
      <w:pPr>
        <w:spacing w:line="240" w:lineRule="auto"/>
        <w:jc w:val="center"/>
        <w:rPr>
          <w:rFonts w:asciiTheme="minorHAnsi" w:hAnsiTheme="minorHAnsi"/>
          <w:b/>
          <w:color w:val="C00000"/>
          <w:sz w:val="40"/>
          <w:szCs w:val="22"/>
        </w:rPr>
        <w:sectPr w:rsidR="005412CD" w:rsidSect="000E5290">
          <w:footerReference w:type="first" r:id="rId72"/>
          <w:type w:val="continuous"/>
          <w:pgSz w:w="11906" w:h="16838"/>
          <w:pgMar w:top="993" w:right="566" w:bottom="851" w:left="709" w:header="708" w:footer="405" w:gutter="0"/>
          <w:cols w:space="708"/>
          <w:docGrid w:linePitch="360"/>
        </w:sectPr>
      </w:pPr>
    </w:p>
    <w:p w14:paraId="03167726" w14:textId="77777777" w:rsidR="00807B08" w:rsidRPr="00AB724D" w:rsidRDefault="00807B08" w:rsidP="00BA3B94">
      <w:pPr>
        <w:spacing w:line="240" w:lineRule="auto"/>
        <w:jc w:val="center"/>
        <w:rPr>
          <w:rFonts w:asciiTheme="minorHAnsi" w:hAnsiTheme="minorHAnsi"/>
          <w:b/>
          <w:color w:val="C00000"/>
          <w:sz w:val="40"/>
          <w:szCs w:val="22"/>
        </w:rPr>
      </w:pPr>
      <w:r w:rsidRPr="003141BA">
        <w:rPr>
          <w:rFonts w:asciiTheme="minorHAnsi" w:eastAsiaTheme="minorEastAsia" w:hAnsiTheme="minorHAnsi"/>
          <w:b/>
          <w:bCs/>
          <w:color w:val="C00000"/>
          <w:sz w:val="40"/>
          <w:szCs w:val="40"/>
        </w:rPr>
        <w:t>Housing</w:t>
      </w:r>
    </w:p>
    <w:p w14:paraId="0FE59259" w14:textId="77777777" w:rsidR="00C17742" w:rsidRDefault="00C17742" w:rsidP="00BA3B94">
      <w:pPr>
        <w:spacing w:line="240" w:lineRule="auto"/>
        <w:rPr>
          <w:sz w:val="10"/>
        </w:rPr>
        <w:sectPr w:rsidR="00C17742" w:rsidSect="000E5290">
          <w:footerReference w:type="first" r:id="rId73"/>
          <w:type w:val="continuous"/>
          <w:pgSz w:w="11906" w:h="16838"/>
          <w:pgMar w:top="993" w:right="566" w:bottom="851" w:left="709" w:header="708" w:footer="405" w:gutter="0"/>
          <w:cols w:space="708"/>
          <w:docGrid w:linePitch="360"/>
        </w:sectPr>
      </w:pPr>
    </w:p>
    <w:p w14:paraId="752C13E2" w14:textId="77777777" w:rsidR="00AB724D" w:rsidRPr="00DD7F81" w:rsidRDefault="00AB724D" w:rsidP="00BA3B94">
      <w:pPr>
        <w:spacing w:line="240" w:lineRule="auto"/>
        <w:rPr>
          <w:sz w:val="10"/>
        </w:rPr>
      </w:pPr>
    </w:p>
    <w:p w14:paraId="3703B4BF" w14:textId="77777777" w:rsidR="00AB724D" w:rsidRPr="00DD7F81" w:rsidRDefault="00AB724D" w:rsidP="00BA3B94">
      <w:pPr>
        <w:spacing w:line="240" w:lineRule="auto"/>
        <w:rPr>
          <w:sz w:val="6"/>
        </w:rPr>
        <w:sectPr w:rsidR="00AB724D" w:rsidRPr="00DD7F81" w:rsidSect="00C17742">
          <w:footerReference w:type="first" r:id="rId74"/>
          <w:type w:val="continuous"/>
          <w:pgSz w:w="11906" w:h="16838"/>
          <w:pgMar w:top="993" w:right="566" w:bottom="851" w:left="709" w:header="708" w:footer="405" w:gutter="0"/>
          <w:cols w:space="708"/>
          <w:docGrid w:linePitch="360"/>
        </w:sectPr>
      </w:pPr>
    </w:p>
    <w:p w14:paraId="2439CFBE" w14:textId="77777777" w:rsidR="00807B08" w:rsidRPr="000E5290" w:rsidRDefault="00A44E99" w:rsidP="00BA3B94">
      <w:pPr>
        <w:spacing w:line="240" w:lineRule="auto"/>
        <w:ind w:left="-142"/>
        <w:rPr>
          <w:b/>
          <w:sz w:val="12"/>
        </w:rPr>
      </w:pPr>
      <w:r>
        <w:rPr>
          <w:noProof/>
          <w:lang w:eastAsia="en-GB"/>
        </w:rPr>
        <mc:AlternateContent>
          <mc:Choice Requires="wps">
            <w:drawing>
              <wp:inline distT="0" distB="0" distL="0" distR="0" wp14:anchorId="16D46CFF" wp14:editId="6E661ED8">
                <wp:extent cx="6656705" cy="8918575"/>
                <wp:effectExtent l="83820" t="60960" r="79375" b="60960"/>
                <wp:docPr id="68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4716780"/>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CA35171" w14:textId="77777777" w:rsidR="00596FE7" w:rsidRPr="00C74CDE" w:rsidRDefault="00596FE7" w:rsidP="000E5290">
                            <w:pPr>
                              <w:rPr>
                                <w:b/>
                                <w:sz w:val="28"/>
                              </w:rPr>
                            </w:pPr>
                            <w:r w:rsidRPr="00C74CDE">
                              <w:rPr>
                                <w:b/>
                                <w:sz w:val="28"/>
                              </w:rPr>
                              <w:t>Aims</w:t>
                            </w:r>
                          </w:p>
                          <w:p w14:paraId="30782C73" w14:textId="77777777" w:rsidR="00596FE7" w:rsidRPr="000E5290" w:rsidRDefault="00596FE7" w:rsidP="000E5290">
                            <w:pPr>
                              <w:rPr>
                                <w:sz w:val="10"/>
                              </w:rPr>
                            </w:pPr>
                          </w:p>
                          <w:p w14:paraId="0D4E0DCC" w14:textId="77777777" w:rsidR="00596FE7" w:rsidRDefault="00596FE7" w:rsidP="000E5290">
                            <w:r>
                              <w:t>Aim 9:  Increase accessibility and affordability to housing for local people.</w:t>
                            </w:r>
                          </w:p>
                          <w:p w14:paraId="067412AB" w14:textId="77777777" w:rsidR="00596FE7" w:rsidRPr="000E5290" w:rsidRDefault="00596FE7" w:rsidP="000E5290">
                            <w:pPr>
                              <w:rPr>
                                <w:sz w:val="10"/>
                              </w:rPr>
                            </w:pPr>
                          </w:p>
                          <w:p w14:paraId="2DFCEF82" w14:textId="77777777" w:rsidR="00596FE7" w:rsidRDefault="00596FE7" w:rsidP="000E5290">
                            <w:r>
                              <w:t>Aim 10:  Support a supply of smaller dwellings to meet local needs.</w:t>
                            </w:r>
                          </w:p>
                          <w:p w14:paraId="5B7D0958" w14:textId="77777777" w:rsidR="00596FE7" w:rsidRPr="000E5290" w:rsidRDefault="00596FE7" w:rsidP="000E5290">
                            <w:pPr>
                              <w:rPr>
                                <w:sz w:val="10"/>
                              </w:rPr>
                            </w:pPr>
                          </w:p>
                          <w:p w14:paraId="66DC5ADF" w14:textId="77777777" w:rsidR="00596FE7" w:rsidRPr="00C74CDE" w:rsidRDefault="00596FE7" w:rsidP="000E5290">
                            <w:pPr>
                              <w:rPr>
                                <w:b/>
                                <w:sz w:val="28"/>
                              </w:rPr>
                            </w:pPr>
                            <w:r w:rsidRPr="00C74CDE">
                              <w:rPr>
                                <w:b/>
                                <w:sz w:val="28"/>
                              </w:rPr>
                              <w:t>Objectives</w:t>
                            </w:r>
                          </w:p>
                          <w:p w14:paraId="2E96F80D" w14:textId="77777777" w:rsidR="00596FE7" w:rsidRPr="000E5290" w:rsidRDefault="00596FE7" w:rsidP="000E5290">
                            <w:pPr>
                              <w:rPr>
                                <w:sz w:val="10"/>
                              </w:rPr>
                            </w:pPr>
                          </w:p>
                          <w:p w14:paraId="70B6D8CC" w14:textId="77777777" w:rsidR="00596FE7" w:rsidRDefault="00596FE7" w:rsidP="000E5290">
                            <w:r>
                              <w:t xml:space="preserve">Objective 9.1:  </w:t>
                            </w:r>
                            <w:r w:rsidRPr="00DD7F81">
                              <w:t>Support development where it demonstrates it is fulfilling an identifiable local housing need</w:t>
                            </w:r>
                            <w:r>
                              <w:t>.</w:t>
                            </w:r>
                          </w:p>
                          <w:p w14:paraId="31A7EE4A" w14:textId="77777777" w:rsidR="00596FE7" w:rsidRPr="000E5290" w:rsidRDefault="00596FE7" w:rsidP="000E5290">
                            <w:pPr>
                              <w:rPr>
                                <w:sz w:val="10"/>
                              </w:rPr>
                            </w:pPr>
                          </w:p>
                          <w:p w14:paraId="126D612E" w14:textId="77777777" w:rsidR="00596FE7" w:rsidRDefault="00596FE7" w:rsidP="000E5290">
                            <w:r>
                              <w:t xml:space="preserve">Objective 9.2:  </w:t>
                            </w:r>
                            <w:r w:rsidRPr="00DD7F81">
                              <w:t>Ensure provision of an appropriate mix of dwelling sizes, tenures and external space</w:t>
                            </w:r>
                            <w:r>
                              <w:t>.</w:t>
                            </w:r>
                          </w:p>
                          <w:p w14:paraId="0935E274" w14:textId="77777777" w:rsidR="00596FE7" w:rsidRPr="000E5290" w:rsidRDefault="00596FE7" w:rsidP="000E5290">
                            <w:pPr>
                              <w:rPr>
                                <w:sz w:val="10"/>
                              </w:rPr>
                            </w:pPr>
                          </w:p>
                          <w:p w14:paraId="733D2D37" w14:textId="77777777" w:rsidR="00596FE7" w:rsidRDefault="00596FE7" w:rsidP="000E5290">
                            <w:r>
                              <w:t xml:space="preserve">Objective 9.3: </w:t>
                            </w:r>
                            <w:r w:rsidRPr="00DD7F81">
                              <w:t>Ensure new dwellings are designed to be compatible with their immediate surroundings</w:t>
                            </w:r>
                            <w:r>
                              <w:t>.</w:t>
                            </w:r>
                          </w:p>
                          <w:p w14:paraId="0CFC9636" w14:textId="77777777" w:rsidR="00596FE7" w:rsidRPr="000E5290" w:rsidRDefault="00596FE7" w:rsidP="000E5290">
                            <w:pPr>
                              <w:rPr>
                                <w:sz w:val="10"/>
                              </w:rPr>
                            </w:pPr>
                          </w:p>
                          <w:p w14:paraId="511B5994" w14:textId="77777777" w:rsidR="00596FE7" w:rsidRDefault="00596FE7" w:rsidP="000E5290">
                            <w:r>
                              <w:t xml:space="preserve">Objective 9.4:  </w:t>
                            </w:r>
                            <w:r w:rsidRPr="00DD7F81">
                              <w:t>Support the development of affordable rental and shared equity/ownership housing</w:t>
                            </w:r>
                            <w:r>
                              <w:t>.</w:t>
                            </w:r>
                          </w:p>
                          <w:p w14:paraId="214852F1" w14:textId="77777777" w:rsidR="00596FE7" w:rsidRPr="000E5290" w:rsidRDefault="00596FE7" w:rsidP="000E5290">
                            <w:pPr>
                              <w:rPr>
                                <w:sz w:val="10"/>
                              </w:rPr>
                            </w:pPr>
                          </w:p>
                          <w:p w14:paraId="6EA2A8A9" w14:textId="77777777" w:rsidR="00596FE7" w:rsidRDefault="00596FE7" w:rsidP="000E5290">
                            <w:r>
                              <w:t xml:space="preserve">Objective 9.5:  </w:t>
                            </w:r>
                            <w:r w:rsidRPr="00DD7F81">
                              <w:t>Ensure that all housing developments provide at least the maximum proportion of affordable housing required by local plan policies and that rents or sales mechanisms are in line with national guidance</w:t>
                            </w:r>
                            <w:r>
                              <w:t>.</w:t>
                            </w:r>
                          </w:p>
                          <w:p w14:paraId="712D55AD" w14:textId="77777777" w:rsidR="00596FE7" w:rsidRPr="000E5290" w:rsidRDefault="00596FE7" w:rsidP="000E5290">
                            <w:pPr>
                              <w:rPr>
                                <w:sz w:val="10"/>
                              </w:rPr>
                            </w:pPr>
                          </w:p>
                          <w:p w14:paraId="733CB878" w14:textId="77777777" w:rsidR="00596FE7" w:rsidRDefault="00596FE7" w:rsidP="000E5290">
                            <w:r>
                              <w:t xml:space="preserve">Objective 9.6:  </w:t>
                            </w:r>
                            <w:r w:rsidRPr="00DD7F81">
                              <w:t>Control the allocation of affordable housing to give people with local connections highest priority</w:t>
                            </w:r>
                            <w:r>
                              <w:t>.</w:t>
                            </w:r>
                          </w:p>
                          <w:p w14:paraId="7B7DBFB6" w14:textId="77777777" w:rsidR="00596FE7" w:rsidRPr="000E5290" w:rsidRDefault="00596FE7" w:rsidP="000E5290">
                            <w:pPr>
                              <w:rPr>
                                <w:sz w:val="10"/>
                              </w:rPr>
                            </w:pPr>
                          </w:p>
                          <w:p w14:paraId="2230AD85" w14:textId="77777777" w:rsidR="00596FE7" w:rsidRDefault="00596FE7" w:rsidP="000E5290">
                            <w:r>
                              <w:t xml:space="preserve">Objective 9.7:  </w:t>
                            </w:r>
                            <w:r w:rsidRPr="00DD7F81">
                              <w:t>Support community initiatives including CLT’s and other community housing schemes</w:t>
                            </w:r>
                            <w:r>
                              <w:t>.</w:t>
                            </w:r>
                            <w:r w:rsidRPr="00DD7F81">
                              <w:t xml:space="preserve">  </w:t>
                            </w:r>
                          </w:p>
                          <w:p w14:paraId="407D794B" w14:textId="77777777" w:rsidR="00596FE7" w:rsidRPr="000E5290" w:rsidRDefault="00596FE7" w:rsidP="000E5290">
                            <w:pPr>
                              <w:rPr>
                                <w:sz w:val="10"/>
                              </w:rPr>
                            </w:pPr>
                          </w:p>
                          <w:p w14:paraId="28A31202" w14:textId="77777777" w:rsidR="00596FE7" w:rsidRDefault="00596FE7" w:rsidP="000E5290">
                            <w:r>
                              <w:t xml:space="preserve">Objective 10.1:  </w:t>
                            </w:r>
                            <w:r w:rsidRPr="00DD7F81">
                              <w:t>Support sympathetic conversions and extensions</w:t>
                            </w:r>
                            <w:r>
                              <w:t>.</w:t>
                            </w:r>
                          </w:p>
                          <w:p w14:paraId="12F68F73" w14:textId="77777777" w:rsidR="00596FE7" w:rsidRPr="000E5290" w:rsidRDefault="00596FE7" w:rsidP="000E5290">
                            <w:pPr>
                              <w:rPr>
                                <w:sz w:val="10"/>
                              </w:rPr>
                            </w:pPr>
                          </w:p>
                          <w:p w14:paraId="17E9F583" w14:textId="77777777" w:rsidR="00596FE7" w:rsidRDefault="00596FE7" w:rsidP="000E5290">
                            <w:r>
                              <w:t xml:space="preserve">Objective 10.2:  </w:t>
                            </w:r>
                            <w:r w:rsidRPr="00DD7F81">
                              <w:t xml:space="preserve">Ensure special needs </w:t>
                            </w:r>
                            <w:r>
                              <w:t>(</w:t>
                            </w:r>
                            <w:r w:rsidRPr="00DD7F81">
                              <w:t>including the requirements of the elderly</w:t>
                            </w:r>
                            <w:r>
                              <w:t>)</w:t>
                            </w:r>
                            <w:r w:rsidRPr="00DD7F81">
                              <w:t xml:space="preserve"> are given appropriate consideration in the design of buildings and developments</w:t>
                            </w:r>
                            <w:r>
                              <w:t>.</w:t>
                            </w:r>
                          </w:p>
                          <w:p w14:paraId="057C680D" w14:textId="77777777" w:rsidR="00596FE7" w:rsidRPr="000E5290" w:rsidRDefault="00596FE7" w:rsidP="000E5290">
                            <w:pPr>
                              <w:rPr>
                                <w:sz w:val="10"/>
                              </w:rPr>
                            </w:pPr>
                          </w:p>
                          <w:p w14:paraId="10B07CD0" w14:textId="77777777" w:rsidR="00596FE7" w:rsidRDefault="00596FE7" w:rsidP="000E5290">
                            <w:r>
                              <w:t xml:space="preserve">Objective 10.3:  </w:t>
                            </w:r>
                            <w:r w:rsidRPr="00DD7F81">
                              <w:t>Allow conversions/change of use from commercial to residential, but only where the commercial use is proven to be no longer viable</w:t>
                            </w:r>
                            <w: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46CFF" id="Text Box 246" o:spid="_x0000_s1077" type="#_x0000_t202" style="width:524.15pt;height:70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" fillcolor="white [3201]" strokecolor="black [3200]" strokeweight="2pt">
                <v:shadow on="t" type="perspective" color="black" opacity="26213f" offset="0,0" matrix="66847f,,,66847f"/>
                <v:textbox style="mso-fit-shape-to-text:t">
                  <w:txbxContent>
                    <w:p w14:paraId="4CA35171" w14:textId="77777777" w:rsidR="00596FE7" w:rsidRPr="00C74CDE" w:rsidRDefault="00596FE7" w:rsidP="000E5290">
                      <w:pPr>
                        <w:rPr>
                          <w:b/>
                          <w:sz w:val="28"/>
                        </w:rPr>
                      </w:pPr>
                      <w:r w:rsidRPr="00C74CDE">
                        <w:rPr>
                          <w:b/>
                          <w:sz w:val="28"/>
                        </w:rPr>
                        <w:t>Aims</w:t>
                      </w:r>
                    </w:p>
                    <w:p w14:paraId="30782C73" w14:textId="77777777" w:rsidR="00596FE7" w:rsidRPr="000E5290" w:rsidRDefault="00596FE7" w:rsidP="000E5290">
                      <w:pPr>
                        <w:rPr>
                          <w:sz w:val="10"/>
                        </w:rPr>
                      </w:pPr>
                    </w:p>
                    <w:p w14:paraId="0D4E0DCC" w14:textId="77777777" w:rsidR="00596FE7" w:rsidRDefault="00596FE7" w:rsidP="000E5290">
                      <w:r>
                        <w:t>Aim 9:  Increase accessibility and affordability to housing for local people.</w:t>
                      </w:r>
                    </w:p>
                    <w:p w14:paraId="067412AB" w14:textId="77777777" w:rsidR="00596FE7" w:rsidRPr="000E5290" w:rsidRDefault="00596FE7" w:rsidP="000E5290">
                      <w:pPr>
                        <w:rPr>
                          <w:sz w:val="10"/>
                        </w:rPr>
                      </w:pPr>
                    </w:p>
                    <w:p w14:paraId="2DFCEF82" w14:textId="77777777" w:rsidR="00596FE7" w:rsidRDefault="00596FE7" w:rsidP="000E5290">
                      <w:r>
                        <w:t>Aim 10:  Support a supply of smaller dwellings to meet local needs.</w:t>
                      </w:r>
                    </w:p>
                    <w:p w14:paraId="5B7D0958" w14:textId="77777777" w:rsidR="00596FE7" w:rsidRPr="000E5290" w:rsidRDefault="00596FE7" w:rsidP="000E5290">
                      <w:pPr>
                        <w:rPr>
                          <w:sz w:val="10"/>
                        </w:rPr>
                      </w:pPr>
                    </w:p>
                    <w:p w14:paraId="66DC5ADF" w14:textId="77777777" w:rsidR="00596FE7" w:rsidRPr="00C74CDE" w:rsidRDefault="00596FE7" w:rsidP="000E5290">
                      <w:pPr>
                        <w:rPr>
                          <w:b/>
                          <w:sz w:val="28"/>
                        </w:rPr>
                      </w:pPr>
                      <w:r w:rsidRPr="00C74CDE">
                        <w:rPr>
                          <w:b/>
                          <w:sz w:val="28"/>
                        </w:rPr>
                        <w:t>Objectives</w:t>
                      </w:r>
                    </w:p>
                    <w:p w14:paraId="2E96F80D" w14:textId="77777777" w:rsidR="00596FE7" w:rsidRPr="000E5290" w:rsidRDefault="00596FE7" w:rsidP="000E5290">
                      <w:pPr>
                        <w:rPr>
                          <w:sz w:val="10"/>
                        </w:rPr>
                      </w:pPr>
                    </w:p>
                    <w:p w14:paraId="70B6D8CC" w14:textId="77777777" w:rsidR="00596FE7" w:rsidRDefault="00596FE7" w:rsidP="000E5290">
                      <w:r>
                        <w:t xml:space="preserve">Objective 9.1:  </w:t>
                      </w:r>
                      <w:r w:rsidRPr="00DD7F81">
                        <w:t>Support development where it demonstrates it is fulfilling an identifiable local housing need</w:t>
                      </w:r>
                      <w:r>
                        <w:t>.</w:t>
                      </w:r>
                    </w:p>
                    <w:p w14:paraId="31A7EE4A" w14:textId="77777777" w:rsidR="00596FE7" w:rsidRPr="000E5290" w:rsidRDefault="00596FE7" w:rsidP="000E5290">
                      <w:pPr>
                        <w:rPr>
                          <w:sz w:val="10"/>
                        </w:rPr>
                      </w:pPr>
                    </w:p>
                    <w:p w14:paraId="126D612E" w14:textId="77777777" w:rsidR="00596FE7" w:rsidRDefault="00596FE7" w:rsidP="000E5290">
                      <w:r>
                        <w:t xml:space="preserve">Objective 9.2:  </w:t>
                      </w:r>
                      <w:r w:rsidRPr="00DD7F81">
                        <w:t>Ensure provision of an appropriate mix of dwelling sizes, tenures and external space</w:t>
                      </w:r>
                      <w:r>
                        <w:t>.</w:t>
                      </w:r>
                    </w:p>
                    <w:p w14:paraId="0935E274" w14:textId="77777777" w:rsidR="00596FE7" w:rsidRPr="000E5290" w:rsidRDefault="00596FE7" w:rsidP="000E5290">
                      <w:pPr>
                        <w:rPr>
                          <w:sz w:val="10"/>
                        </w:rPr>
                      </w:pPr>
                    </w:p>
                    <w:p w14:paraId="733D2D37" w14:textId="77777777" w:rsidR="00596FE7" w:rsidRDefault="00596FE7" w:rsidP="000E5290">
                      <w:r>
                        <w:t xml:space="preserve">Objective 9.3: </w:t>
                      </w:r>
                      <w:r w:rsidRPr="00DD7F81">
                        <w:t>Ensure new dwellings are designed to be compatible with their immediate surroundings</w:t>
                      </w:r>
                      <w:r>
                        <w:t>.</w:t>
                      </w:r>
                    </w:p>
                    <w:p w14:paraId="0CFC9636" w14:textId="77777777" w:rsidR="00596FE7" w:rsidRPr="000E5290" w:rsidRDefault="00596FE7" w:rsidP="000E5290">
                      <w:pPr>
                        <w:rPr>
                          <w:sz w:val="10"/>
                        </w:rPr>
                      </w:pPr>
                    </w:p>
                    <w:p w14:paraId="511B5994" w14:textId="77777777" w:rsidR="00596FE7" w:rsidRDefault="00596FE7" w:rsidP="000E5290">
                      <w:r>
                        <w:t xml:space="preserve">Objective 9.4:  </w:t>
                      </w:r>
                      <w:r w:rsidRPr="00DD7F81">
                        <w:t>Support the development of affordable rental and shared equity/ownership housing</w:t>
                      </w:r>
                      <w:r>
                        <w:t>.</w:t>
                      </w:r>
                    </w:p>
                    <w:p w14:paraId="214852F1" w14:textId="77777777" w:rsidR="00596FE7" w:rsidRPr="000E5290" w:rsidRDefault="00596FE7" w:rsidP="000E5290">
                      <w:pPr>
                        <w:rPr>
                          <w:sz w:val="10"/>
                        </w:rPr>
                      </w:pPr>
                    </w:p>
                    <w:p w14:paraId="6EA2A8A9" w14:textId="77777777" w:rsidR="00596FE7" w:rsidRDefault="00596FE7" w:rsidP="000E5290">
                      <w:r>
                        <w:t xml:space="preserve">Objective 9.5:  </w:t>
                      </w:r>
                      <w:r w:rsidRPr="00DD7F81">
                        <w:t>Ensure that all housing developments provide at least the maximum proportion of affordable housing required by local plan policies and that rents or sales mechanisms are in line with national guidance</w:t>
                      </w:r>
                      <w:r>
                        <w:t>.</w:t>
                      </w:r>
                    </w:p>
                    <w:p w14:paraId="712D55AD" w14:textId="77777777" w:rsidR="00596FE7" w:rsidRPr="000E5290" w:rsidRDefault="00596FE7" w:rsidP="000E5290">
                      <w:pPr>
                        <w:rPr>
                          <w:sz w:val="10"/>
                        </w:rPr>
                      </w:pPr>
                    </w:p>
                    <w:p w14:paraId="733CB878" w14:textId="77777777" w:rsidR="00596FE7" w:rsidRDefault="00596FE7" w:rsidP="000E5290">
                      <w:r>
                        <w:t xml:space="preserve">Objective 9.6:  </w:t>
                      </w:r>
                      <w:r w:rsidRPr="00DD7F81">
                        <w:t>Control the allocation of affordable housing to give people with local connections highest priority</w:t>
                      </w:r>
                      <w:r>
                        <w:t>.</w:t>
                      </w:r>
                    </w:p>
                    <w:p w14:paraId="7B7DBFB6" w14:textId="77777777" w:rsidR="00596FE7" w:rsidRPr="000E5290" w:rsidRDefault="00596FE7" w:rsidP="000E5290">
                      <w:pPr>
                        <w:rPr>
                          <w:sz w:val="10"/>
                        </w:rPr>
                      </w:pPr>
                    </w:p>
                    <w:p w14:paraId="2230AD85" w14:textId="77777777" w:rsidR="00596FE7" w:rsidRDefault="00596FE7" w:rsidP="000E5290">
                      <w:r>
                        <w:t xml:space="preserve">Objective 9.7:  </w:t>
                      </w:r>
                      <w:r w:rsidRPr="00DD7F81">
                        <w:t>Support community initiatives including CLT’s and other community housing schemes</w:t>
                      </w:r>
                      <w:r>
                        <w:t>.</w:t>
                      </w:r>
                      <w:r w:rsidRPr="00DD7F81">
                        <w:t xml:space="preserve">  </w:t>
                      </w:r>
                    </w:p>
                    <w:p w14:paraId="407D794B" w14:textId="77777777" w:rsidR="00596FE7" w:rsidRPr="000E5290" w:rsidRDefault="00596FE7" w:rsidP="000E5290">
                      <w:pPr>
                        <w:rPr>
                          <w:sz w:val="10"/>
                        </w:rPr>
                      </w:pPr>
                    </w:p>
                    <w:p w14:paraId="28A31202" w14:textId="77777777" w:rsidR="00596FE7" w:rsidRDefault="00596FE7" w:rsidP="000E5290">
                      <w:r>
                        <w:t xml:space="preserve">Objective 10.1:  </w:t>
                      </w:r>
                      <w:r w:rsidRPr="00DD7F81">
                        <w:t>Support sympathetic conversions and extensions</w:t>
                      </w:r>
                      <w:r>
                        <w:t>.</w:t>
                      </w:r>
                    </w:p>
                    <w:p w14:paraId="12F68F73" w14:textId="77777777" w:rsidR="00596FE7" w:rsidRPr="000E5290" w:rsidRDefault="00596FE7" w:rsidP="000E5290">
                      <w:pPr>
                        <w:rPr>
                          <w:sz w:val="10"/>
                        </w:rPr>
                      </w:pPr>
                    </w:p>
                    <w:p w14:paraId="17E9F583" w14:textId="77777777" w:rsidR="00596FE7" w:rsidRDefault="00596FE7" w:rsidP="000E5290">
                      <w:r>
                        <w:t xml:space="preserve">Objective 10.2:  </w:t>
                      </w:r>
                      <w:r w:rsidRPr="00DD7F81">
                        <w:t xml:space="preserve">Ensure special needs </w:t>
                      </w:r>
                      <w:r>
                        <w:t>(</w:t>
                      </w:r>
                      <w:r w:rsidRPr="00DD7F81">
                        <w:t>including the requirements of the elderly</w:t>
                      </w:r>
                      <w:r>
                        <w:t>)</w:t>
                      </w:r>
                      <w:r w:rsidRPr="00DD7F81">
                        <w:t xml:space="preserve"> are given appropriate consideration in the design of buildings and developments</w:t>
                      </w:r>
                      <w:r>
                        <w:t>.</w:t>
                      </w:r>
                    </w:p>
                    <w:p w14:paraId="057C680D" w14:textId="77777777" w:rsidR="00596FE7" w:rsidRPr="000E5290" w:rsidRDefault="00596FE7" w:rsidP="000E5290">
                      <w:pPr>
                        <w:rPr>
                          <w:sz w:val="10"/>
                        </w:rPr>
                      </w:pPr>
                    </w:p>
                    <w:p w14:paraId="10B07CD0" w14:textId="77777777" w:rsidR="00596FE7" w:rsidRDefault="00596FE7" w:rsidP="000E5290">
                      <w:r>
                        <w:t xml:space="preserve">Objective 10.3:  </w:t>
                      </w:r>
                      <w:r w:rsidRPr="00DD7F81">
                        <w:t>Allow conversions/change of use from commercial to residential, but only where the commercial use is proven to be no longer viable</w:t>
                      </w:r>
                      <w:r>
                        <w:t>.</w:t>
                      </w:r>
                    </w:p>
                  </w:txbxContent>
                </v:textbox>
                <w10:anchorlock/>
              </v:shape>
            </w:pict>
          </mc:Fallback>
        </mc:AlternateContent>
      </w:r>
    </w:p>
    <w:p w14:paraId="58E36305" w14:textId="77777777" w:rsidR="0047631F" w:rsidRPr="001A5F36" w:rsidRDefault="0047631F" w:rsidP="00BA3B94">
      <w:pPr>
        <w:spacing w:line="240" w:lineRule="auto"/>
      </w:pPr>
    </w:p>
    <w:p w14:paraId="265A9D18" w14:textId="77777777" w:rsidR="00E840F8" w:rsidRPr="001A5F36" w:rsidRDefault="00E840F8" w:rsidP="00BA3B94">
      <w:pPr>
        <w:spacing w:line="240" w:lineRule="auto"/>
      </w:pPr>
    </w:p>
    <w:p w14:paraId="7D49793B" w14:textId="77777777" w:rsidR="001A5F36" w:rsidRPr="00017745" w:rsidRDefault="00FA423A" w:rsidP="00BA3B94">
      <w:pPr>
        <w:spacing w:line="240" w:lineRule="auto"/>
        <w:rPr>
          <w:b/>
          <w:i/>
        </w:rPr>
      </w:pPr>
      <w:r w:rsidRPr="00C8020C">
        <w:rPr>
          <w:b/>
          <w:bCs/>
          <w:i/>
          <w:iCs/>
        </w:rPr>
        <w:t>Introduc</w:t>
      </w:r>
      <w:r w:rsidR="003D5194" w:rsidRPr="00C8020C">
        <w:rPr>
          <w:b/>
          <w:bCs/>
          <w:i/>
          <w:iCs/>
        </w:rPr>
        <w:t xml:space="preserve">tion: </w:t>
      </w:r>
      <w:r w:rsidR="00017745" w:rsidRPr="00E44D48">
        <w:rPr>
          <w:b/>
          <w:bCs/>
          <w:i/>
          <w:iCs/>
        </w:rPr>
        <w:t>Planning Policy Context for Housing in Beer</w:t>
      </w:r>
    </w:p>
    <w:p w14:paraId="06BCD2A2" w14:textId="77777777" w:rsidR="00A03408" w:rsidRDefault="00A03408" w:rsidP="00BA3B94">
      <w:pPr>
        <w:spacing w:line="240" w:lineRule="auto"/>
        <w:rPr>
          <w:b/>
        </w:rPr>
      </w:pPr>
    </w:p>
    <w:p w14:paraId="14E9509E" w14:textId="493A86B0" w:rsidR="005412CD" w:rsidRDefault="00DB688E" w:rsidP="00BA3B94">
      <w:pPr>
        <w:spacing w:line="240" w:lineRule="auto"/>
      </w:pPr>
      <w:r w:rsidRPr="00DB688E">
        <w:t>The East Devon Local</w:t>
      </w:r>
      <w:r>
        <w:t xml:space="preserve"> Plan sets the context for housing development in Beer.  It provides a ‘strategic framework’ for development, with this </w:t>
      </w:r>
      <w:r w:rsidR="6C7EA155">
        <w:t>Neighbourhood P</w:t>
      </w:r>
      <w:r>
        <w:t>lan providing more detailed local policies where consultation has suggested a need and where</w:t>
      </w:r>
      <w:r w:rsidR="00AB4B0D">
        <w:t xml:space="preserve"> it is</w:t>
      </w:r>
      <w:r>
        <w:t xml:space="preserve"> considered necessary in light of policies already contained in the Local Plan.  </w:t>
      </w:r>
    </w:p>
    <w:p w14:paraId="55C686FA" w14:textId="77777777" w:rsidR="005412CD" w:rsidRDefault="005412CD" w:rsidP="00BA3B94">
      <w:pPr>
        <w:spacing w:line="240" w:lineRule="auto"/>
      </w:pPr>
    </w:p>
    <w:p w14:paraId="3C350CE5" w14:textId="77777777" w:rsidR="00BA3B94" w:rsidRDefault="00C4566C" w:rsidP="00BA3B94">
      <w:pPr>
        <w:spacing w:line="240" w:lineRule="auto"/>
      </w:pPr>
      <w:r>
        <w:t xml:space="preserve">In 2012, a version of the Local Plan had suggested that 40 dwellings could be accommodated in Beer, which received support, in principle, from the local community following an East Devon District Council consultation.  Since that time, East Devon District Council was required, by the Local Plan Examiner, to revisit the strategy and level of development proposed for settlements.  This review has resulted in a revised policy in the most recent version of </w:t>
      </w:r>
      <w:r w:rsidR="00822FBD">
        <w:t xml:space="preserve">the </w:t>
      </w:r>
      <w:r>
        <w:t xml:space="preserve">Local Plan which draws back from setting a figure for new housing development in Beer.  </w:t>
      </w:r>
    </w:p>
    <w:p w14:paraId="5A3C927E" w14:textId="77777777" w:rsidR="00BA3B94" w:rsidRDefault="00BA3B94" w:rsidP="00BA3B94">
      <w:pPr>
        <w:spacing w:line="240" w:lineRule="auto"/>
      </w:pPr>
    </w:p>
    <w:p w14:paraId="60CCDBCA" w14:textId="0D863778" w:rsidR="00E664C9" w:rsidRDefault="00C4566C" w:rsidP="00BA3B94">
      <w:pPr>
        <w:spacing w:line="240" w:lineRule="auto"/>
      </w:pPr>
      <w:r>
        <w:t>The</w:t>
      </w:r>
      <w:r w:rsidR="006145E0">
        <w:t xml:space="preserve"> adopted Local Plan</w:t>
      </w:r>
      <w:r>
        <w:t xml:space="preserve"> policy</w:t>
      </w:r>
      <w:r w:rsidR="00DB688E">
        <w:t xml:space="preserve"> Strategy 27</w:t>
      </w:r>
      <w:r w:rsidRPr="2C9D7581">
        <w:t xml:space="preserve"> </w:t>
      </w:r>
      <w:r w:rsidR="00DB688E">
        <w:t xml:space="preserve">“Development at the Small Towns and Larger Villages” </w:t>
      </w:r>
      <w:r>
        <w:t xml:space="preserve">now </w:t>
      </w:r>
      <w:r w:rsidR="00DB688E">
        <w:t>identifies Beer as one of a list of settlements that offers a range of facilities and services to meet many of the everyday needs of residents.  The policy states that the village will have a built-up area boundary</w:t>
      </w:r>
      <w:r w:rsidR="006145E0">
        <w:t xml:space="preserve"> to be</w:t>
      </w:r>
      <w:r w:rsidR="00DB688E">
        <w:t xml:space="preserve"> designated in the forthcoming </w:t>
      </w:r>
      <w:bookmarkStart w:id="3" w:name="_Hlk506897207"/>
      <w:r w:rsidR="00DB688E">
        <w:t>East Devon Villages</w:t>
      </w:r>
      <w:r w:rsidR="002450C1">
        <w:t xml:space="preserve"> Plan</w:t>
      </w:r>
      <w:bookmarkEnd w:id="3"/>
      <w:r w:rsidR="00DB688E" w:rsidRPr="007E45AB">
        <w:t>, which</w:t>
      </w:r>
      <w:r w:rsidR="006145E0" w:rsidRPr="007E45AB">
        <w:t xml:space="preserve"> </w:t>
      </w:r>
      <w:r w:rsidR="00FB7213" w:rsidRPr="007E45AB">
        <w:t xml:space="preserve">has been submitted by the District Council </w:t>
      </w:r>
      <w:r w:rsidR="00315FC3">
        <w:t>to the Secretary of State for Communities and Local Government (via the Planning Inspectorate</w:t>
      </w:r>
      <w:r w:rsidR="00887ADD">
        <w:t>)</w:t>
      </w:r>
      <w:r w:rsidR="006145E0" w:rsidRPr="007E45AB">
        <w:t>.  The Parish Council is supportive of the</w:t>
      </w:r>
      <w:r w:rsidR="00C64790" w:rsidRPr="007E45AB">
        <w:t xml:space="preserve"> proposed</w:t>
      </w:r>
      <w:r w:rsidR="006145E0" w:rsidRPr="007E45AB">
        <w:t xml:space="preserve"> revised boundary </w:t>
      </w:r>
      <w:r w:rsidR="00C64790" w:rsidRPr="007E45AB">
        <w:t>which is based</w:t>
      </w:r>
      <w:r w:rsidR="006145E0" w:rsidRPr="007E45AB">
        <w:t xml:space="preserve"> on historic and current consultation</w:t>
      </w:r>
      <w:r w:rsidR="00C64790" w:rsidRPr="007E45AB">
        <w:t xml:space="preserve"> and shown in Figure 8.</w:t>
      </w:r>
      <w:r w:rsidR="006145E0" w:rsidRPr="007E45AB">
        <w:t xml:space="preserve"> </w:t>
      </w:r>
    </w:p>
    <w:p w14:paraId="2E18C36E" w14:textId="77777777" w:rsidR="007E45AB" w:rsidRDefault="007E45AB" w:rsidP="00BA3B94">
      <w:pPr>
        <w:spacing w:line="240" w:lineRule="auto"/>
      </w:pPr>
    </w:p>
    <w:p w14:paraId="070E0DC9" w14:textId="77777777" w:rsidR="007E45AB" w:rsidRDefault="007E45AB" w:rsidP="00BA3B94">
      <w:pPr>
        <w:spacing w:line="240" w:lineRule="auto"/>
        <w:rPr>
          <w:b/>
          <w:bCs/>
        </w:rPr>
        <w:sectPr w:rsidR="007E45AB" w:rsidSect="003141BA">
          <w:footerReference w:type="first" r:id="rId75"/>
          <w:type w:val="continuous"/>
          <w:pgSz w:w="11906" w:h="16838"/>
          <w:pgMar w:top="1134" w:right="707" w:bottom="851" w:left="709" w:header="708" w:footer="405" w:gutter="0"/>
          <w:cols w:space="708"/>
          <w:docGrid w:linePitch="360"/>
        </w:sectPr>
      </w:pPr>
    </w:p>
    <w:p w14:paraId="41337BB0" w14:textId="77777777" w:rsidR="003B5CAF" w:rsidRPr="00BA3B94" w:rsidRDefault="00566C95" w:rsidP="00BA3B94">
      <w:pPr>
        <w:spacing w:line="240" w:lineRule="auto"/>
        <w:rPr>
          <w:b/>
        </w:rPr>
      </w:pPr>
      <w:r w:rsidRPr="00C8020C">
        <w:rPr>
          <w:b/>
          <w:bCs/>
        </w:rPr>
        <w:lastRenderedPageBreak/>
        <w:t xml:space="preserve">Figure </w:t>
      </w:r>
      <w:r w:rsidR="002D0326">
        <w:rPr>
          <w:b/>
          <w:bCs/>
        </w:rPr>
        <w:t>8</w:t>
      </w:r>
      <w:r w:rsidR="003B5CAF" w:rsidRPr="00C8020C">
        <w:rPr>
          <w:b/>
          <w:bCs/>
        </w:rPr>
        <w:t xml:space="preserve"> – Beer Village Built-up Area Boundary </w:t>
      </w:r>
    </w:p>
    <w:p w14:paraId="40018FA9" w14:textId="0E68702A" w:rsidR="00E664C9" w:rsidRDefault="00A44E99" w:rsidP="00BA3B94">
      <w:pPr>
        <w:spacing w:line="240" w:lineRule="auto"/>
        <w:sectPr w:rsidR="00E664C9" w:rsidSect="00E664C9">
          <w:pgSz w:w="16838" w:h="11906" w:orient="landscape"/>
          <w:pgMar w:top="709" w:right="1134" w:bottom="707" w:left="851" w:header="708" w:footer="405" w:gutter="0"/>
          <w:cols w:space="708"/>
          <w:docGrid w:linePitch="360"/>
        </w:sectPr>
      </w:pPr>
      <w:r>
        <w:rPr>
          <w:rFonts w:ascii="Times New Roman" w:hAnsi="Times New Roman" w:cs="Times New Roman"/>
          <w:noProof/>
          <w:sz w:val="24"/>
          <w:lang w:eastAsia="en-GB"/>
        </w:rPr>
        <mc:AlternateContent>
          <mc:Choice Requires="wps">
            <w:drawing>
              <wp:anchor distT="45720" distB="45720" distL="114300" distR="114300" simplePos="0" relativeHeight="251826688" behindDoc="0" locked="0" layoutInCell="1" allowOverlap="1" wp14:anchorId="5EBA24C0" wp14:editId="2620C353">
                <wp:simplePos x="0" y="0"/>
                <wp:positionH relativeFrom="margin">
                  <wp:posOffset>1017905</wp:posOffset>
                </wp:positionH>
                <wp:positionV relativeFrom="paragraph">
                  <wp:posOffset>8195945</wp:posOffset>
                </wp:positionV>
                <wp:extent cx="4968875" cy="243205"/>
                <wp:effectExtent l="0" t="0" r="0" b="0"/>
                <wp:wrapNone/>
                <wp:docPr id="685" name="Text 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43205"/>
                        </a:xfrm>
                        <a:prstGeom prst="rect">
                          <a:avLst/>
                        </a:prstGeom>
                        <a:solidFill>
                          <a:srgbClr val="FFFFFF"/>
                        </a:solidFill>
                        <a:ln w="9525">
                          <a:noFill/>
                          <a:miter lim="800000"/>
                          <a:headEnd/>
                          <a:tailEnd/>
                        </a:ln>
                      </wps:spPr>
                      <wps:txbx>
                        <w:txbxContent>
                          <w:p w14:paraId="68666298"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BA24C0" id="Text Box 673" o:spid="_x0000_s1078" type="#_x0000_t202" style="position:absolute;left:0;text-align:left;margin-left:80.15pt;margin-top:645.35pt;width:391.25pt;height:19.15pt;z-index:25182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" stroked="f">
                <v:textbox>
                  <w:txbxContent>
                    <w:p w14:paraId="68666298"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r w:rsidR="000446CD">
        <w:rPr>
          <w:noProof/>
          <w:lang w:eastAsia="en-GB"/>
        </w:rPr>
        <w:drawing>
          <wp:inline distT="0" distB="0" distL="0" distR="0" wp14:anchorId="010707E5" wp14:editId="6DD23BEE">
            <wp:extent cx="8737600" cy="6175954"/>
            <wp:effectExtent l="0" t="0" r="635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754258" cy="6187728"/>
                    </a:xfrm>
                    <a:prstGeom prst="rect">
                      <a:avLst/>
                    </a:prstGeom>
                    <a:noFill/>
                    <a:ln>
                      <a:noFill/>
                    </a:ln>
                  </pic:spPr>
                </pic:pic>
              </a:graphicData>
            </a:graphic>
          </wp:inline>
        </w:drawing>
      </w:r>
    </w:p>
    <w:p w14:paraId="16F11273" w14:textId="5A660DA0" w:rsidR="003F20E9" w:rsidRDefault="00601D38" w:rsidP="00BA3B94">
      <w:pPr>
        <w:spacing w:line="240" w:lineRule="auto"/>
      </w:pPr>
      <w:r>
        <w:lastRenderedPageBreak/>
        <w:t>Strategy 27</w:t>
      </w:r>
      <w:r w:rsidR="00DB688E">
        <w:t xml:space="preserve"> also goes on to say that Beer will not have land specifically allocated for housing development in th</w:t>
      </w:r>
      <w:r w:rsidR="00C4566C">
        <w:t xml:space="preserve">e </w:t>
      </w:r>
      <w:r w:rsidR="002F25C2">
        <w:t xml:space="preserve">East Devon Villages Plan </w:t>
      </w:r>
      <w:r w:rsidR="00DB688E">
        <w:t xml:space="preserve">and that </w:t>
      </w:r>
      <w:r w:rsidR="00DB688E" w:rsidRPr="00C8020C">
        <w:rPr>
          <w:i/>
          <w:iCs/>
        </w:rPr>
        <w:t>“If communities wish to promote development other than that which is supported through this strategy (the Local Plan) and other st</w:t>
      </w:r>
      <w:r w:rsidR="00DB688E" w:rsidRPr="00E44D48">
        <w:rPr>
          <w:i/>
          <w:iCs/>
        </w:rPr>
        <w:t>rategies in the Plan (at the settlements listed above or any other settlement) they will need to produce a Neighbourhood Plan or promote community led development (for example Community Land Trusts) justifying how and why, in a local context, the develop</w:t>
      </w:r>
      <w:r w:rsidR="00DB688E" w:rsidRPr="00B93C42">
        <w:rPr>
          <w:i/>
          <w:iCs/>
        </w:rPr>
        <w:t xml:space="preserve">ment will promote the objectives of sustainable development.” </w:t>
      </w:r>
      <w:r w:rsidR="00DB688E" w:rsidRPr="50AFF08F">
        <w:t xml:space="preserve"> </w:t>
      </w:r>
      <w:r w:rsidR="00C4566C">
        <w:t>So, having reached a level of agreement, in principle for around 40 dwellings to be built in Beer in the next 10-15 years, the Local Plan</w:t>
      </w:r>
      <w:r w:rsidR="4344C77C" w:rsidRPr="50AFF08F">
        <w:t xml:space="preserve"> </w:t>
      </w:r>
      <w:r w:rsidR="00C4566C" w:rsidRPr="4344C77C">
        <w:t>does not now set a number.</w:t>
      </w:r>
    </w:p>
    <w:p w14:paraId="395D8744" w14:textId="77777777" w:rsidR="00B4225A" w:rsidRDefault="00B4225A" w:rsidP="00BA3B94">
      <w:pPr>
        <w:spacing w:line="240" w:lineRule="auto"/>
      </w:pPr>
    </w:p>
    <w:p w14:paraId="541B0C1A" w14:textId="77777777" w:rsidR="00C4566C" w:rsidRPr="001B6986" w:rsidRDefault="00C4566C" w:rsidP="00BA3B94">
      <w:pPr>
        <w:spacing w:line="240" w:lineRule="auto"/>
      </w:pPr>
    </w:p>
    <w:p w14:paraId="2CAC1777" w14:textId="77777777" w:rsidR="00DB1076" w:rsidRPr="001B6986" w:rsidRDefault="00DB1076" w:rsidP="00DB1076">
      <w:pPr>
        <w:spacing w:line="240" w:lineRule="auto"/>
      </w:pPr>
      <w:r w:rsidRPr="001B6986">
        <w:rPr>
          <w:noProof/>
          <w:lang w:eastAsia="en-GB"/>
        </w:rPr>
        <w:drawing>
          <wp:anchor distT="0" distB="0" distL="114300" distR="114300" simplePos="0" relativeHeight="251863552" behindDoc="0" locked="0" layoutInCell="1" allowOverlap="1" wp14:anchorId="6F2D8021" wp14:editId="3F995977">
            <wp:simplePos x="0" y="0"/>
            <wp:positionH relativeFrom="column">
              <wp:posOffset>2000885</wp:posOffset>
            </wp:positionH>
            <wp:positionV relativeFrom="paragraph">
              <wp:posOffset>47625</wp:posOffset>
            </wp:positionV>
            <wp:extent cx="4746625" cy="2847975"/>
            <wp:effectExtent l="0" t="0" r="0" b="9525"/>
            <wp:wrapSquare wrapText="bothSides"/>
            <wp:docPr id="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4746625" cy="2847975"/>
                    </a:xfrm>
                    <a:prstGeom prst="rect">
                      <a:avLst/>
                    </a:prstGeom>
                  </pic:spPr>
                </pic:pic>
              </a:graphicData>
            </a:graphic>
          </wp:anchor>
        </w:drawing>
      </w:r>
      <w:r w:rsidR="006638C4" w:rsidRPr="001B6986">
        <w:t>T</w:t>
      </w:r>
      <w:r w:rsidRPr="001B6986">
        <w:t>he</w:t>
      </w:r>
      <w:r w:rsidR="00871C8B">
        <w:t>refore, the</w:t>
      </w:r>
      <w:r w:rsidRPr="001B6986">
        <w:t xml:space="preserve"> policy position outlined in the</w:t>
      </w:r>
      <w:r w:rsidR="00871C8B">
        <w:t xml:space="preserve"> adopted</w:t>
      </w:r>
      <w:r w:rsidRPr="001B6986">
        <w:t xml:space="preserve"> Local Plan </w:t>
      </w:r>
      <w:r w:rsidR="006638C4" w:rsidRPr="001B6986">
        <w:t>is</w:t>
      </w:r>
      <w:r w:rsidR="00871C8B">
        <w:t xml:space="preserve"> for</w:t>
      </w:r>
      <w:r w:rsidRPr="001B6986">
        <w:t xml:space="preserve"> no specific housing </w:t>
      </w:r>
      <w:r w:rsidR="00871C8B">
        <w:t xml:space="preserve">site </w:t>
      </w:r>
      <w:r w:rsidRPr="001B6986">
        <w:t xml:space="preserve">allocation for Beer. </w:t>
      </w:r>
      <w:r w:rsidR="00871C8B">
        <w:t>I</w:t>
      </w:r>
      <w:r w:rsidRPr="001B6986">
        <w:t>n our co</w:t>
      </w:r>
      <w:r w:rsidR="00FB0A08" w:rsidRPr="001B6986">
        <w:t>mmunity questionnaire</w:t>
      </w:r>
      <w:r w:rsidR="00055C65">
        <w:t xml:space="preserve"> of 2014</w:t>
      </w:r>
      <w:r w:rsidR="00FB0A08" w:rsidRPr="001B6986">
        <w:t xml:space="preserve"> </w:t>
      </w:r>
      <w:r w:rsidRPr="001B6986">
        <w:t>only 12% of respondents support additional open market housing</w:t>
      </w:r>
      <w:r w:rsidR="00FB0A08" w:rsidRPr="001B6986">
        <w:t xml:space="preserve">.  </w:t>
      </w:r>
      <w:r w:rsidR="00871C8B">
        <w:t xml:space="preserve">Despite this, </w:t>
      </w:r>
      <w:r w:rsidRPr="001B6986">
        <w:t>the community were agreeable to further development to achieve the delivery of affordable housing to meet the needs of local people during the lif</w:t>
      </w:r>
      <w:r w:rsidR="00871C8B">
        <w:t>etime of this n</w:t>
      </w:r>
      <w:r w:rsidRPr="001B6986">
        <w:t xml:space="preserve">eighbourhood </w:t>
      </w:r>
      <w:r w:rsidR="00871C8B">
        <w:t>p</w:t>
      </w:r>
      <w:r w:rsidRPr="001B6986">
        <w:t xml:space="preserve">lan. </w:t>
      </w:r>
      <w:r w:rsidR="00871C8B">
        <w:t>However, we need to recognise that a</w:t>
      </w:r>
      <w:r w:rsidRPr="001B6986">
        <w:t xml:space="preserve"> small amount of market housing may be needed to make delivery of affordable housing viable.</w:t>
      </w:r>
    </w:p>
    <w:p w14:paraId="610CF7C9" w14:textId="77777777" w:rsidR="00DB1076" w:rsidRDefault="00DB1076" w:rsidP="00BA3B94">
      <w:pPr>
        <w:spacing w:line="240" w:lineRule="auto"/>
      </w:pPr>
    </w:p>
    <w:p w14:paraId="498AC5C4" w14:textId="77777777" w:rsidR="00DB1076" w:rsidRDefault="00DB1076" w:rsidP="00BA3B94">
      <w:pPr>
        <w:spacing w:line="240" w:lineRule="auto"/>
      </w:pPr>
    </w:p>
    <w:p w14:paraId="6BD1D1AF" w14:textId="77777777" w:rsidR="00EA1D2E" w:rsidRDefault="00385D00" w:rsidP="00BA3B94">
      <w:pPr>
        <w:spacing w:line="240" w:lineRule="auto"/>
      </w:pPr>
      <w:r w:rsidRPr="004A3012">
        <w:t xml:space="preserve">Community consultation </w:t>
      </w:r>
      <w:r w:rsidRPr="0060367F">
        <w:t xml:space="preserve">in recent years </w:t>
      </w:r>
      <w:r w:rsidR="004A3012">
        <w:t xml:space="preserve">(see Key supporting evidence) </w:t>
      </w:r>
      <w:r w:rsidRPr="0060367F">
        <w:t xml:space="preserve">has suggested that where market housing is developed, there is a community desire to see new homes being used for permanent occupation or short-term continual holiday lets for most of the year to eliminate predominantly empty second homes within housing estates. </w:t>
      </w:r>
      <w:r>
        <w:t xml:space="preserve"> </w:t>
      </w:r>
    </w:p>
    <w:p w14:paraId="6B660C79" w14:textId="77777777" w:rsidR="00EA1D2E" w:rsidRDefault="00EA1D2E" w:rsidP="00BA3B94">
      <w:pPr>
        <w:spacing w:line="240" w:lineRule="auto"/>
      </w:pPr>
    </w:p>
    <w:p w14:paraId="44F97F5C" w14:textId="77777777" w:rsidR="00385D00" w:rsidRDefault="00385D00" w:rsidP="00BA3B94">
      <w:pPr>
        <w:spacing w:line="240" w:lineRule="auto"/>
      </w:pPr>
    </w:p>
    <w:p w14:paraId="3297BA93" w14:textId="21434B72" w:rsidR="00A60D8D" w:rsidRDefault="00A60D8D">
      <w:pPr>
        <w:spacing w:before="120" w:line="360" w:lineRule="auto"/>
        <w:rPr>
          <w:b/>
        </w:rPr>
      </w:pPr>
      <w:r>
        <w:rPr>
          <w:b/>
        </w:rPr>
        <w:br w:type="page"/>
      </w:r>
    </w:p>
    <w:p w14:paraId="0EF8EFB0" w14:textId="77777777" w:rsidR="00807B08" w:rsidRPr="00C74CDE" w:rsidRDefault="00807B08" w:rsidP="00BA3B94">
      <w:pPr>
        <w:spacing w:line="240" w:lineRule="auto"/>
        <w:rPr>
          <w:b/>
          <w:sz w:val="28"/>
        </w:rPr>
      </w:pPr>
      <w:r w:rsidRPr="00C8020C">
        <w:rPr>
          <w:b/>
          <w:bCs/>
          <w:sz w:val="28"/>
          <w:szCs w:val="28"/>
        </w:rPr>
        <w:lastRenderedPageBreak/>
        <w:t>Neighbourhood Plan Policies</w:t>
      </w:r>
    </w:p>
    <w:p w14:paraId="2220C9FF" w14:textId="77777777" w:rsidR="00807B08" w:rsidRPr="00A55F38" w:rsidRDefault="00B30EDE" w:rsidP="00BA3B94">
      <w:pPr>
        <w:spacing w:line="240" w:lineRule="auto"/>
        <w:rPr>
          <w:b/>
          <w:i/>
        </w:rPr>
      </w:pPr>
      <w:r w:rsidRPr="00C8020C">
        <w:rPr>
          <w:b/>
          <w:bCs/>
        </w:rPr>
        <w:t>Meeting the Demand for Local Needs</w:t>
      </w:r>
      <w:r w:rsidR="00871C8B">
        <w:rPr>
          <w:b/>
          <w:bCs/>
        </w:rPr>
        <w:t>/Affordable</w:t>
      </w:r>
      <w:r w:rsidRPr="00C8020C">
        <w:rPr>
          <w:b/>
          <w:bCs/>
        </w:rPr>
        <w:t xml:space="preserve"> Housing</w:t>
      </w:r>
      <w:r w:rsidR="00871C8B">
        <w:rPr>
          <w:b/>
          <w:bCs/>
        </w:rPr>
        <w:t xml:space="preserve"> through the allocation of Affordable Housing Sites</w:t>
      </w:r>
    </w:p>
    <w:p w14:paraId="5EF211BA" w14:textId="77777777" w:rsidR="00807B08" w:rsidRPr="00A55F38" w:rsidRDefault="00807B08" w:rsidP="00BA3B94">
      <w:pPr>
        <w:spacing w:line="240" w:lineRule="auto"/>
        <w:rPr>
          <w:u w:val="single"/>
        </w:rPr>
      </w:pPr>
      <w:r w:rsidRPr="00A55F38">
        <w:rPr>
          <w:u w:val="single"/>
        </w:rPr>
        <w:t>Justification for our policy</w:t>
      </w:r>
    </w:p>
    <w:p w14:paraId="079F0176" w14:textId="77777777" w:rsidR="00807B08" w:rsidRDefault="00807B08" w:rsidP="00BA3B94">
      <w:pPr>
        <w:spacing w:line="240" w:lineRule="auto"/>
      </w:pPr>
    </w:p>
    <w:p w14:paraId="7A07CD20" w14:textId="7E306CDB" w:rsidR="00794700" w:rsidRPr="00123854" w:rsidRDefault="00871C8B" w:rsidP="00BA3B94">
      <w:pPr>
        <w:spacing w:line="240" w:lineRule="auto"/>
      </w:pPr>
      <w:r w:rsidRPr="00123854">
        <w:t xml:space="preserve">Strategy 34 of the Local Plan “District-wide Affordable Housing Provision Targets” </w:t>
      </w:r>
      <w:r w:rsidR="00794700" w:rsidRPr="00123854">
        <w:t>states that 50% of new dwellings within the built-up area boundary (of Beer) should be affordable. The strategy then suggests that the affordable housing to be provided</w:t>
      </w:r>
      <w:r w:rsidR="0070099C" w:rsidRPr="00123854">
        <w:t xml:space="preserve"> should accord with the</w:t>
      </w:r>
      <w:r w:rsidR="00794700" w:rsidRPr="00123854">
        <w:t xml:space="preserve"> district-wide target of </w:t>
      </w:r>
      <w:r w:rsidRPr="00123854">
        <w:t>70% social or affordable rent and 30% intermediate or other affordable housing.</w:t>
      </w:r>
      <w:r w:rsidR="00794700" w:rsidRPr="00123854">
        <w:t xml:space="preserve"> Affordable housing provision will be subject to viability considerations.</w:t>
      </w:r>
    </w:p>
    <w:p w14:paraId="18554CD9" w14:textId="77777777" w:rsidR="00794700" w:rsidRPr="00794700" w:rsidRDefault="00794700" w:rsidP="00BA3B94">
      <w:pPr>
        <w:spacing w:line="240" w:lineRule="auto"/>
        <w:rPr>
          <w:color w:val="FF0000"/>
        </w:rPr>
      </w:pPr>
    </w:p>
    <w:p w14:paraId="1B71DD01" w14:textId="77777777" w:rsidR="00871C8B" w:rsidRDefault="00871C8B" w:rsidP="00BA3B94">
      <w:pPr>
        <w:spacing w:line="240" w:lineRule="auto"/>
      </w:pPr>
      <w:r>
        <w:t>The housing needs survey undertaken in 2013 provides justification for local variance of this broad target. Strategy 35 of the Local Plan provides for mixed affordable and open market housing schemes</w:t>
      </w:r>
      <w:r w:rsidR="005A170C">
        <w:t>, in</w:t>
      </w:r>
      <w:r>
        <w:t xml:space="preserve"> villages and outside of Built-up Area Boundaries</w:t>
      </w:r>
      <w:r w:rsidR="00794700">
        <w:t xml:space="preserve">. </w:t>
      </w:r>
      <w:r w:rsidR="00794700" w:rsidRPr="0052785F">
        <w:t>U</w:t>
      </w:r>
      <w:r w:rsidRPr="0052785F">
        <w:t>p</w:t>
      </w:r>
      <w:r>
        <w:t xml:space="preserve"> to or around 15 dwellings will be allowed where there is a proven local need demonstrated through </w:t>
      </w:r>
      <w:r w:rsidR="005A170C">
        <w:t xml:space="preserve">an up to date robust housing needs survey. </w:t>
      </w:r>
      <w:r w:rsidR="007F139D">
        <w:t xml:space="preserve"> </w:t>
      </w:r>
      <w:r w:rsidR="005A170C">
        <w:t xml:space="preserve">Affordable housing must account for at least 66% of the houses built. </w:t>
      </w:r>
      <w:r w:rsidR="007F139D">
        <w:t xml:space="preserve"> </w:t>
      </w:r>
      <w:r w:rsidR="005A170C">
        <w:t xml:space="preserve">Where a proposal does not meet the above targets, it will be necessary to submit evidence to demonstrate why provision is not viable or otherwise appropriate. </w:t>
      </w:r>
    </w:p>
    <w:p w14:paraId="7A381D5E" w14:textId="77777777" w:rsidR="00871C8B" w:rsidRDefault="00871C8B" w:rsidP="00BA3B94">
      <w:pPr>
        <w:spacing w:line="240" w:lineRule="auto"/>
      </w:pPr>
    </w:p>
    <w:p w14:paraId="55CB8D38" w14:textId="77777777" w:rsidR="00807B08" w:rsidRDefault="0050498B" w:rsidP="00BA3B94">
      <w:pPr>
        <w:spacing w:line="240" w:lineRule="auto"/>
      </w:pPr>
      <w:r w:rsidRPr="0050498B">
        <w:t>Our housing needs survey, undertaken in 2013, established that there wa</w:t>
      </w:r>
      <w:r>
        <w:t>s</w:t>
      </w:r>
      <w:r w:rsidRPr="0050498B">
        <w:t xml:space="preserve"> then a need for 27 affordable dwellings in the parish of Beer.  Of that n</w:t>
      </w:r>
      <w:r w:rsidR="002A0831">
        <w:t>umber, 14 were in</w:t>
      </w:r>
      <w:r w:rsidRPr="0050498B">
        <w:t xml:space="preserve"> immediate need in 2013 and 13 were identified as being </w:t>
      </w:r>
      <w:r w:rsidR="000B17E7">
        <w:t>needed</w:t>
      </w:r>
      <w:r w:rsidRPr="0050498B">
        <w:t xml:space="preserve"> in the period between 2013 and 2018.  </w:t>
      </w:r>
      <w:r w:rsidR="007F452F">
        <w:t>In terms of tenure, the need was for 2</w:t>
      </w:r>
      <w:r w:rsidR="00311B21">
        <w:t>4</w:t>
      </w:r>
      <w:r w:rsidR="007F452F">
        <w:t xml:space="preserve"> to be subsidised (social) rent and 3 shared equity (part-owned).  With regard to the size of dwellings identified, 17 x rented homes were needed for single people and couples, 5 x two bedroom and 2 </w:t>
      </w:r>
      <w:r w:rsidR="00FB67E9">
        <w:t>x three bedroom rented homes were</w:t>
      </w:r>
      <w:r w:rsidR="007F452F">
        <w:t xml:space="preserve"> needed for families with childre</w:t>
      </w:r>
      <w:r w:rsidR="00FB67E9">
        <w:t>n, 2 x shared ownership homes were</w:t>
      </w:r>
      <w:r w:rsidR="007F452F">
        <w:t xml:space="preserve"> needed for single people and 1 x </w:t>
      </w:r>
      <w:r w:rsidR="000E652C">
        <w:t>three-bedroom</w:t>
      </w:r>
      <w:r w:rsidR="00FB67E9">
        <w:t xml:space="preserve"> shared ownership home was</w:t>
      </w:r>
      <w:r w:rsidR="007F452F">
        <w:t xml:space="preserve"> needed for a family.  </w:t>
      </w:r>
    </w:p>
    <w:p w14:paraId="7CF570BC" w14:textId="77777777" w:rsidR="00807B08" w:rsidRDefault="00807B08" w:rsidP="00BA3B94">
      <w:pPr>
        <w:spacing w:line="240" w:lineRule="auto"/>
      </w:pPr>
    </w:p>
    <w:p w14:paraId="6EF2E2DE" w14:textId="70405586" w:rsidR="00DB1076" w:rsidRDefault="00A44E99" w:rsidP="00DB1076">
      <w:pPr>
        <w:spacing w:line="240" w:lineRule="auto"/>
      </w:pPr>
      <w:r>
        <w:rPr>
          <w:rFonts w:asciiTheme="minorHAnsi" w:hAnsiTheme="minorHAnsi"/>
          <w:noProof/>
          <w:lang w:eastAsia="en-GB"/>
        </w:rPr>
        <mc:AlternateContent>
          <mc:Choice Requires="wpg">
            <w:drawing>
              <wp:anchor distT="107950" distB="107950" distL="180340" distR="180340" simplePos="0" relativeHeight="251582976" behindDoc="0" locked="0" layoutInCell="1" allowOverlap="1" wp14:anchorId="7909FE39" wp14:editId="0F6AC24D">
                <wp:simplePos x="0" y="0"/>
                <wp:positionH relativeFrom="column">
                  <wp:posOffset>2165350</wp:posOffset>
                </wp:positionH>
                <wp:positionV relativeFrom="paragraph">
                  <wp:posOffset>543560</wp:posOffset>
                </wp:positionV>
                <wp:extent cx="4515485" cy="3265170"/>
                <wp:effectExtent l="50165" t="29845" r="0" b="19685"/>
                <wp:wrapSquare wrapText="bothSides"/>
                <wp:docPr id="673"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5485" cy="3265170"/>
                          <a:chOff x="0" y="0"/>
                          <a:chExt cx="51435" cy="37814"/>
                        </a:xfrm>
                      </wpg:grpSpPr>
                      <wps:wsp>
                        <wps:cNvPr id="675" name="Flowchart: Manual Input 205"/>
                        <wps:cNvSpPr>
                          <a:spLocks noChangeArrowheads="1"/>
                        </wps:cNvSpPr>
                        <wps:spPr bwMode="auto">
                          <a:xfrm rot="10800000">
                            <a:off x="10096" y="3714"/>
                            <a:ext cx="2667" cy="5430"/>
                          </a:xfrm>
                          <a:prstGeom prst="flowChartManualInput">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76" name="Up Arrow 206"/>
                        <wps:cNvSpPr>
                          <a:spLocks noChangeArrowheads="1"/>
                        </wps:cNvSpPr>
                        <wps:spPr bwMode="auto">
                          <a:xfrm>
                            <a:off x="0" y="0"/>
                            <a:ext cx="40481" cy="34480"/>
                          </a:xfrm>
                          <a:prstGeom prst="upArrow">
                            <a:avLst>
                              <a:gd name="adj1" fmla="val 77463"/>
                              <a:gd name="adj2" fmla="val 50736"/>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677" name="Rectangle 207"/>
                        <wps:cNvSpPr>
                          <a:spLocks noChangeArrowheads="1"/>
                        </wps:cNvSpPr>
                        <wps:spPr bwMode="auto">
                          <a:xfrm>
                            <a:off x="4476" y="28670"/>
                            <a:ext cx="31528" cy="9144"/>
                          </a:xfrm>
                          <a:prstGeom prst="rect">
                            <a:avLst/>
                          </a:prstGeom>
                          <a:solidFill>
                            <a:schemeClr val="accent6">
                              <a:lumMod val="100000"/>
                              <a:lumOff val="0"/>
                            </a:schemeClr>
                          </a:solidFill>
                          <a:ln w="25400">
                            <a:solidFill>
                              <a:schemeClr val="accent6">
                                <a:lumMod val="50000"/>
                                <a:lumOff val="0"/>
                              </a:schemeClr>
                            </a:solidFill>
                            <a:miter lim="800000"/>
                            <a:headEnd/>
                            <a:tailEnd/>
                          </a:ln>
                        </wps:spPr>
                        <wps:bodyPr rot="0" vert="horz" wrap="square" lIns="91440" tIns="45720" rIns="91440" bIns="45720" anchor="ctr" anchorCtr="0" upright="1">
                          <a:noAutofit/>
                        </wps:bodyPr>
                      </wps:wsp>
                      <wps:wsp>
                        <wps:cNvPr id="679" name="Rectangle 208"/>
                        <wps:cNvSpPr>
                          <a:spLocks noChangeArrowheads="1"/>
                        </wps:cNvSpPr>
                        <wps:spPr bwMode="auto">
                          <a:xfrm>
                            <a:off x="4476" y="17621"/>
                            <a:ext cx="31528" cy="11049"/>
                          </a:xfrm>
                          <a:prstGeom prst="rect">
                            <a:avLst/>
                          </a:prstGeom>
                          <a:solidFill>
                            <a:schemeClr val="accent2">
                              <a:lumMod val="100000"/>
                              <a:lumOff val="0"/>
                            </a:schemeClr>
                          </a:solidFill>
                          <a:ln w="25400">
                            <a:solidFill>
                              <a:schemeClr val="accent2">
                                <a:lumMod val="50000"/>
                                <a:lumOff val="0"/>
                              </a:schemeClr>
                            </a:solidFill>
                            <a:miter lim="800000"/>
                            <a:headEnd/>
                            <a:tailEnd/>
                          </a:ln>
                        </wps:spPr>
                        <wps:bodyPr rot="0" vert="horz" wrap="square" lIns="91440" tIns="45720" rIns="91440" bIns="45720" anchor="ctr" anchorCtr="0" upright="1">
                          <a:noAutofit/>
                        </wps:bodyPr>
                      </wps:wsp>
                      <wps:wsp>
                        <wps:cNvPr id="680" name="Text Box 79"/>
                        <wps:cNvSpPr txBox="1">
                          <a:spLocks noChangeArrowheads="1"/>
                        </wps:cNvSpPr>
                        <wps:spPr bwMode="auto">
                          <a:xfrm>
                            <a:off x="8763" y="7205"/>
                            <a:ext cx="22961" cy="7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8D849" w14:textId="77777777" w:rsidR="00596FE7" w:rsidRPr="006B4B2D" w:rsidRDefault="00596FE7" w:rsidP="0050498B">
                              <w:pPr>
                                <w:jc w:val="center"/>
                                <w:rPr>
                                  <w:b/>
                                  <w:color w:val="FFFFFF" w:themeColor="background1"/>
                                  <w:u w:val="single"/>
                                </w:rPr>
                              </w:pPr>
                              <w:r w:rsidRPr="006B4B2D">
                                <w:rPr>
                                  <w:b/>
                                  <w:color w:val="FFFFFF" w:themeColor="background1"/>
                                  <w:u w:val="single"/>
                                </w:rPr>
                                <w:t>Market</w:t>
                              </w:r>
                            </w:p>
                            <w:p w14:paraId="612E64F9" w14:textId="77777777" w:rsidR="00596FE7" w:rsidRDefault="00596FE7" w:rsidP="0050498B">
                              <w:pPr>
                                <w:jc w:val="center"/>
                                <w:rPr>
                                  <w:color w:val="FFFFFF" w:themeColor="background1"/>
                                </w:rPr>
                              </w:pPr>
                              <w:r w:rsidRPr="006B4B2D">
                                <w:rPr>
                                  <w:color w:val="FFFFFF" w:themeColor="background1"/>
                                </w:rPr>
                                <w:t>Private Sale | Private Rent</w:t>
                              </w:r>
                              <w:r>
                                <w:rPr>
                                  <w:color w:val="FFFFFF" w:themeColor="background1"/>
                                </w:rPr>
                                <w:t xml:space="preserve"> </w:t>
                              </w:r>
                            </w:p>
                            <w:p w14:paraId="4BE4996B" w14:textId="77777777" w:rsidR="00596FE7" w:rsidRPr="006B4B2D" w:rsidRDefault="00596FE7" w:rsidP="0050498B">
                              <w:pPr>
                                <w:jc w:val="center"/>
                                <w:rPr>
                                  <w:color w:val="FFFFFF" w:themeColor="background1"/>
                                </w:rPr>
                              </w:pPr>
                              <w:r>
                                <w:rPr>
                                  <w:color w:val="FFFFFF" w:themeColor="background1"/>
                                </w:rPr>
                                <w:t>“Starter” Homes</w:t>
                              </w:r>
                            </w:p>
                          </w:txbxContent>
                        </wps:txbx>
                        <wps:bodyPr rot="0" vert="horz" wrap="square" lIns="91440" tIns="45720" rIns="91440" bIns="45720" anchor="t" anchorCtr="0" upright="1">
                          <a:noAutofit/>
                        </wps:bodyPr>
                      </wps:wsp>
                      <wps:wsp>
                        <wps:cNvPr id="681" name="Text Box 80"/>
                        <wps:cNvSpPr txBox="1">
                          <a:spLocks noChangeArrowheads="1"/>
                        </wps:cNvSpPr>
                        <wps:spPr bwMode="auto">
                          <a:xfrm>
                            <a:off x="4476" y="17621"/>
                            <a:ext cx="31528" cy="10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F8EF7" w14:textId="77777777" w:rsidR="00596FE7" w:rsidRDefault="00596FE7" w:rsidP="0050498B">
                              <w:pPr>
                                <w:jc w:val="center"/>
                                <w:rPr>
                                  <w:b/>
                                  <w:color w:val="FFFFFF" w:themeColor="background1"/>
                                  <w:u w:val="single"/>
                                </w:rPr>
                              </w:pPr>
                            </w:p>
                            <w:p w14:paraId="26DC7C7D" w14:textId="77777777" w:rsidR="00596FE7" w:rsidRPr="004E4BE2" w:rsidRDefault="00596FE7" w:rsidP="0050498B">
                              <w:pPr>
                                <w:jc w:val="center"/>
                                <w:rPr>
                                  <w:b/>
                                  <w:color w:val="FFFFFF" w:themeColor="background1"/>
                                  <w:u w:val="single"/>
                                </w:rPr>
                              </w:pPr>
                              <w:r w:rsidRPr="006B4B2D">
                                <w:rPr>
                                  <w:b/>
                                  <w:color w:val="FFFFFF" w:themeColor="background1"/>
                                  <w:u w:val="single"/>
                                </w:rPr>
                                <w:t>Intermediate</w:t>
                              </w:r>
                            </w:p>
                            <w:p w14:paraId="73A08A51" w14:textId="77777777" w:rsidR="00596FE7" w:rsidRDefault="00596FE7" w:rsidP="0050498B">
                              <w:pPr>
                                <w:jc w:val="center"/>
                                <w:rPr>
                                  <w:color w:val="FFFFFF" w:themeColor="background1"/>
                                </w:rPr>
                              </w:pPr>
                              <w:r>
                                <w:rPr>
                                  <w:color w:val="FFFFFF" w:themeColor="background1"/>
                                </w:rPr>
                                <w:t>Shared Ownership | Shared Equity</w:t>
                              </w:r>
                            </w:p>
                            <w:p w14:paraId="70E74D7E" w14:textId="77777777" w:rsidR="00596FE7" w:rsidRPr="004E4BE2" w:rsidRDefault="00596FE7" w:rsidP="0050498B">
                              <w:pPr>
                                <w:jc w:val="center"/>
                                <w:rPr>
                                  <w:color w:val="FFFFFF" w:themeColor="background1"/>
                                </w:rPr>
                              </w:pPr>
                              <w:r>
                                <w:rPr>
                                  <w:color w:val="FFFFFF" w:themeColor="background1"/>
                                </w:rPr>
                                <w:t>Low Cost Sale | Low Cost Rent</w:t>
                              </w:r>
                            </w:p>
                          </w:txbxContent>
                        </wps:txbx>
                        <wps:bodyPr rot="0" vert="horz" wrap="square" lIns="91440" tIns="45720" rIns="91440" bIns="45720" anchor="t" anchorCtr="0" upright="1">
                          <a:noAutofit/>
                        </wps:bodyPr>
                      </wps:wsp>
                      <wps:wsp>
                        <wps:cNvPr id="682" name="Text Box 81"/>
                        <wps:cNvSpPr txBox="1">
                          <a:spLocks noChangeArrowheads="1"/>
                        </wps:cNvSpPr>
                        <wps:spPr bwMode="auto">
                          <a:xfrm>
                            <a:off x="8763" y="28670"/>
                            <a:ext cx="22955" cy="8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283E2" w14:textId="77777777" w:rsidR="00596FE7" w:rsidRDefault="00596FE7" w:rsidP="0050498B">
                              <w:pPr>
                                <w:jc w:val="center"/>
                                <w:rPr>
                                  <w:b/>
                                  <w:color w:val="FFFFFF" w:themeColor="background1"/>
                                  <w:u w:val="single"/>
                                </w:rPr>
                              </w:pPr>
                            </w:p>
                            <w:p w14:paraId="031A24FC" w14:textId="77777777" w:rsidR="00596FE7" w:rsidRPr="006B4B2D" w:rsidRDefault="00596FE7" w:rsidP="0050498B">
                              <w:pPr>
                                <w:jc w:val="center"/>
                                <w:rPr>
                                  <w:b/>
                                  <w:color w:val="FFFFFF" w:themeColor="background1"/>
                                  <w:u w:val="single"/>
                                </w:rPr>
                              </w:pPr>
                              <w:r w:rsidRPr="006B4B2D">
                                <w:rPr>
                                  <w:b/>
                                  <w:color w:val="FFFFFF" w:themeColor="background1"/>
                                  <w:u w:val="single"/>
                                </w:rPr>
                                <w:t>Social</w:t>
                              </w:r>
                            </w:p>
                            <w:p w14:paraId="1D098DA6" w14:textId="77777777" w:rsidR="00596FE7" w:rsidRPr="006B4B2D" w:rsidRDefault="00596FE7" w:rsidP="0050498B">
                              <w:pPr>
                                <w:jc w:val="center"/>
                                <w:rPr>
                                  <w:color w:val="FFFFFF" w:themeColor="background1"/>
                                </w:rPr>
                              </w:pPr>
                              <w:r>
                                <w:rPr>
                                  <w:color w:val="FFFFFF" w:themeColor="background1"/>
                                </w:rPr>
                                <w:t>Affordable and Social Rent</w:t>
                              </w:r>
                            </w:p>
                          </w:txbxContent>
                        </wps:txbx>
                        <wps:bodyPr rot="0" vert="horz" wrap="square" lIns="91440" tIns="45720" rIns="91440" bIns="45720" anchor="t" anchorCtr="0" upright="1">
                          <a:noAutofit/>
                        </wps:bodyPr>
                      </wps:wsp>
                      <wps:wsp>
                        <wps:cNvPr id="683" name="Right Brace 212"/>
                        <wps:cNvSpPr>
                          <a:spLocks/>
                        </wps:cNvSpPr>
                        <wps:spPr bwMode="auto">
                          <a:xfrm>
                            <a:off x="37052" y="18097"/>
                            <a:ext cx="2857" cy="19456"/>
                          </a:xfrm>
                          <a:prstGeom prst="rightBrace">
                            <a:avLst>
                              <a:gd name="adj1" fmla="val 8323"/>
                              <a:gd name="adj2" fmla="val 50000"/>
                            </a:avLst>
                          </a:prstGeom>
                          <a:noFill/>
                          <a:ln w="19050">
                            <a:solidFill>
                              <a:schemeClr val="tx1">
                                <a:lumMod val="75000"/>
                                <a:lumOff val="2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84" name="Text Box 83"/>
                        <wps:cNvSpPr txBox="1">
                          <a:spLocks noChangeArrowheads="1"/>
                        </wps:cNvSpPr>
                        <wps:spPr bwMode="auto">
                          <a:xfrm>
                            <a:off x="39433" y="23050"/>
                            <a:ext cx="12002" cy="9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0B3C3" w14:textId="77777777" w:rsidR="00596FE7" w:rsidRPr="006B4B2D" w:rsidRDefault="00596FE7" w:rsidP="0050498B">
                              <w:pPr>
                                <w:jc w:val="left"/>
                                <w:rPr>
                                  <w:b/>
                                  <w:color w:val="404040" w:themeColor="text1" w:themeTint="BF"/>
                                </w:rPr>
                              </w:pPr>
                              <w:r w:rsidRPr="006B4B2D">
                                <w:rPr>
                                  <w:b/>
                                  <w:color w:val="404040" w:themeColor="text1" w:themeTint="BF"/>
                                </w:rPr>
                                <w:t>AFFORDABLE / LOCAL NEEDS HOUSING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909FE39" id="Group 204" o:spid="_x0000_s1079" style="position:absolute;left:0;text-align:left;margin-left:170.5pt;margin-top:42.8pt;width:355.55pt;height:257.1pt;z-index:251582976;mso-wrap-distance-left:14.2pt;mso-wrap-distance-top:8.5pt;mso-wrap-distance-right:14.2pt;mso-wrap-distance-bottom:8.5pt;mso-position-horizontal-relative:text;mso-position-vertical-relative:text" coordsize="51435,3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">
                <v:shapetype id="_x0000_t118" coordsize="21600,21600" o:spt="118" path="m,4292l21600,r,21600l,21600xe">
                  <v:stroke joinstyle="miter"/>
                  <v:path gradientshapeok="t" o:connecttype="custom" o:connectlocs="10800,2146;0,10800;10800,21600;21600,10800" textboxrect="0,4291,21600,21600"/>
                </v:shapetype>
                <v:shape id="Flowchart: Manual Input 205" o:spid="_x0000_s1080" type="#_x0000_t118" style="position:absolute;left:10096;top:3714;width:2667;height:543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" fillcolor="#4f81bd [3204]" strokecolor="#243f60 [1604]" strokeweight="2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06" o:spid="_x0000_s1081" type="#_x0000_t68" style="position:absolute;width:40481;height:34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" adj="10959,2434" fillcolor="#4f81bd [3204]" strokecolor="#243f60 [1604]" strokeweight="2pt"/>
                <v:rect id="Rectangle 207" o:spid="_x0000_s1082" style="position:absolute;left:4476;top:28670;width:3152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" fillcolor="#f79646 [3209]" strokecolor="#974706 [1609]" strokeweight="2pt"/>
                <v:rect id="Rectangle 208" o:spid="_x0000_s1083" style="position:absolute;left:4476;top:17621;width:31528;height:11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" fillcolor="#c0504d [3205]" strokecolor="#622423 [1605]" strokeweight="2pt"/>
                <v:shape id="Text Box 79" o:spid="_x0000_s1084" type="#_x0000_t202" style="position:absolute;left:8763;top:7205;width:22961;height:7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" filled="f" stroked="f">
                  <v:textbox>
                    <w:txbxContent>
                      <w:p w14:paraId="7118D849" w14:textId="77777777" w:rsidR="00596FE7" w:rsidRPr="006B4B2D" w:rsidRDefault="00596FE7" w:rsidP="0050498B">
                        <w:pPr>
                          <w:jc w:val="center"/>
                          <w:rPr>
                            <w:b/>
                            <w:color w:val="FFFFFF" w:themeColor="background1"/>
                            <w:u w:val="single"/>
                          </w:rPr>
                        </w:pPr>
                        <w:r w:rsidRPr="006B4B2D">
                          <w:rPr>
                            <w:b/>
                            <w:color w:val="FFFFFF" w:themeColor="background1"/>
                            <w:u w:val="single"/>
                          </w:rPr>
                          <w:t>Market</w:t>
                        </w:r>
                      </w:p>
                      <w:p w14:paraId="612E64F9" w14:textId="77777777" w:rsidR="00596FE7" w:rsidRDefault="00596FE7" w:rsidP="0050498B">
                        <w:pPr>
                          <w:jc w:val="center"/>
                          <w:rPr>
                            <w:color w:val="FFFFFF" w:themeColor="background1"/>
                          </w:rPr>
                        </w:pPr>
                        <w:r w:rsidRPr="006B4B2D">
                          <w:rPr>
                            <w:color w:val="FFFFFF" w:themeColor="background1"/>
                          </w:rPr>
                          <w:t>Private Sale | Private Rent</w:t>
                        </w:r>
                        <w:r>
                          <w:rPr>
                            <w:color w:val="FFFFFF" w:themeColor="background1"/>
                          </w:rPr>
                          <w:t xml:space="preserve"> </w:t>
                        </w:r>
                      </w:p>
                      <w:p w14:paraId="4BE4996B" w14:textId="77777777" w:rsidR="00596FE7" w:rsidRPr="006B4B2D" w:rsidRDefault="00596FE7" w:rsidP="0050498B">
                        <w:pPr>
                          <w:jc w:val="center"/>
                          <w:rPr>
                            <w:color w:val="FFFFFF" w:themeColor="background1"/>
                          </w:rPr>
                        </w:pPr>
                        <w:r>
                          <w:rPr>
                            <w:color w:val="FFFFFF" w:themeColor="background1"/>
                          </w:rPr>
                          <w:t>“Starter” Homes</w:t>
                        </w:r>
                      </w:p>
                    </w:txbxContent>
                  </v:textbox>
                </v:shape>
                <v:shape id="Text Box 80" o:spid="_x0000_s1085" type="#_x0000_t202" style="position:absolute;left:4476;top:17621;width:31528;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" filled="f" stroked="f">
                  <v:textbox>
                    <w:txbxContent>
                      <w:p w14:paraId="43BF8EF7" w14:textId="77777777" w:rsidR="00596FE7" w:rsidRDefault="00596FE7" w:rsidP="0050498B">
                        <w:pPr>
                          <w:jc w:val="center"/>
                          <w:rPr>
                            <w:b/>
                            <w:color w:val="FFFFFF" w:themeColor="background1"/>
                            <w:u w:val="single"/>
                          </w:rPr>
                        </w:pPr>
                      </w:p>
                      <w:p w14:paraId="26DC7C7D" w14:textId="77777777" w:rsidR="00596FE7" w:rsidRPr="004E4BE2" w:rsidRDefault="00596FE7" w:rsidP="0050498B">
                        <w:pPr>
                          <w:jc w:val="center"/>
                          <w:rPr>
                            <w:b/>
                            <w:color w:val="FFFFFF" w:themeColor="background1"/>
                            <w:u w:val="single"/>
                          </w:rPr>
                        </w:pPr>
                        <w:r w:rsidRPr="006B4B2D">
                          <w:rPr>
                            <w:b/>
                            <w:color w:val="FFFFFF" w:themeColor="background1"/>
                            <w:u w:val="single"/>
                          </w:rPr>
                          <w:t>Intermediate</w:t>
                        </w:r>
                      </w:p>
                      <w:p w14:paraId="73A08A51" w14:textId="77777777" w:rsidR="00596FE7" w:rsidRDefault="00596FE7" w:rsidP="0050498B">
                        <w:pPr>
                          <w:jc w:val="center"/>
                          <w:rPr>
                            <w:color w:val="FFFFFF" w:themeColor="background1"/>
                          </w:rPr>
                        </w:pPr>
                        <w:r>
                          <w:rPr>
                            <w:color w:val="FFFFFF" w:themeColor="background1"/>
                          </w:rPr>
                          <w:t>Shared Ownership | Shared Equity</w:t>
                        </w:r>
                      </w:p>
                      <w:p w14:paraId="70E74D7E" w14:textId="77777777" w:rsidR="00596FE7" w:rsidRPr="004E4BE2" w:rsidRDefault="00596FE7" w:rsidP="0050498B">
                        <w:pPr>
                          <w:jc w:val="center"/>
                          <w:rPr>
                            <w:color w:val="FFFFFF" w:themeColor="background1"/>
                          </w:rPr>
                        </w:pPr>
                        <w:r>
                          <w:rPr>
                            <w:color w:val="FFFFFF" w:themeColor="background1"/>
                          </w:rPr>
                          <w:t>Low Cost Sale | Low Cost Rent</w:t>
                        </w:r>
                      </w:p>
                    </w:txbxContent>
                  </v:textbox>
                </v:shape>
                <v:shape id="Text Box 81" o:spid="_x0000_s1086" type="#_x0000_t202" style="position:absolute;left:8763;top:28670;width:22955;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" filled="f" stroked="f">
                  <v:textbox>
                    <w:txbxContent>
                      <w:p w14:paraId="0CD283E2" w14:textId="77777777" w:rsidR="00596FE7" w:rsidRDefault="00596FE7" w:rsidP="0050498B">
                        <w:pPr>
                          <w:jc w:val="center"/>
                          <w:rPr>
                            <w:b/>
                            <w:color w:val="FFFFFF" w:themeColor="background1"/>
                            <w:u w:val="single"/>
                          </w:rPr>
                        </w:pPr>
                      </w:p>
                      <w:p w14:paraId="031A24FC" w14:textId="77777777" w:rsidR="00596FE7" w:rsidRPr="006B4B2D" w:rsidRDefault="00596FE7" w:rsidP="0050498B">
                        <w:pPr>
                          <w:jc w:val="center"/>
                          <w:rPr>
                            <w:b/>
                            <w:color w:val="FFFFFF" w:themeColor="background1"/>
                            <w:u w:val="single"/>
                          </w:rPr>
                        </w:pPr>
                        <w:r w:rsidRPr="006B4B2D">
                          <w:rPr>
                            <w:b/>
                            <w:color w:val="FFFFFF" w:themeColor="background1"/>
                            <w:u w:val="single"/>
                          </w:rPr>
                          <w:t>Social</w:t>
                        </w:r>
                      </w:p>
                      <w:p w14:paraId="1D098DA6" w14:textId="77777777" w:rsidR="00596FE7" w:rsidRPr="006B4B2D" w:rsidRDefault="00596FE7" w:rsidP="0050498B">
                        <w:pPr>
                          <w:jc w:val="center"/>
                          <w:rPr>
                            <w:color w:val="FFFFFF" w:themeColor="background1"/>
                          </w:rPr>
                        </w:pPr>
                        <w:r>
                          <w:rPr>
                            <w:color w:val="FFFFFF" w:themeColor="background1"/>
                          </w:rPr>
                          <w:t>Affordable and Social Rent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12" o:spid="_x0000_s1087" type="#_x0000_t88" style="position:absolute;left:37052;top:18097;width:2857;height:19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" adj="264" strokecolor="#404040 [2429]" strokeweight="1.5pt"/>
                <v:shape id="Text Box 83" o:spid="_x0000_s1088" type="#_x0000_t202" style="position:absolute;left:39433;top:23050;width:12002;height:9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" filled="f" stroked="f">
                  <v:textbox>
                    <w:txbxContent>
                      <w:p w14:paraId="1910B3C3" w14:textId="77777777" w:rsidR="00596FE7" w:rsidRPr="006B4B2D" w:rsidRDefault="00596FE7" w:rsidP="0050498B">
                        <w:pPr>
                          <w:jc w:val="left"/>
                          <w:rPr>
                            <w:b/>
                            <w:color w:val="404040" w:themeColor="text1" w:themeTint="BF"/>
                          </w:rPr>
                        </w:pPr>
                        <w:r w:rsidRPr="006B4B2D">
                          <w:rPr>
                            <w:b/>
                            <w:color w:val="404040" w:themeColor="text1" w:themeTint="BF"/>
                          </w:rPr>
                          <w:t>AFFORDABLE / LOCAL NEEDS HOUSING</w:t>
                        </w:r>
                      </w:p>
                    </w:txbxContent>
                  </v:textbox>
                </v:shape>
                <w10:wrap type="square"/>
              </v:group>
            </w:pict>
          </mc:Fallback>
        </mc:AlternateContent>
      </w:r>
      <w:r>
        <w:rPr>
          <w:noProof/>
          <w:lang w:eastAsia="en-GB"/>
        </w:rPr>
        <mc:AlternateContent>
          <mc:Choice Requires="wps">
            <w:drawing>
              <wp:anchor distT="45720" distB="45720" distL="114300" distR="114300" simplePos="0" relativeHeight="251589120" behindDoc="0" locked="0" layoutInCell="1" allowOverlap="1" wp14:anchorId="0DACC58A" wp14:editId="3822F023">
                <wp:simplePos x="0" y="0"/>
                <wp:positionH relativeFrom="column">
                  <wp:posOffset>4817110</wp:posOffset>
                </wp:positionH>
                <wp:positionV relativeFrom="paragraph">
                  <wp:posOffset>156845</wp:posOffset>
                </wp:positionV>
                <wp:extent cx="1790700" cy="498475"/>
                <wp:effectExtent l="0" t="0" r="0" b="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498475"/>
                        </a:xfrm>
                        <a:prstGeom prst="rect">
                          <a:avLst/>
                        </a:prstGeom>
                        <a:noFill/>
                        <a:ln w="9525">
                          <a:noFill/>
                          <a:miter lim="800000"/>
                          <a:headEnd/>
                          <a:tailEnd/>
                        </a:ln>
                      </wps:spPr>
                      <wps:txbx>
                        <w:txbxContent>
                          <w:p w14:paraId="463CA6F2" w14:textId="77777777" w:rsidR="00596FE7" w:rsidRPr="00771E28" w:rsidRDefault="00596FE7" w:rsidP="0050498B">
                            <w:pPr>
                              <w:jc w:val="left"/>
                              <w:rPr>
                                <w:b/>
                              </w:rPr>
                            </w:pPr>
                            <w:r w:rsidRPr="00771E28">
                              <w:rPr>
                                <w:b/>
                              </w:rPr>
                              <w:t>Figure</w:t>
                            </w:r>
                            <w:r>
                              <w:rPr>
                                <w:b/>
                              </w:rPr>
                              <w:t xml:space="preserve"> 9: Defining Housi</w:t>
                            </w:r>
                            <w:r w:rsidRPr="00771E28">
                              <w:rPr>
                                <w:b/>
                              </w:rPr>
                              <w:t>ng Tenures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ACC58A" id="_x0000_s1089" type="#_x0000_t202" style="position:absolute;left:0;text-align:left;margin-left:379.3pt;margin-top:12.35pt;width:141pt;height:39.25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" filled="f" stroked="f">
                <v:textbox>
                  <w:txbxContent>
                    <w:p w14:paraId="463CA6F2" w14:textId="77777777" w:rsidR="00596FE7" w:rsidRPr="00771E28" w:rsidRDefault="00596FE7" w:rsidP="0050498B">
                      <w:pPr>
                        <w:jc w:val="left"/>
                        <w:rPr>
                          <w:b/>
                        </w:rPr>
                      </w:pPr>
                      <w:r w:rsidRPr="00771E28">
                        <w:rPr>
                          <w:b/>
                        </w:rPr>
                        <w:t>Figure</w:t>
                      </w:r>
                      <w:r>
                        <w:rPr>
                          <w:b/>
                        </w:rPr>
                        <w:t xml:space="preserve"> 9: Defining Housi</w:t>
                      </w:r>
                      <w:r w:rsidRPr="00771E28">
                        <w:rPr>
                          <w:b/>
                        </w:rPr>
                        <w:t>ng Tenures</w:t>
                      </w:r>
                    </w:p>
                  </w:txbxContent>
                </v:textbox>
                <w10:wrap type="square"/>
              </v:shape>
            </w:pict>
          </mc:Fallback>
        </mc:AlternateContent>
      </w:r>
      <w:r w:rsidR="007F452F">
        <w:t xml:space="preserve">Since 2013, some affordable dwellings have been delivered.  </w:t>
      </w:r>
      <w:r w:rsidR="007F452F" w:rsidRPr="00C8020C">
        <w:t xml:space="preserve">Beer Community Land Trust (CLT) was established in 2013 as an Industrial Provident Society with the aim of developing community assets for the benefit of the community, the highest priority being the development of affordable housing.  In February 2015, 7 </w:t>
      </w:r>
      <w:r w:rsidR="007F452F" w:rsidRPr="00E44D48">
        <w:t xml:space="preserve">affordable dwellings, </w:t>
      </w:r>
      <w:r w:rsidR="00557D14" w:rsidRPr="00E44D48">
        <w:t xml:space="preserve">3 of which were </w:t>
      </w:r>
      <w:r w:rsidR="007F452F" w:rsidRPr="00B93C42">
        <w:t>available for shared equity an</w:t>
      </w:r>
      <w:r w:rsidR="007F452F" w:rsidRPr="003141BA">
        <w:t xml:space="preserve">d </w:t>
      </w:r>
      <w:r w:rsidR="00557D14" w:rsidRPr="003141BA">
        <w:t xml:space="preserve">4 for </w:t>
      </w:r>
      <w:r w:rsidR="007F452F" w:rsidRPr="003141BA">
        <w:t xml:space="preserve">rent from the CLT, were completed on the edge of the village </w:t>
      </w:r>
      <w:r w:rsidR="00F74E3E" w:rsidRPr="003141BA">
        <w:t>(</w:t>
      </w:r>
      <w:r w:rsidR="007F452F" w:rsidRPr="003141BA">
        <w:t>Little Hemphay</w:t>
      </w:r>
      <w:r w:rsidR="007F452F" w:rsidRPr="00C8020C">
        <w:t xml:space="preserve">).  The use of a CLT for the delivery of such developments means </w:t>
      </w:r>
      <w:r w:rsidR="007F452F" w:rsidRPr="00E44D48">
        <w:t>that dwellings can be safeguarded in perpetuity for people with local connections</w:t>
      </w:r>
      <w:r w:rsidR="00E3353D" w:rsidRPr="00E3353D">
        <w:rPr>
          <w:vertAlign w:val="superscript"/>
        </w:rPr>
        <w:t>1</w:t>
      </w:r>
      <w:r w:rsidR="00430F99">
        <w:rPr>
          <w:vertAlign w:val="superscript"/>
        </w:rPr>
        <w:t>7</w:t>
      </w:r>
      <w:r w:rsidR="007F452F" w:rsidRPr="00C8020C">
        <w:t xml:space="preserve"> and who live and work in the area.  </w:t>
      </w:r>
      <w:r w:rsidR="00CE5DB7">
        <w:t>However, t</w:t>
      </w:r>
      <w:r w:rsidR="00DB1076">
        <w:t xml:space="preserve">here is still a </w:t>
      </w:r>
      <w:r w:rsidR="002F6BBB">
        <w:t>demand for affordable homes in B</w:t>
      </w:r>
      <w:r w:rsidR="00DB1076">
        <w:t>eer</w:t>
      </w:r>
      <w:r w:rsidR="00CE5DB7">
        <w:t>, with (of the 27 identified in the housing needs survey) 20 dwellings stil</w:t>
      </w:r>
      <w:r w:rsidR="002D46CF">
        <w:t>l being required for subsidised</w:t>
      </w:r>
      <w:r w:rsidR="00CE5DB7">
        <w:t>/social rent in the short-term at least.</w:t>
      </w:r>
    </w:p>
    <w:p w14:paraId="76F6412D" w14:textId="77777777" w:rsidR="0060367F" w:rsidRDefault="00E3353D" w:rsidP="00BA3B94">
      <w:pPr>
        <w:spacing w:line="240" w:lineRule="auto"/>
      </w:pPr>
      <w:r>
        <w:t>__________________________</w:t>
      </w:r>
    </w:p>
    <w:p w14:paraId="602F5627" w14:textId="42FFB57F" w:rsidR="00E3353D" w:rsidRDefault="00E3353D" w:rsidP="00E3353D">
      <w:pPr>
        <w:pStyle w:val="FootnoteText"/>
      </w:pPr>
      <w:r w:rsidRPr="00E3353D">
        <w:rPr>
          <w:vertAlign w:val="superscript"/>
        </w:rPr>
        <w:t>1</w:t>
      </w:r>
      <w:r w:rsidR="00430F99">
        <w:rPr>
          <w:vertAlign w:val="superscript"/>
        </w:rPr>
        <w:t>7</w:t>
      </w:r>
      <w:r>
        <w:t xml:space="preserve"> </w:t>
      </w:r>
      <w:r w:rsidRPr="00C8020C">
        <w:rPr>
          <w:sz w:val="16"/>
          <w:szCs w:val="16"/>
        </w:rPr>
        <w:t>Strategy 35 of the Local Plan states that “… local connection means one or more of the following connections in priority order in respect of parishes or the parish grouping: i</w:t>
      </w:r>
      <w:r w:rsidRPr="00E44D48">
        <w:rPr>
          <w:sz w:val="16"/>
          <w:szCs w:val="16"/>
        </w:rPr>
        <w:t>) persons who have been permanently resident therein for a continuous period of three years out of the five years immediately prior to the Affordable Dwelling being offered to them;</w:t>
      </w:r>
      <w:r w:rsidRPr="00B93C42">
        <w:rPr>
          <w:sz w:val="16"/>
          <w:szCs w:val="16"/>
        </w:rPr>
        <w:t xml:space="preserve"> or ii) being formerly permanently resident therein for a continuous period of five years at some time in the past iii) having his or her place of permanent work (normally regarded as 16 hours or mo</w:t>
      </w:r>
      <w:r w:rsidRPr="003141BA">
        <w:rPr>
          <w:sz w:val="16"/>
          <w:szCs w:val="16"/>
        </w:rPr>
        <w:t>re a week and not including seasonal employment) therein for a continuous period of at least twelve (12) months immediately prior to being offered the Affordable Dwelling; or iv) persons who can demonstrate a close family connection to the district in that the person’s mother, father, son, daughter or sibling has been permanently resident therein for a continuous period of five years immediately prior to the Affordable  Dwelling being offered to them and where there is independent evidence of a caring dependency relationship.”  We support this definition in the context of Beer.</w:t>
      </w:r>
    </w:p>
    <w:p w14:paraId="13090B49" w14:textId="77777777" w:rsidR="00E3353D" w:rsidRDefault="00E3353D" w:rsidP="00BA3B94">
      <w:pPr>
        <w:spacing w:line="240" w:lineRule="auto"/>
      </w:pPr>
    </w:p>
    <w:p w14:paraId="5D029F53" w14:textId="623F5BBC" w:rsidR="00311B21" w:rsidRDefault="00F74E3E" w:rsidP="00BA3B94">
      <w:pPr>
        <w:spacing w:line="240" w:lineRule="auto"/>
      </w:pPr>
      <w:r>
        <w:t xml:space="preserve">We therefore support development which can </w:t>
      </w:r>
      <w:r w:rsidR="00055C65">
        <w:t>comply</w:t>
      </w:r>
      <w:r>
        <w:t xml:space="preserve"> with policy H1</w:t>
      </w:r>
      <w:r w:rsidR="00385D00">
        <w:t xml:space="preserve"> below</w:t>
      </w:r>
      <w:r>
        <w:t xml:space="preserve"> to meet the identified needs of local people to 2018 and beyond that date on the basis of up-to-date housing needs assessments being carried out.  </w:t>
      </w:r>
      <w:r w:rsidR="00311B21">
        <w:t xml:space="preserve">This policy applies to Beer village as defined within the </w:t>
      </w:r>
      <w:r w:rsidR="002F25C2">
        <w:t xml:space="preserve">East Devon Villages Plan </w:t>
      </w:r>
      <w:r w:rsidR="00311B21">
        <w:t xml:space="preserve">built-up area boundary.  </w:t>
      </w:r>
    </w:p>
    <w:p w14:paraId="48A708A5" w14:textId="77777777" w:rsidR="00E3353D" w:rsidRDefault="00E3353D" w:rsidP="00BA3B94">
      <w:pPr>
        <w:spacing w:line="240" w:lineRule="auto"/>
      </w:pPr>
    </w:p>
    <w:p w14:paraId="4B038572" w14:textId="77777777" w:rsidR="00F92237" w:rsidRPr="0048165F" w:rsidRDefault="00F92237" w:rsidP="00F92237">
      <w:r w:rsidRPr="0048165F">
        <w:t xml:space="preserve">Definitions of sustainability such as access to public transport, essential retail, schools and churches are all dependant on having a vibrant, active population.  </w:t>
      </w:r>
      <w:r w:rsidR="002D46CF" w:rsidRPr="0048165F">
        <w:t>In Beer,</w:t>
      </w:r>
      <w:r w:rsidRPr="0048165F">
        <w:t xml:space="preserve"> maintaining a critical mass of year-round active residents to use and enjoy the facilities of the village</w:t>
      </w:r>
      <w:r w:rsidR="002D46CF" w:rsidRPr="0048165F">
        <w:t>, is a key factor in maintaining its sustainability</w:t>
      </w:r>
      <w:r w:rsidRPr="0048165F">
        <w:t xml:space="preserve">. </w:t>
      </w:r>
      <w:r w:rsidR="007F139D" w:rsidRPr="0048165F">
        <w:t xml:space="preserve"> </w:t>
      </w:r>
      <w:r w:rsidRPr="0048165F">
        <w:t>Without the development of more affordable homes with occupancy conditions</w:t>
      </w:r>
      <w:r w:rsidR="00584009" w:rsidRPr="0048165F">
        <w:t>,</w:t>
      </w:r>
      <w:r w:rsidRPr="0048165F">
        <w:t xml:space="preserve"> t</w:t>
      </w:r>
      <w:r w:rsidR="00584009" w:rsidRPr="0048165F">
        <w:t>he percentage of holiday homes (</w:t>
      </w:r>
      <w:r w:rsidRPr="0048165F">
        <w:t>currently nearing 25%</w:t>
      </w:r>
      <w:r w:rsidR="00584009" w:rsidRPr="0048165F">
        <w:t>)</w:t>
      </w:r>
      <w:r w:rsidRPr="0048165F">
        <w:t xml:space="preserve"> will increase, further reducing the number of active residents. </w:t>
      </w:r>
      <w:r w:rsidR="007F139D" w:rsidRPr="0048165F">
        <w:t xml:space="preserve"> </w:t>
      </w:r>
      <w:r w:rsidRPr="0048165F">
        <w:t>Affordable housing with occupancy restrictions, favouring people with family, employment or historic connections to Beer, is an important factor in maintaining social cohesion, family ties and community responsibility, all of which impact significantly on the wellbeing of the residents.</w:t>
      </w:r>
      <w:r w:rsidR="007F139D" w:rsidRPr="0048165F">
        <w:t xml:space="preserve"> </w:t>
      </w:r>
      <w:r w:rsidR="002D46CF" w:rsidRPr="0048165F">
        <w:t xml:space="preserve"> Therefore</w:t>
      </w:r>
      <w:r w:rsidR="00584009" w:rsidRPr="0048165F">
        <w:t>,</w:t>
      </w:r>
      <w:r w:rsidR="002D46CF" w:rsidRPr="0048165F">
        <w:t xml:space="preserve"> the provision of affordable housing made available to local people is one of the most important factors in maintaining the viability of a community. </w:t>
      </w:r>
    </w:p>
    <w:p w14:paraId="612348A5" w14:textId="77777777" w:rsidR="00F92237" w:rsidRPr="0048165F" w:rsidRDefault="00F92237" w:rsidP="00F92237"/>
    <w:p w14:paraId="21A6C0CE" w14:textId="3A9D0797" w:rsidR="00F92237" w:rsidRPr="0048165F" w:rsidRDefault="00584009" w:rsidP="00F92237">
      <w:r w:rsidRPr="0048165F">
        <w:t xml:space="preserve">During the development of this plan, the community has demonstrated a desire for the development of more housing but strictly and only on the basis that </w:t>
      </w:r>
      <w:r w:rsidR="00055C65">
        <w:t xml:space="preserve">a </w:t>
      </w:r>
      <w:r w:rsidR="00055C65" w:rsidRPr="006D7FAF">
        <w:t>significant proportion</w:t>
      </w:r>
      <w:r w:rsidRPr="006D7FAF">
        <w:t xml:space="preserve"> </w:t>
      </w:r>
      <w:r w:rsidRPr="0048165F">
        <w:t>would be affordable housing</w:t>
      </w:r>
      <w:r w:rsidR="000B3B63" w:rsidRPr="0048165F">
        <w:t>.</w:t>
      </w:r>
      <w:r w:rsidR="007F139D" w:rsidRPr="0048165F">
        <w:t xml:space="preserve"> </w:t>
      </w:r>
      <w:r w:rsidR="000B3B63" w:rsidRPr="0048165F">
        <w:t xml:space="preserve"> </w:t>
      </w:r>
      <w:r w:rsidR="00F92237" w:rsidRPr="0048165F">
        <w:t>Public consultation in the parish has</w:t>
      </w:r>
      <w:r w:rsidR="000B3B63" w:rsidRPr="0048165F">
        <w:t xml:space="preserve"> also</w:t>
      </w:r>
      <w:r w:rsidR="00F92237" w:rsidRPr="0048165F">
        <w:t xml:space="preserve"> consistently identified the need to provide affordable housing with local occupanc</w:t>
      </w:r>
      <w:r w:rsidR="00E20DFD">
        <w:t>y conditions as a high priority</w:t>
      </w:r>
      <w:r w:rsidR="00A14D05">
        <w:t xml:space="preserve"> (see Key</w:t>
      </w:r>
      <w:r w:rsidR="00C73378">
        <w:t xml:space="preserve"> supporting</w:t>
      </w:r>
      <w:r w:rsidR="00A14D05">
        <w:t xml:space="preserve"> evidence</w:t>
      </w:r>
      <w:r w:rsidR="00C73378">
        <w:t>)</w:t>
      </w:r>
      <w:r w:rsidR="00E20DFD">
        <w:t xml:space="preserve">. </w:t>
      </w:r>
      <w:r w:rsidR="00F92237" w:rsidRPr="0048165F">
        <w:t xml:space="preserve"> It is also recognised that, except for community led schemes benefiting from a fully discounted site, affordable housing can only be delivered as part of a mixed market housing development. </w:t>
      </w:r>
      <w:r w:rsidR="007F139D" w:rsidRPr="0048165F">
        <w:t xml:space="preserve"> </w:t>
      </w:r>
      <w:r w:rsidR="00F92237" w:rsidRPr="0048165F">
        <w:t xml:space="preserve">The percentage of affordable houses required within any mixed market scheme has changed over the years. </w:t>
      </w:r>
      <w:r w:rsidR="007F139D" w:rsidRPr="0048165F">
        <w:t xml:space="preserve"> </w:t>
      </w:r>
      <w:r w:rsidR="00F92237" w:rsidRPr="0048165F">
        <w:t xml:space="preserve">When the prospect was first </w:t>
      </w:r>
      <w:r w:rsidR="00F92237" w:rsidRPr="009168A4">
        <w:t xml:space="preserve">considered 40% affordable was </w:t>
      </w:r>
      <w:r w:rsidR="00F92237" w:rsidRPr="00BA02C7">
        <w:rPr>
          <w:szCs w:val="22"/>
        </w:rPr>
        <w:t>acceptable</w:t>
      </w:r>
      <w:r w:rsidR="00BA02C7" w:rsidRPr="00BA02C7">
        <w:rPr>
          <w:szCs w:val="22"/>
        </w:rPr>
        <w:t xml:space="preserve"> (Policy H4 (Affordable Housing) East Devon Local Plan 1995 – 2011)</w:t>
      </w:r>
      <w:r w:rsidR="00F92237" w:rsidRPr="00BA02C7">
        <w:rPr>
          <w:szCs w:val="22"/>
        </w:rPr>
        <w:t xml:space="preserve"> compare</w:t>
      </w:r>
      <w:r w:rsidR="00E66585" w:rsidRPr="00BA02C7">
        <w:rPr>
          <w:szCs w:val="22"/>
        </w:rPr>
        <w:t>d</w:t>
      </w:r>
      <w:r w:rsidR="00F92237" w:rsidRPr="00BA02C7">
        <w:rPr>
          <w:szCs w:val="22"/>
        </w:rPr>
        <w:t xml:space="preserve"> to the current 50% or 66% required by the</w:t>
      </w:r>
      <w:r w:rsidR="00055C65" w:rsidRPr="00BA02C7">
        <w:rPr>
          <w:szCs w:val="22"/>
        </w:rPr>
        <w:t xml:space="preserve"> current</w:t>
      </w:r>
      <w:r w:rsidR="00F92237" w:rsidRPr="0048165F">
        <w:t xml:space="preserve"> Local Plan, depending on the location of the site. Local Plan policy allows for issues of viability to be considered if a lesser percentage is proposed.</w:t>
      </w:r>
    </w:p>
    <w:p w14:paraId="153F50AB" w14:textId="77777777" w:rsidR="00F92237" w:rsidRPr="0048165F" w:rsidRDefault="00F92237" w:rsidP="00F92237"/>
    <w:p w14:paraId="3468986F" w14:textId="77777777" w:rsidR="00201B1E" w:rsidRDefault="00543ACB" w:rsidP="00543ACB">
      <w:r w:rsidRPr="0048165F">
        <w:t xml:space="preserve">The need to allocate a site for affordable housing was recognised part way through the production of the Neighbourhood Plan.  Following refusal of an application for development at Short Furlong, it became apparent that the new East Devon Local Plan policies could not support development greater </w:t>
      </w:r>
      <w:r w:rsidRPr="008F664C">
        <w:t>than 15 houses outside of the BUAB</w:t>
      </w:r>
      <w:r>
        <w:rPr>
          <w:vertAlign w:val="superscript"/>
        </w:rPr>
        <w:t>18</w:t>
      </w:r>
      <w:r w:rsidRPr="0048165F">
        <w:t xml:space="preserve">.  </w:t>
      </w:r>
    </w:p>
    <w:p w14:paraId="293BB8DB" w14:textId="77777777" w:rsidR="00201B1E" w:rsidRDefault="00201B1E" w:rsidP="00543ACB"/>
    <w:p w14:paraId="676E0FC3" w14:textId="2565F4A4" w:rsidR="00543ACB" w:rsidRPr="0048165F" w:rsidRDefault="00543ACB" w:rsidP="00543ACB">
      <w:r w:rsidRPr="0048165F">
        <w:t xml:space="preserve">Despite Local Authority concerns about potential impact on the landscape, the Parish Council’s preferred site for development </w:t>
      </w:r>
      <w:r w:rsidR="003C6845">
        <w:t>is</w:t>
      </w:r>
      <w:r w:rsidRPr="0048165F">
        <w:t xml:space="preserve"> Short Furlong.  Further consultation has been necessary to gather the community’s views on this, to consolidate the evidence for more housing and to identify a specific site or sites for potential development.  Previous consultation on sites has been undertaken by the District Council in connection with the SHLAA (Strategic Housing Land Availability Assessment)</w:t>
      </w:r>
      <w:r>
        <w:rPr>
          <w:vertAlign w:val="superscript"/>
        </w:rPr>
        <w:t xml:space="preserve">19 </w:t>
      </w:r>
      <w:r w:rsidRPr="0048165F">
        <w:t>process and the BUAB review</w:t>
      </w:r>
      <w:r w:rsidRPr="003A6205">
        <w:rPr>
          <w:vertAlign w:val="superscript"/>
        </w:rPr>
        <w:t>2</w:t>
      </w:r>
      <w:r>
        <w:rPr>
          <w:vertAlign w:val="superscript"/>
        </w:rPr>
        <w:t>0</w:t>
      </w:r>
      <w:r w:rsidRPr="0048165F">
        <w:t>.  Therefore, in the summer of 2016, public consultation was held specifically to identify a preferred site for additional housing.</w:t>
      </w:r>
      <w:r>
        <w:t xml:space="preserve"> </w:t>
      </w:r>
      <w:r w:rsidRPr="0048165F">
        <w:t xml:space="preserve">The consultation included the four sites originally put forward by land owners in the District Council’s SHLAA process. </w:t>
      </w:r>
    </w:p>
    <w:p w14:paraId="43F42418" w14:textId="77777777" w:rsidR="0040440B" w:rsidRDefault="0040440B" w:rsidP="00F92237">
      <w:pPr>
        <w:rPr>
          <w:color w:val="FF0000"/>
        </w:rPr>
      </w:pPr>
    </w:p>
    <w:p w14:paraId="0A4352D7" w14:textId="59F68324" w:rsidR="001077DB" w:rsidRDefault="001077DB" w:rsidP="00F92237"/>
    <w:p w14:paraId="06973B21" w14:textId="77777777" w:rsidR="00507103" w:rsidRDefault="00507103" w:rsidP="00F92237"/>
    <w:p w14:paraId="2BF91CEB" w14:textId="2E816917" w:rsidR="001077DB" w:rsidRDefault="001077DB" w:rsidP="00F92237"/>
    <w:p w14:paraId="35A97192" w14:textId="4BC238F1" w:rsidR="00173344" w:rsidRDefault="00173344" w:rsidP="00F92237"/>
    <w:p w14:paraId="750F596D" w14:textId="3A5AA9DD" w:rsidR="00173344" w:rsidRDefault="00173344" w:rsidP="00F92237"/>
    <w:p w14:paraId="702E2BEE" w14:textId="118DDEEF" w:rsidR="00DB4FE8" w:rsidRDefault="00DB4FE8" w:rsidP="00F92237">
      <w:pPr>
        <w:rPr>
          <w:sz w:val="20"/>
        </w:rPr>
      </w:pPr>
    </w:p>
    <w:p w14:paraId="6E56038A" w14:textId="77777777" w:rsidR="00173344" w:rsidRPr="000D7DB7" w:rsidRDefault="00173344" w:rsidP="00173344">
      <w:r w:rsidRPr="000D7DB7">
        <w:t>_________________________</w:t>
      </w:r>
    </w:p>
    <w:p w14:paraId="74D2BD64" w14:textId="77777777" w:rsidR="00173344" w:rsidRDefault="00173344" w:rsidP="00173344">
      <w:pPr>
        <w:rPr>
          <w:sz w:val="20"/>
          <w:szCs w:val="20"/>
        </w:rPr>
      </w:pPr>
      <w:r w:rsidRPr="00012C1C">
        <w:rPr>
          <w:sz w:val="18"/>
          <w:vertAlign w:val="superscript"/>
        </w:rPr>
        <w:t>18</w:t>
      </w:r>
      <w:r>
        <w:t xml:space="preserve"> </w:t>
      </w:r>
      <w:r w:rsidRPr="007143C9">
        <w:rPr>
          <w:sz w:val="18"/>
          <w:szCs w:val="20"/>
        </w:rPr>
        <w:t>East Devon Local Plan 2006-26 Strategy 35</w:t>
      </w:r>
    </w:p>
    <w:p w14:paraId="53B893B2" w14:textId="77777777" w:rsidR="00173344" w:rsidRDefault="00173344" w:rsidP="00173344">
      <w:pPr>
        <w:rPr>
          <w:sz w:val="20"/>
          <w:szCs w:val="20"/>
        </w:rPr>
      </w:pPr>
      <w:r w:rsidRPr="00012C1C">
        <w:rPr>
          <w:sz w:val="18"/>
          <w:szCs w:val="20"/>
          <w:vertAlign w:val="superscript"/>
        </w:rPr>
        <w:t>19</w:t>
      </w:r>
      <w:r>
        <w:rPr>
          <w:sz w:val="20"/>
          <w:szCs w:val="20"/>
        </w:rPr>
        <w:t xml:space="preserve"> </w:t>
      </w:r>
      <w:r w:rsidRPr="007143C9">
        <w:rPr>
          <w:sz w:val="18"/>
          <w:szCs w:val="20"/>
        </w:rPr>
        <w:t>The SHLAA is a technical exercise that the District Council is required to undertake periodically to gather information about sites which may become available for housing development. The process identifies potential sites and assesses their suitability in planning terms for development. It does not give planning permission for sites.</w:t>
      </w:r>
    </w:p>
    <w:p w14:paraId="6B0702EE" w14:textId="77777777" w:rsidR="00173344" w:rsidRDefault="00173344" w:rsidP="00173344">
      <w:pPr>
        <w:rPr>
          <w:sz w:val="18"/>
          <w:szCs w:val="20"/>
        </w:rPr>
      </w:pPr>
      <w:r w:rsidRPr="00012C1C">
        <w:rPr>
          <w:sz w:val="18"/>
          <w:szCs w:val="20"/>
          <w:vertAlign w:val="superscript"/>
        </w:rPr>
        <w:t>20</w:t>
      </w:r>
      <w:r>
        <w:rPr>
          <w:sz w:val="20"/>
          <w:szCs w:val="20"/>
        </w:rPr>
        <w:t xml:space="preserve"> </w:t>
      </w:r>
      <w:r w:rsidRPr="007143C9">
        <w:rPr>
          <w:sz w:val="18"/>
          <w:szCs w:val="20"/>
        </w:rPr>
        <w:t>The SHLAA assessment of the potential sites can be viewed on our website</w:t>
      </w:r>
      <w:r>
        <w:rPr>
          <w:sz w:val="18"/>
          <w:szCs w:val="20"/>
        </w:rPr>
        <w:t xml:space="preserve"> - SHLAA Consultation Report 2012</w:t>
      </w:r>
    </w:p>
    <w:p w14:paraId="7252BD4B" w14:textId="77777777" w:rsidR="00DA4AB9" w:rsidRPr="00DA4AB9" w:rsidRDefault="00DA4AB9" w:rsidP="00DA4AB9">
      <w:pPr>
        <w:pStyle w:val="NormalWeb"/>
        <w:rPr>
          <w:rFonts w:asciiTheme="minorHAnsi" w:hAnsiTheme="minorHAnsi" w:cstheme="minorHAnsi"/>
          <w:b/>
          <w:color w:val="FF0000"/>
          <w:sz w:val="22"/>
        </w:rPr>
      </w:pPr>
      <w:r w:rsidRPr="0048165F">
        <w:rPr>
          <w:rFonts w:asciiTheme="minorHAnsi" w:hAnsiTheme="minorHAnsi" w:cstheme="minorHAnsi"/>
          <w:b/>
          <w:sz w:val="22"/>
        </w:rPr>
        <w:lastRenderedPageBreak/>
        <w:t xml:space="preserve">Figure 10 - Plan showing sites considered in the 2016 public consultation </w:t>
      </w:r>
    </w:p>
    <w:p w14:paraId="6B34D331" w14:textId="77777777" w:rsidR="009E66C2" w:rsidRDefault="009E66C2" w:rsidP="009E66C2">
      <w:pPr>
        <w:ind w:left="720"/>
        <w:rPr>
          <w:color w:val="FF0000"/>
        </w:rPr>
      </w:pPr>
      <w:r>
        <w:rPr>
          <w:noProof/>
          <w:lang w:eastAsia="en-GB"/>
        </w:rPr>
        <w:drawing>
          <wp:inline distT="0" distB="0" distL="0" distR="0" wp14:anchorId="2F63409D" wp14:editId="0DB28EF8">
            <wp:extent cx="5213350" cy="3685782"/>
            <wp:effectExtent l="0" t="0" r="635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Beer Sites.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30804" cy="3698122"/>
                    </a:xfrm>
                    <a:prstGeom prst="rect">
                      <a:avLst/>
                    </a:prstGeom>
                  </pic:spPr>
                </pic:pic>
              </a:graphicData>
            </a:graphic>
          </wp:inline>
        </w:drawing>
      </w:r>
    </w:p>
    <w:p w14:paraId="6496DCD5" w14:textId="77777777" w:rsidR="009E66C2" w:rsidRDefault="009E66C2" w:rsidP="00F92237">
      <w:pPr>
        <w:rPr>
          <w:color w:val="FF0000"/>
        </w:rPr>
      </w:pPr>
    </w:p>
    <w:p w14:paraId="0AA2D616" w14:textId="77777777" w:rsidR="00D439E6" w:rsidRPr="00DD12AD" w:rsidRDefault="00D439E6" w:rsidP="00F92237">
      <w:pPr>
        <w:rPr>
          <w:b/>
        </w:rPr>
      </w:pPr>
      <w:r w:rsidRPr="00DD12AD">
        <w:rPr>
          <w:b/>
        </w:rPr>
        <w:t xml:space="preserve">Figure 10 Key: </w:t>
      </w:r>
    </w:p>
    <w:p w14:paraId="23FBC364" w14:textId="77777777" w:rsidR="007061BB" w:rsidRPr="00D12FFF" w:rsidRDefault="00D439E6" w:rsidP="00F92237">
      <w:r w:rsidRPr="00D12FFF">
        <w:t>Site 1:</w:t>
      </w:r>
      <w:r w:rsidR="007061BB" w:rsidRPr="00D12FFF">
        <w:t xml:space="preserve"> </w:t>
      </w:r>
      <w:r w:rsidR="008E0E5D" w:rsidRPr="00D12FFF">
        <w:t>Land between Quarry Lane and Paezens Lane</w:t>
      </w:r>
      <w:r w:rsidR="008E0E5D" w:rsidRPr="00D12FFF">
        <w:tab/>
      </w:r>
    </w:p>
    <w:p w14:paraId="0C838C0D" w14:textId="77777777" w:rsidR="00D439E6" w:rsidRPr="00D12FFF" w:rsidRDefault="00D439E6" w:rsidP="00F92237">
      <w:r w:rsidRPr="00D12FFF">
        <w:t>Site 2:</w:t>
      </w:r>
      <w:r w:rsidR="007061BB" w:rsidRPr="00D12FFF">
        <w:t xml:space="preserve"> Extension of Short Furlong development to the west</w:t>
      </w:r>
    </w:p>
    <w:p w14:paraId="2DA09575" w14:textId="77777777" w:rsidR="007061BB" w:rsidRPr="00D12FFF" w:rsidRDefault="00D439E6" w:rsidP="00F92237">
      <w:r w:rsidRPr="00D12FFF">
        <w:t>Site 3:</w:t>
      </w:r>
      <w:r w:rsidR="008E0E5D" w:rsidRPr="00D12FFF">
        <w:t xml:space="preserve"> Field to the south of Park Road, to the west of Southdown</w:t>
      </w:r>
      <w:r w:rsidRPr="00D12FFF">
        <w:tab/>
      </w:r>
    </w:p>
    <w:p w14:paraId="04926EF7" w14:textId="77777777" w:rsidR="00D439E6" w:rsidRPr="00D12FFF" w:rsidRDefault="00D439E6" w:rsidP="00F92237">
      <w:r w:rsidRPr="00D12FFF">
        <w:t>Site 4:</w:t>
      </w:r>
      <w:r w:rsidR="007061BB" w:rsidRPr="00D12FFF">
        <w:t xml:space="preserve"> </w:t>
      </w:r>
      <w:r w:rsidR="008E0E5D" w:rsidRPr="00D12FFF">
        <w:t>Land off New Road</w:t>
      </w:r>
    </w:p>
    <w:p w14:paraId="176800A0" w14:textId="77777777" w:rsidR="00CD35C4" w:rsidRPr="000D7DB7" w:rsidRDefault="00CD35C4" w:rsidP="00F92237"/>
    <w:p w14:paraId="0BECAC41" w14:textId="77777777" w:rsidR="00E6052D" w:rsidRPr="00D12FFF" w:rsidRDefault="00E6052D" w:rsidP="00F92237">
      <w:r w:rsidRPr="00D12FFF">
        <w:t>The consultation asked:</w:t>
      </w:r>
    </w:p>
    <w:p w14:paraId="119900F3" w14:textId="77777777" w:rsidR="00E6052D" w:rsidRPr="00D12FFF" w:rsidRDefault="00E6052D" w:rsidP="00D439E6">
      <w:pPr>
        <w:pStyle w:val="ListParagraph"/>
        <w:numPr>
          <w:ilvl w:val="0"/>
          <w:numId w:val="43"/>
        </w:numPr>
        <w:jc w:val="left"/>
      </w:pPr>
      <w:r w:rsidRPr="00D12FFF">
        <w:t>D</w:t>
      </w:r>
      <w:r w:rsidR="00F92237" w:rsidRPr="00D12FFF">
        <w:t xml:space="preserve">o you support additional housing if it includes affordable housing? </w:t>
      </w:r>
    </w:p>
    <w:p w14:paraId="35C61AC2" w14:textId="77777777" w:rsidR="00E6052D" w:rsidRPr="00D12FFF" w:rsidRDefault="00F92237" w:rsidP="00D439E6">
      <w:pPr>
        <w:pStyle w:val="ListParagraph"/>
        <w:numPr>
          <w:ilvl w:val="0"/>
          <w:numId w:val="43"/>
        </w:numPr>
        <w:jc w:val="left"/>
      </w:pPr>
      <w:r w:rsidRPr="00D12FFF">
        <w:t xml:space="preserve">Which of the proposed sites do you prefer? </w:t>
      </w:r>
    </w:p>
    <w:p w14:paraId="0BFD4BF6" w14:textId="77777777" w:rsidR="00E6052D" w:rsidRPr="00D12FFF" w:rsidRDefault="00F92237" w:rsidP="00D439E6">
      <w:pPr>
        <w:pStyle w:val="ListParagraph"/>
        <w:numPr>
          <w:ilvl w:val="0"/>
          <w:numId w:val="43"/>
        </w:numPr>
        <w:jc w:val="left"/>
      </w:pPr>
      <w:r w:rsidRPr="00D12FFF">
        <w:t xml:space="preserve">Are there any other sites you would prefer? </w:t>
      </w:r>
    </w:p>
    <w:p w14:paraId="0F57DAC9" w14:textId="77777777" w:rsidR="00D439E6" w:rsidRPr="00D12FFF" w:rsidRDefault="00F92237" w:rsidP="00D439E6">
      <w:pPr>
        <w:pStyle w:val="ListParagraph"/>
        <w:numPr>
          <w:ilvl w:val="0"/>
          <w:numId w:val="43"/>
        </w:numPr>
        <w:jc w:val="left"/>
      </w:pPr>
      <w:r w:rsidRPr="00D12FFF">
        <w:t>What size</w:t>
      </w:r>
      <w:r w:rsidR="00D439E6" w:rsidRPr="00D12FFF">
        <w:t xml:space="preserve"> </w:t>
      </w:r>
      <w:r w:rsidRPr="00D12FFF">
        <w:t xml:space="preserve">mix of houses would you prefer? </w:t>
      </w:r>
    </w:p>
    <w:p w14:paraId="38711043" w14:textId="77777777" w:rsidR="00F92237" w:rsidRPr="00D12FFF" w:rsidRDefault="00F92237" w:rsidP="00D439E6">
      <w:pPr>
        <w:pStyle w:val="ListParagraph"/>
        <w:numPr>
          <w:ilvl w:val="0"/>
          <w:numId w:val="43"/>
        </w:numPr>
        <w:jc w:val="left"/>
      </w:pPr>
      <w:r w:rsidRPr="00D12FFF">
        <w:t>What tenure, rental/shared ow</w:t>
      </w:r>
      <w:r w:rsidR="00D439E6" w:rsidRPr="00D12FFF">
        <w:t>nership would you prefer?</w:t>
      </w:r>
    </w:p>
    <w:p w14:paraId="64899981" w14:textId="77777777" w:rsidR="00F92237" w:rsidRPr="00871883" w:rsidRDefault="00F92237" w:rsidP="00F92237">
      <w:pPr>
        <w:rPr>
          <w:color w:val="FF0000"/>
        </w:rPr>
      </w:pPr>
    </w:p>
    <w:p w14:paraId="0DD2C86D" w14:textId="77777777" w:rsidR="00F92237" w:rsidRPr="0048165F" w:rsidRDefault="00F92237" w:rsidP="00F92237">
      <w:r w:rsidRPr="0048165F">
        <w:t>In summary</w:t>
      </w:r>
      <w:r w:rsidR="00294037" w:rsidRPr="0048165F">
        <w:t>,</w:t>
      </w:r>
      <w:r w:rsidRPr="0048165F">
        <w:t xml:space="preserve"> the consultation concluded:</w:t>
      </w:r>
    </w:p>
    <w:p w14:paraId="6A5FB9EA" w14:textId="77777777" w:rsidR="00294037" w:rsidRPr="0048165F" w:rsidRDefault="00294037" w:rsidP="00F92237"/>
    <w:p w14:paraId="756C2850" w14:textId="77777777" w:rsidR="00F01E4D" w:rsidRPr="0048165F" w:rsidRDefault="00F01E4D" w:rsidP="00F01E4D">
      <w:pPr>
        <w:pStyle w:val="ListParagraph"/>
        <w:numPr>
          <w:ilvl w:val="0"/>
          <w:numId w:val="40"/>
        </w:numPr>
      </w:pPr>
      <w:r w:rsidRPr="0048165F">
        <w:t>A simple analysis of the preferred house size mix resulted in: 1 bed 10%, 2 bed 35%, 3 bed 45%, 4 bed 10%</w:t>
      </w:r>
    </w:p>
    <w:p w14:paraId="51536AE4" w14:textId="77777777" w:rsidR="00F01E4D" w:rsidRPr="0048165F" w:rsidRDefault="00F01E4D" w:rsidP="00F01E4D">
      <w:pPr>
        <w:pStyle w:val="ListParagraph"/>
        <w:numPr>
          <w:ilvl w:val="0"/>
          <w:numId w:val="40"/>
        </w:numPr>
      </w:pPr>
      <w:r w:rsidRPr="0048165F">
        <w:t>A simple analysis of the preferred tenure mix resulted in: 50% affordable rented and 50% shared equity or equivalent</w:t>
      </w:r>
    </w:p>
    <w:p w14:paraId="083880FA" w14:textId="77777777" w:rsidR="00F92237" w:rsidRPr="0048165F" w:rsidRDefault="00F92237" w:rsidP="00F92237">
      <w:pPr>
        <w:pStyle w:val="ListParagraph"/>
        <w:numPr>
          <w:ilvl w:val="0"/>
          <w:numId w:val="40"/>
        </w:numPr>
      </w:pPr>
      <w:r w:rsidRPr="0048165F">
        <w:t>93% of respondents supported additional h</w:t>
      </w:r>
      <w:r w:rsidR="00F86C6A">
        <w:t>ousing as long as it included affordable housing</w:t>
      </w:r>
    </w:p>
    <w:p w14:paraId="7AB8A99E" w14:textId="77777777" w:rsidR="00F92237" w:rsidRPr="0048165F" w:rsidRDefault="00F92237" w:rsidP="00F92237">
      <w:pPr>
        <w:pStyle w:val="ListParagraph"/>
        <w:numPr>
          <w:ilvl w:val="0"/>
          <w:numId w:val="40"/>
        </w:numPr>
      </w:pPr>
      <w:r w:rsidRPr="0048165F">
        <w:t>51% of respondents voted the extension of Short Furlong as their first preference</w:t>
      </w:r>
    </w:p>
    <w:p w14:paraId="19501873" w14:textId="77777777" w:rsidR="00F92237" w:rsidRPr="0048165F" w:rsidRDefault="00F92237" w:rsidP="00F92237">
      <w:pPr>
        <w:pStyle w:val="ListParagraph"/>
        <w:numPr>
          <w:ilvl w:val="0"/>
          <w:numId w:val="40"/>
        </w:numPr>
      </w:pPr>
      <w:r w:rsidRPr="0048165F">
        <w:t xml:space="preserve">Respondents suggested a number of alternative sites but none of these </w:t>
      </w:r>
      <w:r w:rsidR="00F01E4D" w:rsidRPr="0048165F">
        <w:t>have been</w:t>
      </w:r>
      <w:r w:rsidRPr="0048165F">
        <w:t xml:space="preserve"> put forward by land owners</w:t>
      </w:r>
    </w:p>
    <w:p w14:paraId="30C6A59B" w14:textId="2AF5C012" w:rsidR="00B6044C" w:rsidRDefault="0063794F" w:rsidP="00B6044C">
      <w:r w:rsidRPr="009A3DC2">
        <w:t>The consultation report is available on Beer Parish Council website</w:t>
      </w:r>
      <w:r w:rsidR="009A3DC2" w:rsidRPr="009A3DC2">
        <w:t xml:space="preserve"> </w:t>
      </w:r>
      <w:r w:rsidR="009A3DC2" w:rsidRPr="009A3DC2">
        <w:rPr>
          <w:vertAlign w:val="superscript"/>
        </w:rPr>
        <w:t>2</w:t>
      </w:r>
      <w:r w:rsidR="00012C1C">
        <w:rPr>
          <w:vertAlign w:val="superscript"/>
        </w:rPr>
        <w:t>1</w:t>
      </w:r>
      <w:r w:rsidR="009A3DC2" w:rsidRPr="009A3DC2">
        <w:t>.</w:t>
      </w:r>
      <w:r w:rsidRPr="009A3DC2">
        <w:t xml:space="preserve"> </w:t>
      </w:r>
    </w:p>
    <w:p w14:paraId="02A69296" w14:textId="2BD19F12" w:rsidR="00664D70" w:rsidRDefault="00664D70" w:rsidP="00B6044C"/>
    <w:p w14:paraId="30D64988" w14:textId="511A8F2D" w:rsidR="00664D70" w:rsidRPr="009A3DC2" w:rsidRDefault="00664D70" w:rsidP="00B6044C">
      <w:r>
        <w:t>_______________________</w:t>
      </w:r>
    </w:p>
    <w:p w14:paraId="785078ED" w14:textId="77777777" w:rsidR="00664D70" w:rsidRDefault="00664D70" w:rsidP="00664D70">
      <w:pPr>
        <w:rPr>
          <w:rFonts w:cs="Calibri"/>
          <w:sz w:val="20"/>
          <w:szCs w:val="22"/>
        </w:rPr>
      </w:pPr>
      <w:r w:rsidRPr="00A577B5">
        <w:rPr>
          <w:rFonts w:cs="Calibri"/>
          <w:sz w:val="20"/>
          <w:szCs w:val="22"/>
          <w:vertAlign w:val="superscript"/>
        </w:rPr>
        <w:t>2</w:t>
      </w:r>
      <w:r>
        <w:rPr>
          <w:rFonts w:cs="Calibri"/>
          <w:sz w:val="20"/>
          <w:szCs w:val="22"/>
          <w:vertAlign w:val="superscript"/>
        </w:rPr>
        <w:t>1</w:t>
      </w:r>
      <w:r>
        <w:rPr>
          <w:rFonts w:cs="Calibri"/>
          <w:sz w:val="20"/>
          <w:szCs w:val="22"/>
        </w:rPr>
        <w:t xml:space="preserve"> </w:t>
      </w:r>
      <w:r w:rsidRPr="0063794F">
        <w:rPr>
          <w:rFonts w:cs="Calibri"/>
          <w:sz w:val="20"/>
          <w:szCs w:val="22"/>
        </w:rPr>
        <w:t xml:space="preserve">Beer Parish Council NP Consultation </w:t>
      </w:r>
      <w:r>
        <w:rPr>
          <w:rFonts w:cs="Calibri"/>
          <w:sz w:val="20"/>
          <w:szCs w:val="22"/>
        </w:rPr>
        <w:t xml:space="preserve">Report </w:t>
      </w:r>
      <w:r w:rsidRPr="0063794F">
        <w:rPr>
          <w:rFonts w:cs="Calibri"/>
          <w:sz w:val="20"/>
          <w:szCs w:val="22"/>
        </w:rPr>
        <w:t>Summer 2016</w:t>
      </w:r>
    </w:p>
    <w:p w14:paraId="4FCBFD21" w14:textId="2DEE8F12" w:rsidR="00664D70" w:rsidRDefault="00664D70">
      <w:pPr>
        <w:spacing w:before="120" w:line="360" w:lineRule="auto"/>
      </w:pPr>
      <w:r>
        <w:br w:type="page"/>
      </w:r>
    </w:p>
    <w:p w14:paraId="33F36BE6" w14:textId="77777777" w:rsidR="0063794F" w:rsidRPr="00130834" w:rsidRDefault="0063794F" w:rsidP="00B6044C"/>
    <w:p w14:paraId="5FBAC250" w14:textId="46B2817E" w:rsidR="00130834" w:rsidRPr="00130834" w:rsidRDefault="00130834" w:rsidP="00130834">
      <w:r w:rsidRPr="00130834">
        <w:t xml:space="preserve">Both </w:t>
      </w:r>
      <w:r w:rsidR="00F6476D">
        <w:t xml:space="preserve">the </w:t>
      </w:r>
      <w:r w:rsidRPr="00130834">
        <w:t xml:space="preserve">SHLAA </w:t>
      </w:r>
      <w:r w:rsidR="00F6476D">
        <w:t>consultation in 2012 and the Neighbourhood Plan consultation in 2016</w:t>
      </w:r>
      <w:r w:rsidRPr="00130834">
        <w:t xml:space="preserve"> addressed the topic of where the community would prefer additional housing to be located in the village, along with questions relating to the mix of housing and other village concerns.</w:t>
      </w:r>
      <w:r w:rsidR="00F6476D">
        <w:t xml:space="preserve">  </w:t>
      </w:r>
      <w:r w:rsidRPr="00130834">
        <w:t>Regarding the preferred location</w:t>
      </w:r>
      <w:r w:rsidR="00454A38">
        <w:t>,</w:t>
      </w:r>
      <w:r w:rsidRPr="00130834">
        <w:t xml:space="preserve"> the 2012 consultation included 3 named sites as only these sites had been put forward by land owners. </w:t>
      </w:r>
      <w:r w:rsidR="00454A38">
        <w:t xml:space="preserve"> </w:t>
      </w:r>
      <w:r w:rsidR="00F6476D">
        <w:t>The 2016</w:t>
      </w:r>
      <w:r w:rsidRPr="00130834">
        <w:t xml:space="preserve"> consultation included the same 3 sites plus one additional</w:t>
      </w:r>
      <w:r w:rsidR="00F6476D">
        <w:t xml:space="preserve"> site</w:t>
      </w:r>
      <w:r w:rsidRPr="00130834">
        <w:t xml:space="preserve"> put forward by a land owner.</w:t>
      </w:r>
      <w:r w:rsidR="00454A38">
        <w:t xml:space="preserve"> </w:t>
      </w:r>
      <w:r w:rsidR="00D85F58">
        <w:t xml:space="preserve"> </w:t>
      </w:r>
      <w:r w:rsidRPr="00130834">
        <w:t xml:space="preserve">The Short Furlong </w:t>
      </w:r>
      <w:r w:rsidR="00D85F58">
        <w:t>e</w:t>
      </w:r>
      <w:r w:rsidRPr="00130834">
        <w:t xml:space="preserve">xtension was the preferred site in both surveys gaining 48% and 45% of the vote. </w:t>
      </w:r>
      <w:r w:rsidR="00454A38">
        <w:t xml:space="preserve"> </w:t>
      </w:r>
      <w:r w:rsidRPr="00130834">
        <w:t>The closest rival</w:t>
      </w:r>
      <w:r w:rsidR="00C23746">
        <w:t xml:space="preserve"> site</w:t>
      </w:r>
      <w:r w:rsidRPr="00130834">
        <w:t xml:space="preserve"> in the 2012 survey</w:t>
      </w:r>
      <w:r w:rsidR="00C23746">
        <w:t>,</w:t>
      </w:r>
      <w:r w:rsidRPr="00130834">
        <w:t xml:space="preserve"> gaining 45%</w:t>
      </w:r>
      <w:r w:rsidR="00C23746">
        <w:t>,</w:t>
      </w:r>
      <w:r w:rsidRPr="00130834">
        <w:t xml:space="preserve"> has significant pr</w:t>
      </w:r>
      <w:r w:rsidR="00F6476D">
        <w:t>actical difficulties and was a third</w:t>
      </w:r>
      <w:r w:rsidRPr="00130834">
        <w:t xml:space="preserve"> choice in</w:t>
      </w:r>
      <w:r w:rsidR="00D85F58">
        <w:t xml:space="preserve"> the</w:t>
      </w:r>
      <w:r w:rsidRPr="00130834">
        <w:t xml:space="preserve"> 2016 consultation.</w:t>
      </w:r>
      <w:r w:rsidR="00454A38">
        <w:t xml:space="preserve"> </w:t>
      </w:r>
      <w:r w:rsidR="00D85F58">
        <w:t xml:space="preserve"> </w:t>
      </w:r>
      <w:r w:rsidRPr="00130834">
        <w:t xml:space="preserve">The conclusion is that both consultations identified the Short Furlong </w:t>
      </w:r>
      <w:r w:rsidR="00D85F58">
        <w:t>e</w:t>
      </w:r>
      <w:r w:rsidRPr="00130834">
        <w:t>xtension as the preferred site for development and this development must include</w:t>
      </w:r>
      <w:r w:rsidR="00B46B0F">
        <w:rPr>
          <w:color w:val="FF0000"/>
        </w:rPr>
        <w:t xml:space="preserve"> </w:t>
      </w:r>
      <w:r w:rsidR="00B46B0F" w:rsidRPr="0015342E">
        <w:t>affordable housing with</w:t>
      </w:r>
      <w:r w:rsidRPr="0015342E">
        <w:t xml:space="preserve"> </w:t>
      </w:r>
      <w:r w:rsidRPr="00130834">
        <w:t>a mix of tenure and size of dwelling.</w:t>
      </w:r>
    </w:p>
    <w:p w14:paraId="1ABD6369" w14:textId="31AB6405" w:rsidR="00130834" w:rsidRDefault="00130834" w:rsidP="00B6044C"/>
    <w:p w14:paraId="1728D335" w14:textId="4B94E14F" w:rsidR="00501CB3" w:rsidRDefault="00D92C83" w:rsidP="00B6044C">
      <w:r>
        <w:t xml:space="preserve">The initial advice suggested that for </w:t>
      </w:r>
      <w:r w:rsidR="00501CB3" w:rsidRPr="0048165F">
        <w:t xml:space="preserve">affordable housing development to be delivered at Beer outside the BUAB, site allocation determined through the neighbourhood plan consultation process would be the most appropriate way forward, </w:t>
      </w:r>
      <w:r>
        <w:t>providing</w:t>
      </w:r>
      <w:r w:rsidR="00501CB3" w:rsidRPr="0048165F">
        <w:t xml:space="preserve"> this is what the community desires.</w:t>
      </w:r>
      <w:r>
        <w:t xml:space="preserve">  Following the additional community consultation confirming the preferred site this advice was amended, suggesting moving the BUAB to include the preferred site thereby allowing any development to be compliant with Local Plan Strategy 35.</w:t>
      </w:r>
    </w:p>
    <w:p w14:paraId="29947A21" w14:textId="7133C5FE" w:rsidR="00D92C83" w:rsidRDefault="00D92C83" w:rsidP="00B6044C"/>
    <w:p w14:paraId="70C454BB" w14:textId="77777777" w:rsidR="00D92C83" w:rsidRPr="000C5217" w:rsidRDefault="00D92C83" w:rsidP="00D92C83">
      <w:r w:rsidRPr="0048165F">
        <w:t xml:space="preserve">There </w:t>
      </w:r>
      <w:r w:rsidRPr="006A340B">
        <w:t>are few opportunities in Beer for development within the current BUAB other than one or two-unit, infill plots.</w:t>
      </w:r>
      <w:r w:rsidRPr="006A340B">
        <w:rPr>
          <w:strike/>
        </w:rPr>
        <w:t xml:space="preserve"> </w:t>
      </w:r>
      <w:r w:rsidRPr="006A340B">
        <w:t xml:space="preserve"> These offer fewer than the </w:t>
      </w:r>
      <w:r>
        <w:t>6-</w:t>
      </w:r>
      <w:r w:rsidRPr="006A340B">
        <w:t xml:space="preserve">dwelling threshold at which affordable housing contributions are required (for developments between 6 &amp; 10 dwellings a contribution towards off site affordable housing will be expected but this can be used District-wide). </w:t>
      </w:r>
      <w:r w:rsidRPr="000C5217">
        <w:t xml:space="preserve">Development outside of the BUAB, as stated in Strategy 35 is restricted to around 15 houses and subject to a minimum affordable percentage of 66% which should not be reduced on viability grounds.  </w:t>
      </w:r>
    </w:p>
    <w:p w14:paraId="6A3F8467" w14:textId="06D60DC9" w:rsidR="00D92C83" w:rsidRDefault="00D92C83" w:rsidP="00B6044C"/>
    <w:p w14:paraId="4716F01B" w14:textId="77777777" w:rsidR="00D92C83" w:rsidRDefault="00D92C83" w:rsidP="00D92C83">
      <w:r w:rsidRPr="0048165F">
        <w:t xml:space="preserve">Development in Beer is also challenging with construction costs above average because of the topography and proximity to the AONB, imposing stringent environmental and design conditions.  Issues of economies of scale must also be considered to minimise unit construction costs.  The possibility of the viability argument reducing the percentage of affordable houses below the policy target is acknowledged.  A figure less than the Local Plan target percentage may be acceptable as we consider that </w:t>
      </w:r>
      <w:r w:rsidRPr="000C5217">
        <w:t>any</w:t>
      </w:r>
      <w:r>
        <w:rPr>
          <w:color w:val="FF0000"/>
        </w:rPr>
        <w:t xml:space="preserve"> </w:t>
      </w:r>
      <w:r w:rsidRPr="0048165F">
        <w:t>open market housing development which enables delivery of</w:t>
      </w:r>
      <w:r>
        <w:t xml:space="preserve"> </w:t>
      </w:r>
      <w:r w:rsidRPr="000C5217">
        <w:t>some</w:t>
      </w:r>
      <w:r w:rsidRPr="0048165F">
        <w:t xml:space="preserve"> affordable housing is better than no development and no affordable houses. </w:t>
      </w:r>
    </w:p>
    <w:p w14:paraId="5CDB9070" w14:textId="4663DA17" w:rsidR="00D92C83" w:rsidRDefault="00D92C83" w:rsidP="00B6044C"/>
    <w:p w14:paraId="75CA1D0A" w14:textId="4A2AB71A" w:rsidR="00D92C83" w:rsidRDefault="00D92C83" w:rsidP="00D92C83">
      <w:r w:rsidRPr="00406D66">
        <w:t xml:space="preserve">The </w:t>
      </w:r>
      <w:r>
        <w:t xml:space="preserve">potential for a developer to deliver </w:t>
      </w:r>
      <w:r w:rsidRPr="00406D66">
        <w:t xml:space="preserve">a viable housing scheme(s) outside of the BUAB, compliant with Strategy 35, that would provide the number of affordable homes required in Beer is virtually zero given build costs. </w:t>
      </w:r>
      <w:r>
        <w:t xml:space="preserve">Our Neighbourhood Plan </w:t>
      </w:r>
      <w:r w:rsidRPr="00406D66">
        <w:t xml:space="preserve">therefore takes the pragmatic stance of proposing an amendment to the current BUAB to allow Short Furlong (the preferred site following community consultation) to be extended. The plan then goes on to allocate the site for up to 31 houses to be developed complying with Strategy 34 of the local plan. This requires 50% affordable but recognises that the percentage may be reduced subject to viability. The community supports additional development on the basis that a significant proportion of new housing will be made available to meet the local need for affordable housing and that this alone justifies developing in the visually prominent, environmentally sensitive landscape around the village. </w:t>
      </w:r>
    </w:p>
    <w:p w14:paraId="7FB28815" w14:textId="0F8DB6B4" w:rsidR="00D92C83" w:rsidRDefault="00D92C83" w:rsidP="00B6044C"/>
    <w:p w14:paraId="019A47BC" w14:textId="77777777" w:rsidR="00D92C83" w:rsidRPr="00406D66" w:rsidRDefault="00D92C83" w:rsidP="00D92C83">
      <w:r w:rsidRPr="00406D66">
        <w:t xml:space="preserve">Therefore, where viability evidence justifies a lower level of affordable housing than 50%, then this shall be limited to an absolute minimum of 40%. Regarding the mix of tenure of the affordable housing, the district wide target, as stated in Strategy 34 of the local plan may be adjusted depending on local demand and financial viability of the affordable elements of the scheme.  </w:t>
      </w:r>
    </w:p>
    <w:p w14:paraId="4AA6C373" w14:textId="2C7D4D5F" w:rsidR="00D92C83" w:rsidRDefault="00D92C83" w:rsidP="00B6044C"/>
    <w:p w14:paraId="5E0E0097" w14:textId="68380114" w:rsidR="00F200EB" w:rsidRDefault="00F200EB">
      <w:pPr>
        <w:spacing w:before="120" w:line="360" w:lineRule="auto"/>
      </w:pPr>
      <w:r>
        <w:br w:type="page"/>
      </w:r>
    </w:p>
    <w:p w14:paraId="478E476A" w14:textId="77777777" w:rsidR="00F200EB" w:rsidRDefault="00F200EB" w:rsidP="00B6044C"/>
    <w:p w14:paraId="62D8D569" w14:textId="77777777" w:rsidR="00D92C83" w:rsidRPr="009168A4" w:rsidRDefault="00D92C83" w:rsidP="00D92C83">
      <w:r w:rsidRPr="00406D66">
        <w:t>S</w:t>
      </w:r>
      <w:r w:rsidRPr="00406D66">
        <w:rPr>
          <w:strike/>
        </w:rPr>
        <w:t>i</w:t>
      </w:r>
      <w:r w:rsidRPr="00406D66">
        <w:t xml:space="preserve">gnificant concern was expressed during the consultation process regarding development outside of the current BUAB </w:t>
      </w:r>
      <w:r>
        <w:t>a</w:t>
      </w:r>
      <w:r w:rsidRPr="00406D66">
        <w:t>nd the potential adverse environmental effects and the visual impact it could have on the landscape</w:t>
      </w:r>
      <w:r w:rsidRPr="0048165F">
        <w:t xml:space="preserve">.  </w:t>
      </w:r>
      <w:r w:rsidRPr="00406D66">
        <w:t xml:space="preserve">Whilst the negative issues are acknowledged, the benefit to the village of additional affordable housing must be balanced against any perceived negative impact. Any development proposal must include measures to mitigate any negative impact.  </w:t>
      </w:r>
      <w:r w:rsidRPr="0048165F">
        <w:t xml:space="preserve">The primary </w:t>
      </w:r>
      <w:r w:rsidRPr="00283759">
        <w:t xml:space="preserve">consideration for any proposed scheme outside of the BUAB must therefore balance numbers of affordable houses delivered against </w:t>
      </w:r>
      <w:r w:rsidRPr="0048165F">
        <w:t xml:space="preserve">overall visual impact and mitigation measures proposed. </w:t>
      </w:r>
    </w:p>
    <w:p w14:paraId="52EE7F17" w14:textId="77777777" w:rsidR="00D92C83" w:rsidRPr="00130834" w:rsidRDefault="00D92C83" w:rsidP="00B6044C"/>
    <w:p w14:paraId="6E9B7FA5" w14:textId="77777777" w:rsidR="009E4293" w:rsidRDefault="009E4293" w:rsidP="00B6044C">
      <w:pPr>
        <w:rPr>
          <w:b/>
          <w:sz w:val="28"/>
        </w:rPr>
      </w:pPr>
      <w:r w:rsidRPr="009E4293">
        <w:rPr>
          <w:b/>
          <w:sz w:val="28"/>
        </w:rPr>
        <w:t>Environmental Assessments</w:t>
      </w:r>
    </w:p>
    <w:p w14:paraId="5E7CC83D" w14:textId="77777777" w:rsidR="003A1B55" w:rsidRPr="004C30BC" w:rsidRDefault="003A1B55" w:rsidP="00B6044C">
      <w:pPr>
        <w:rPr>
          <w:b/>
          <w:sz w:val="20"/>
        </w:rPr>
      </w:pPr>
    </w:p>
    <w:p w14:paraId="741AAA31"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Our Strategic Environmental Assessment (SEA) tested the suitability of our preferred site against the other sites </w:t>
      </w:r>
    </w:p>
    <w:p w14:paraId="3E00186E"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identified in the SHLAA. </w:t>
      </w:r>
      <w:r w:rsidR="00414A56">
        <w:rPr>
          <w:rFonts w:eastAsia="Times New Roman" w:cs="Calibri"/>
          <w:szCs w:val="22"/>
          <w:lang w:eastAsia="en-GB"/>
        </w:rPr>
        <w:t xml:space="preserve"> </w:t>
      </w:r>
      <w:r w:rsidRPr="00414A56">
        <w:rPr>
          <w:rFonts w:eastAsia="Times New Roman" w:cs="Calibri"/>
          <w:szCs w:val="22"/>
          <w:lang w:eastAsia="en-GB"/>
        </w:rPr>
        <w:t xml:space="preserve">It recognised that while a site allocation potentially has some minor negative effects on </w:t>
      </w:r>
    </w:p>
    <w:p w14:paraId="24B60CE7"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landscape, natural environment and townscape themes, conversely there will be significant positive effects on </w:t>
      </w:r>
    </w:p>
    <w:p w14:paraId="7719C4B2" w14:textId="77777777" w:rsidR="00B6044C" w:rsidRPr="00414A56"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housing and community and the vitality and viability of Beer, confirming our thinking set out earlier in this section. In </w:t>
      </w:r>
    </w:p>
    <w:p w14:paraId="329BC525" w14:textId="2CA36455" w:rsidR="00B6044C"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relation to the Short Furlong site, it concluded</w:t>
      </w:r>
      <w:r w:rsidR="009C5DA4" w:rsidRPr="009C5DA4">
        <w:rPr>
          <w:rFonts w:eastAsia="Times New Roman" w:cs="Calibri"/>
          <w:szCs w:val="22"/>
          <w:vertAlign w:val="superscript"/>
          <w:lang w:eastAsia="en-GB"/>
        </w:rPr>
        <w:t>2</w:t>
      </w:r>
      <w:r w:rsidR="00012C1C">
        <w:rPr>
          <w:rFonts w:eastAsia="Times New Roman" w:cs="Calibri"/>
          <w:szCs w:val="22"/>
          <w:vertAlign w:val="superscript"/>
          <w:lang w:eastAsia="en-GB"/>
        </w:rPr>
        <w:t>2</w:t>
      </w:r>
      <w:r w:rsidRPr="00414A56">
        <w:rPr>
          <w:rFonts w:eastAsia="Times New Roman" w:cs="Calibri"/>
          <w:szCs w:val="22"/>
          <w:lang w:eastAsia="en-GB"/>
        </w:rPr>
        <w:t xml:space="preserve"> that it: </w:t>
      </w:r>
    </w:p>
    <w:p w14:paraId="1CE6E640" w14:textId="77777777" w:rsidR="00414A56" w:rsidRPr="00414A56" w:rsidRDefault="00414A56" w:rsidP="00B6044C">
      <w:pPr>
        <w:spacing w:line="240" w:lineRule="auto"/>
        <w:jc w:val="left"/>
        <w:rPr>
          <w:rFonts w:eastAsia="Times New Roman" w:cs="Calibri"/>
          <w:szCs w:val="22"/>
          <w:lang w:eastAsia="en-GB"/>
        </w:rPr>
      </w:pPr>
    </w:p>
    <w:p w14:paraId="611BD581" w14:textId="77777777" w:rsidR="00B6044C" w:rsidRPr="00414A56" w:rsidRDefault="00414A56" w:rsidP="00B6044C">
      <w:pPr>
        <w:spacing w:line="240" w:lineRule="auto"/>
        <w:jc w:val="left"/>
        <w:rPr>
          <w:rFonts w:eastAsia="Times New Roman" w:cs="Calibri"/>
          <w:szCs w:val="22"/>
          <w:lang w:eastAsia="en-GB"/>
        </w:rPr>
      </w:pPr>
      <w:r w:rsidRPr="00414A56">
        <w:rPr>
          <w:rFonts w:eastAsia="Times New Roman" w:cs="Calibri"/>
          <w:szCs w:val="22"/>
          <w:lang w:eastAsia="en-GB"/>
        </w:rPr>
        <w:t>“</w:t>
      </w:r>
      <w:r w:rsidR="00B6044C" w:rsidRPr="00414A56">
        <w:rPr>
          <w:rFonts w:eastAsia="Times New Roman" w:cs="Calibri"/>
          <w:szCs w:val="22"/>
          <w:lang w:eastAsia="en-GB"/>
        </w:rPr>
        <w:t>performs well against the majority of SA [sustainability appraisal] objectives, particularly when compared against the reasonable alternatives</w:t>
      </w:r>
      <w:r w:rsidRPr="00414A56">
        <w:rPr>
          <w:rFonts w:eastAsia="Times New Roman" w:cs="Calibri"/>
          <w:szCs w:val="22"/>
          <w:lang w:eastAsia="en-GB"/>
        </w:rPr>
        <w:t xml:space="preserve"> </w:t>
      </w:r>
      <w:r w:rsidR="00B6044C" w:rsidRPr="00414A56">
        <w:rPr>
          <w:rFonts w:eastAsia="Times New Roman" w:cs="Calibri"/>
          <w:szCs w:val="22"/>
          <w:lang w:eastAsia="en-GB"/>
        </w:rPr>
        <w:t xml:space="preserve">(the other 3 sites that were consulted on). In providing for much-needed housing, particularly affordable housing for those with local connections, it has a significant positive effect on those for </w:t>
      </w:r>
    </w:p>
    <w:p w14:paraId="03DA8ECF" w14:textId="77777777" w:rsidR="00B6044C" w:rsidRDefault="00B6044C" w:rsidP="00B6044C">
      <w:pPr>
        <w:spacing w:line="240" w:lineRule="auto"/>
        <w:jc w:val="left"/>
        <w:rPr>
          <w:rFonts w:eastAsia="Times New Roman" w:cs="Calibri"/>
          <w:szCs w:val="22"/>
          <w:lang w:eastAsia="en-GB"/>
        </w:rPr>
      </w:pPr>
      <w:r w:rsidRPr="00414A56">
        <w:rPr>
          <w:rFonts w:eastAsia="Times New Roman" w:cs="Calibri"/>
          <w:szCs w:val="22"/>
          <w:lang w:eastAsia="en-GB"/>
        </w:rPr>
        <w:t xml:space="preserve">Housing and Communities, and a synergistic positive effect on the Vitality and Viability of the village. </w:t>
      </w:r>
    </w:p>
    <w:p w14:paraId="48864E84" w14:textId="77777777" w:rsidR="004248A5" w:rsidRDefault="004248A5" w:rsidP="00B6044C">
      <w:pPr>
        <w:spacing w:line="240" w:lineRule="auto"/>
        <w:jc w:val="left"/>
        <w:rPr>
          <w:rFonts w:eastAsia="Times New Roman" w:cs="Calibri"/>
          <w:szCs w:val="22"/>
          <w:lang w:eastAsia="en-GB"/>
        </w:rPr>
      </w:pPr>
    </w:p>
    <w:p w14:paraId="022F1A90"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There is clear tension between provision of housing and with the objectives</w:t>
      </w:r>
      <w:r>
        <w:rPr>
          <w:rFonts w:eastAsia="Times New Roman" w:cs="Calibri"/>
          <w:szCs w:val="22"/>
          <w:lang w:eastAsia="en-GB"/>
        </w:rPr>
        <w:t xml:space="preserve"> </w:t>
      </w:r>
      <w:r w:rsidRPr="00414A56">
        <w:rPr>
          <w:rFonts w:eastAsia="Times New Roman" w:cs="Calibri"/>
          <w:szCs w:val="22"/>
          <w:lang w:eastAsia="en-GB"/>
        </w:rPr>
        <w:t xml:space="preserve">to conserve land and protect and </w:t>
      </w:r>
    </w:p>
    <w:p w14:paraId="641AC46D"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enhance the Landscape Character, given that in order to deliver sufficient housing to meet the villages and parish’s </w:t>
      </w:r>
    </w:p>
    <w:p w14:paraId="71EE79B1"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needs, development would need to be on sites outside of the Built</w:t>
      </w:r>
      <w:r>
        <w:rPr>
          <w:rFonts w:eastAsia="Times New Roman" w:cs="Calibri"/>
          <w:szCs w:val="22"/>
          <w:lang w:eastAsia="en-GB"/>
        </w:rPr>
        <w:t>-</w:t>
      </w:r>
      <w:r w:rsidRPr="00414A56">
        <w:rPr>
          <w:rFonts w:eastAsia="Times New Roman" w:cs="Calibri"/>
          <w:szCs w:val="22"/>
          <w:lang w:eastAsia="en-GB"/>
        </w:rPr>
        <w:t xml:space="preserve">Up Area Boundary of Beer village, and so be in </w:t>
      </w:r>
    </w:p>
    <w:p w14:paraId="64BF61F3"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countryside covered by protective designation including, in the case of Sites 1, 2 and 3, within the AONB. Despite </w:t>
      </w:r>
    </w:p>
    <w:p w14:paraId="1D1DA1CA"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being within the AONB and having minor negative effect on landscape, the Site Allocation (Policy H3) is assessed as </w:t>
      </w:r>
    </w:p>
    <w:p w14:paraId="14D47530"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having less significant impact on Landscape Character than development at any of the alternative sites given their </w:t>
      </w:r>
    </w:p>
    <w:p w14:paraId="35A06BC2" w14:textId="77777777" w:rsidR="007820FD"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location and characteristics.</w:t>
      </w:r>
      <w:r w:rsidR="009168A4">
        <w:rPr>
          <w:rFonts w:eastAsia="Times New Roman" w:cs="Calibri"/>
          <w:szCs w:val="22"/>
          <w:lang w:eastAsia="en-GB"/>
        </w:rPr>
        <w:t>”</w:t>
      </w:r>
    </w:p>
    <w:p w14:paraId="6652C997" w14:textId="77777777" w:rsidR="007820FD" w:rsidRPr="00414A56" w:rsidRDefault="007820FD" w:rsidP="007820FD">
      <w:pPr>
        <w:spacing w:line="240" w:lineRule="auto"/>
        <w:jc w:val="left"/>
        <w:rPr>
          <w:rFonts w:eastAsia="Times New Roman" w:cs="Calibri"/>
          <w:szCs w:val="22"/>
          <w:lang w:eastAsia="en-GB"/>
        </w:rPr>
      </w:pPr>
    </w:p>
    <w:p w14:paraId="110C9713"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We were also advised by the District Council to carry-out a Habitats Regulation Assessment (HRA) of our preferred </w:t>
      </w:r>
    </w:p>
    <w:p w14:paraId="2B0C78FD"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site for allocation to comply with the EU Habitats Directive, due to the potential impact that its development could </w:t>
      </w:r>
    </w:p>
    <w:p w14:paraId="188A4785"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have on the designated Special Area of Conservation (SAC) at Beer Quarry Caves.</w:t>
      </w:r>
      <w:r>
        <w:rPr>
          <w:rFonts w:eastAsia="Times New Roman" w:cs="Calibri"/>
          <w:szCs w:val="22"/>
          <w:lang w:eastAsia="en-GB"/>
        </w:rPr>
        <w:t xml:space="preserve">  </w:t>
      </w:r>
      <w:r w:rsidRPr="00414A56">
        <w:rPr>
          <w:rFonts w:eastAsia="Times New Roman" w:cs="Calibri"/>
          <w:szCs w:val="22"/>
          <w:lang w:eastAsia="en-GB"/>
        </w:rPr>
        <w:t xml:space="preserve">As a result of its recommendations, </w:t>
      </w:r>
    </w:p>
    <w:p w14:paraId="0BE68958"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policy H3 has been amended to introduce the last paragraph below to mitigate any potential adverse impact on bats</w:t>
      </w:r>
    </w:p>
    <w:p w14:paraId="262FA826" w14:textId="77777777" w:rsidR="007820FD" w:rsidRPr="00414A56" w:rsidRDefault="007820FD" w:rsidP="007820FD">
      <w:pPr>
        <w:spacing w:line="240" w:lineRule="auto"/>
        <w:jc w:val="left"/>
        <w:rPr>
          <w:rFonts w:eastAsia="Times New Roman" w:cs="Calibri"/>
          <w:szCs w:val="22"/>
          <w:lang w:eastAsia="en-GB"/>
        </w:rPr>
      </w:pPr>
      <w:r w:rsidRPr="00414A56">
        <w:rPr>
          <w:rFonts w:eastAsia="Times New Roman" w:cs="Calibri"/>
          <w:szCs w:val="22"/>
          <w:lang w:eastAsia="en-GB"/>
        </w:rPr>
        <w:t xml:space="preserve">habitat. </w:t>
      </w:r>
      <w:r>
        <w:rPr>
          <w:rFonts w:eastAsia="Times New Roman" w:cs="Calibri"/>
          <w:szCs w:val="22"/>
          <w:lang w:eastAsia="en-GB"/>
        </w:rPr>
        <w:t xml:space="preserve"> </w:t>
      </w:r>
      <w:r w:rsidRPr="00414A56">
        <w:rPr>
          <w:rFonts w:eastAsia="Times New Roman" w:cs="Calibri"/>
          <w:szCs w:val="22"/>
          <w:lang w:eastAsia="en-GB"/>
        </w:rPr>
        <w:t xml:space="preserve">Our policies H1 to H3 seek to provide a framework to enable the delivery of affordable housing which </w:t>
      </w:r>
      <w:r>
        <w:rPr>
          <w:rFonts w:eastAsia="Times New Roman" w:cs="Calibri"/>
          <w:szCs w:val="22"/>
          <w:lang w:eastAsia="en-GB"/>
        </w:rPr>
        <w:t>m</w:t>
      </w:r>
      <w:r w:rsidRPr="00414A56">
        <w:rPr>
          <w:rFonts w:eastAsia="Times New Roman" w:cs="Calibri"/>
          <w:szCs w:val="22"/>
          <w:lang w:eastAsia="en-GB"/>
        </w:rPr>
        <w:t xml:space="preserve">atches our objectives set out above. </w:t>
      </w:r>
    </w:p>
    <w:p w14:paraId="0D526F9B" w14:textId="38A94D26" w:rsidR="00173344" w:rsidRDefault="00173344" w:rsidP="00F92237">
      <w:pPr>
        <w:rPr>
          <w:rFonts w:cs="Calibri"/>
          <w:sz w:val="20"/>
          <w:szCs w:val="22"/>
        </w:rPr>
      </w:pPr>
    </w:p>
    <w:p w14:paraId="0DE24CBA" w14:textId="77777777" w:rsidR="00173344" w:rsidRPr="00173344" w:rsidRDefault="00173344" w:rsidP="00173344">
      <w:pPr>
        <w:rPr>
          <w:rFonts w:cs="Calibri"/>
          <w:sz w:val="20"/>
          <w:szCs w:val="22"/>
        </w:rPr>
      </w:pPr>
    </w:p>
    <w:p w14:paraId="33FE3A65" w14:textId="77777777" w:rsidR="00173344" w:rsidRPr="00173344" w:rsidRDefault="00173344" w:rsidP="00173344">
      <w:pPr>
        <w:rPr>
          <w:rFonts w:cs="Calibri"/>
          <w:sz w:val="20"/>
          <w:szCs w:val="22"/>
        </w:rPr>
      </w:pPr>
    </w:p>
    <w:p w14:paraId="6178333D" w14:textId="77777777" w:rsidR="00173344" w:rsidRPr="00173344" w:rsidRDefault="00173344" w:rsidP="00173344">
      <w:pPr>
        <w:rPr>
          <w:rFonts w:cs="Calibri"/>
          <w:sz w:val="20"/>
          <w:szCs w:val="22"/>
        </w:rPr>
      </w:pPr>
    </w:p>
    <w:p w14:paraId="07D0A229" w14:textId="77777777" w:rsidR="00173344" w:rsidRPr="00173344" w:rsidRDefault="00173344" w:rsidP="00173344">
      <w:pPr>
        <w:rPr>
          <w:rFonts w:cs="Calibri"/>
          <w:sz w:val="20"/>
          <w:szCs w:val="22"/>
        </w:rPr>
      </w:pPr>
    </w:p>
    <w:p w14:paraId="42E31569" w14:textId="77777777" w:rsidR="00173344" w:rsidRPr="00173344" w:rsidRDefault="00173344" w:rsidP="00173344">
      <w:pPr>
        <w:rPr>
          <w:rFonts w:cs="Calibri"/>
          <w:sz w:val="20"/>
          <w:szCs w:val="22"/>
        </w:rPr>
      </w:pPr>
    </w:p>
    <w:p w14:paraId="0A0621A2" w14:textId="3C3637FA" w:rsidR="00173344" w:rsidRDefault="00173344" w:rsidP="00173344">
      <w:pPr>
        <w:tabs>
          <w:tab w:val="left" w:pos="1300"/>
        </w:tabs>
        <w:rPr>
          <w:rFonts w:cs="Calibri"/>
          <w:sz w:val="20"/>
          <w:szCs w:val="22"/>
        </w:rPr>
      </w:pPr>
    </w:p>
    <w:p w14:paraId="157FAA7D" w14:textId="5DBC3F92" w:rsidR="00173344" w:rsidRDefault="00173344" w:rsidP="00173344">
      <w:pPr>
        <w:tabs>
          <w:tab w:val="left" w:pos="1300"/>
        </w:tabs>
        <w:rPr>
          <w:rFonts w:cs="Calibri"/>
          <w:sz w:val="20"/>
          <w:szCs w:val="22"/>
        </w:rPr>
      </w:pPr>
    </w:p>
    <w:p w14:paraId="6D633BF1" w14:textId="43F307F9" w:rsidR="00173344" w:rsidRDefault="00173344" w:rsidP="00173344">
      <w:pPr>
        <w:tabs>
          <w:tab w:val="left" w:pos="1300"/>
        </w:tabs>
        <w:rPr>
          <w:rFonts w:cs="Calibri"/>
          <w:sz w:val="20"/>
          <w:szCs w:val="22"/>
        </w:rPr>
      </w:pPr>
    </w:p>
    <w:p w14:paraId="5D85AEDA" w14:textId="77777777" w:rsidR="00F200EB" w:rsidRDefault="00F200EB" w:rsidP="00173344">
      <w:pPr>
        <w:tabs>
          <w:tab w:val="left" w:pos="1300"/>
        </w:tabs>
        <w:rPr>
          <w:rFonts w:cs="Calibri"/>
          <w:sz w:val="20"/>
          <w:szCs w:val="22"/>
        </w:rPr>
      </w:pPr>
    </w:p>
    <w:p w14:paraId="6ED6504E" w14:textId="2ED3BE11" w:rsidR="00173344" w:rsidRDefault="00173344" w:rsidP="00173344">
      <w:pPr>
        <w:tabs>
          <w:tab w:val="left" w:pos="1300"/>
        </w:tabs>
        <w:rPr>
          <w:rFonts w:cs="Calibri"/>
          <w:sz w:val="20"/>
          <w:szCs w:val="22"/>
        </w:rPr>
      </w:pPr>
    </w:p>
    <w:p w14:paraId="7899D8AE" w14:textId="77777777" w:rsidR="00173344" w:rsidRPr="00173344" w:rsidRDefault="00173344" w:rsidP="00173344">
      <w:pPr>
        <w:tabs>
          <w:tab w:val="left" w:pos="1300"/>
        </w:tabs>
        <w:rPr>
          <w:rFonts w:cs="Calibri"/>
          <w:sz w:val="20"/>
          <w:szCs w:val="22"/>
        </w:rPr>
      </w:pPr>
    </w:p>
    <w:p w14:paraId="520187DD" w14:textId="284505DD" w:rsidR="00173344" w:rsidRDefault="00173344" w:rsidP="00173344">
      <w:pPr>
        <w:rPr>
          <w:rFonts w:cs="Calibri"/>
          <w:sz w:val="20"/>
          <w:szCs w:val="22"/>
        </w:rPr>
      </w:pPr>
    </w:p>
    <w:p w14:paraId="5B48099C" w14:textId="77777777" w:rsidR="00173344" w:rsidRPr="0063794F" w:rsidRDefault="00173344" w:rsidP="00173344">
      <w:pPr>
        <w:rPr>
          <w:rFonts w:cs="Calibri"/>
          <w:szCs w:val="22"/>
        </w:rPr>
      </w:pPr>
      <w:r w:rsidRPr="0063794F">
        <w:rPr>
          <w:rFonts w:cs="Calibri"/>
          <w:szCs w:val="22"/>
        </w:rPr>
        <w:t>______</w:t>
      </w:r>
      <w:r>
        <w:rPr>
          <w:rFonts w:cs="Calibri"/>
          <w:szCs w:val="22"/>
        </w:rPr>
        <w:t>_________</w:t>
      </w:r>
      <w:r w:rsidRPr="0063794F">
        <w:rPr>
          <w:rFonts w:cs="Calibri"/>
          <w:szCs w:val="22"/>
        </w:rPr>
        <w:t>________</w:t>
      </w:r>
    </w:p>
    <w:p w14:paraId="68F9F7AF" w14:textId="77777777" w:rsidR="00173344" w:rsidRDefault="00173344" w:rsidP="00173344">
      <w:pPr>
        <w:rPr>
          <w:rFonts w:cs="Calibri"/>
          <w:sz w:val="20"/>
          <w:szCs w:val="22"/>
        </w:rPr>
      </w:pPr>
      <w:r>
        <w:rPr>
          <w:rFonts w:cs="Calibri"/>
          <w:sz w:val="20"/>
          <w:szCs w:val="22"/>
          <w:vertAlign w:val="superscript"/>
        </w:rPr>
        <w:t>22</w:t>
      </w:r>
      <w:r>
        <w:rPr>
          <w:rFonts w:cs="Calibri"/>
          <w:sz w:val="20"/>
          <w:szCs w:val="22"/>
        </w:rPr>
        <w:t xml:space="preserve"> See SEA non-technical summary, paragraphs 8.1 and 8.2</w:t>
      </w:r>
    </w:p>
    <w:p w14:paraId="7AFECA18" w14:textId="77777777" w:rsidR="007820FD" w:rsidRPr="00173344" w:rsidRDefault="007820FD" w:rsidP="00173344">
      <w:pPr>
        <w:rPr>
          <w:rFonts w:cs="Calibri"/>
          <w:sz w:val="20"/>
          <w:szCs w:val="22"/>
        </w:rPr>
      </w:pPr>
    </w:p>
    <w:p w14:paraId="2E9050D2" w14:textId="77777777" w:rsidR="002F6BBB" w:rsidRDefault="00F92237" w:rsidP="00BA3B94">
      <w:pPr>
        <w:spacing w:line="240" w:lineRule="auto"/>
      </w:pPr>
      <w:r w:rsidRPr="00F92237">
        <w:rPr>
          <w:noProof/>
          <w:lang w:eastAsia="en-GB"/>
        </w:rPr>
        <w:lastRenderedPageBreak/>
        <mc:AlternateContent>
          <mc:Choice Requires="wps">
            <w:drawing>
              <wp:inline distT="0" distB="0" distL="0" distR="0" wp14:anchorId="162381F5" wp14:editId="7C0FB7D7">
                <wp:extent cx="6642100" cy="6330950"/>
                <wp:effectExtent l="76200" t="76200" r="101600" b="88900"/>
                <wp:docPr id="672"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6330950"/>
                        </a:xfrm>
                        <a:prstGeom prst="rect">
                          <a:avLst/>
                        </a:prstGeom>
                        <a:solidFill>
                          <a:sysClr val="window" lastClr="FFFFFF">
                            <a:lumMod val="95000"/>
                            <a:lumOff val="0"/>
                          </a:sysClr>
                        </a:solidFill>
                        <a:ln w="25400">
                          <a:solidFill>
                            <a:sysClr val="windowText" lastClr="000000">
                              <a:lumMod val="100000"/>
                              <a:lumOff val="0"/>
                            </a:sysClr>
                          </a:solidFill>
                          <a:miter lim="800000"/>
                          <a:headEnd/>
                          <a:tailEnd/>
                        </a:ln>
                        <a:effectLst>
                          <a:outerShdw sx="102000" sy="102000" algn="ctr" rotWithShape="0">
                            <a:srgbClr val="000000">
                              <a:alpha val="39999"/>
                            </a:srgbClr>
                          </a:outerShdw>
                        </a:effectLst>
                      </wps:spPr>
                      <wps:txbx>
                        <w:txbxContent>
                          <w:p w14:paraId="0B8D0786" w14:textId="77777777" w:rsidR="00596FE7" w:rsidRDefault="00596FE7" w:rsidP="00F92237">
                            <w:pPr>
                              <w:spacing w:before="120" w:after="120"/>
                              <w:rPr>
                                <w:b/>
                              </w:rPr>
                            </w:pPr>
                            <w:r>
                              <w:rPr>
                                <w:b/>
                              </w:rPr>
                              <w:t>Policy H1 – Meeting the Demand for Local Needs Housing in Beer Village</w:t>
                            </w:r>
                          </w:p>
                          <w:p w14:paraId="3C664F7C" w14:textId="77777777" w:rsidR="00596FE7" w:rsidRDefault="00596FE7" w:rsidP="00F92237">
                            <w:pPr>
                              <w:spacing w:before="120" w:after="120"/>
                              <w:rPr>
                                <w:b/>
                              </w:rPr>
                            </w:pPr>
                            <w:r>
                              <w:rPr>
                                <w:b/>
                              </w:rPr>
                              <w:t>Proposals for new dwellings will be supported where</w:t>
                            </w:r>
                            <w:r w:rsidRPr="008E0592">
                              <w:rPr>
                                <w:b/>
                              </w:rPr>
                              <w:t xml:space="preserve"> </w:t>
                            </w:r>
                            <w:r>
                              <w:rPr>
                                <w:b/>
                              </w:rPr>
                              <w:t>the proposed dwelling or mix of dwellings:</w:t>
                            </w:r>
                          </w:p>
                          <w:p w14:paraId="3C041D8A" w14:textId="77777777" w:rsidR="00596FE7" w:rsidRDefault="00596FE7" w:rsidP="00F92237">
                            <w:pPr>
                              <w:spacing w:before="120" w:after="120"/>
                              <w:rPr>
                                <w:b/>
                              </w:rPr>
                            </w:pPr>
                            <w:r>
                              <w:rPr>
                                <w:b/>
                              </w:rPr>
                              <w:t xml:space="preserve">i)  help to meet a demonstrable local need for affordable housing based on an up-to-date assessment of need and comprise an appropriate mix of dwellings to respond to this need for specific tenures including: </w:t>
                            </w:r>
                          </w:p>
                          <w:p w14:paraId="04EE1AA4" w14:textId="77777777" w:rsidR="00596FE7" w:rsidRDefault="00596FE7" w:rsidP="00F92237">
                            <w:pPr>
                              <w:spacing w:before="120" w:after="120"/>
                              <w:ind w:left="709"/>
                              <w:rPr>
                                <w:b/>
                              </w:rPr>
                            </w:pPr>
                            <w:r>
                              <w:rPr>
                                <w:b/>
                              </w:rPr>
                              <w:t xml:space="preserve">a) </w:t>
                            </w:r>
                            <w:r w:rsidRPr="002F4CB7">
                              <w:rPr>
                                <w:b/>
                              </w:rPr>
                              <w:t>affordable</w:t>
                            </w:r>
                            <w:r>
                              <w:rPr>
                                <w:b/>
                              </w:rPr>
                              <w:t xml:space="preserve"> rented; and / or,</w:t>
                            </w:r>
                          </w:p>
                          <w:p w14:paraId="3D80C172" w14:textId="77777777" w:rsidR="00596FE7" w:rsidRPr="00981C3D" w:rsidRDefault="00596FE7" w:rsidP="00F92237">
                            <w:pPr>
                              <w:spacing w:before="120" w:after="120"/>
                              <w:ind w:left="709"/>
                              <w:rPr>
                                <w:b/>
                              </w:rPr>
                            </w:pPr>
                            <w:r>
                              <w:rPr>
                                <w:b/>
                              </w:rPr>
                              <w:t xml:space="preserve">b) </w:t>
                            </w:r>
                            <w:r w:rsidRPr="00981C3D">
                              <w:rPr>
                                <w:b/>
                              </w:rPr>
                              <w:t xml:space="preserve">shared equity; </w:t>
                            </w:r>
                          </w:p>
                          <w:p w14:paraId="0F8A1147" w14:textId="69DC3AC8" w:rsidR="00596FE7" w:rsidRPr="00981C3D" w:rsidRDefault="00596FE7" w:rsidP="00F92237">
                            <w:pPr>
                              <w:spacing w:before="120" w:after="120"/>
                              <w:ind w:left="709"/>
                              <w:rPr>
                                <w:b/>
                              </w:rPr>
                            </w:pPr>
                            <w:r w:rsidRPr="00981C3D">
                              <w:rPr>
                                <w:b/>
                              </w:rPr>
                              <w:t xml:space="preserve">c) </w:t>
                            </w:r>
                            <w:r>
                              <w:rPr>
                                <w:b/>
                              </w:rPr>
                              <w:t xml:space="preserve"> s</w:t>
                            </w:r>
                            <w:r w:rsidRPr="00981C3D">
                              <w:rPr>
                                <w:b/>
                              </w:rPr>
                              <w:t>ocial rent</w:t>
                            </w:r>
                          </w:p>
                          <w:p w14:paraId="3EC5829F" w14:textId="77777777" w:rsidR="00596FE7" w:rsidRDefault="00596FE7" w:rsidP="00F92237">
                            <w:pPr>
                              <w:spacing w:before="120" w:after="120"/>
                              <w:rPr>
                                <w:b/>
                              </w:rPr>
                            </w:pPr>
                            <w:r>
                              <w:rPr>
                                <w:b/>
                              </w:rPr>
                              <w:t>ii) are of the appropriate house type (detached, semi-detached, terraced, flatted, bungalows, etc.) to respond to local needs;</w:t>
                            </w:r>
                          </w:p>
                          <w:p w14:paraId="3A30DF96" w14:textId="77777777" w:rsidR="00596FE7" w:rsidRDefault="00596FE7" w:rsidP="00F92237">
                            <w:pPr>
                              <w:spacing w:before="120" w:after="120"/>
                              <w:rPr>
                                <w:b/>
                              </w:rPr>
                            </w:pPr>
                            <w:r>
                              <w:rPr>
                                <w:b/>
                              </w:rPr>
                              <w:t xml:space="preserve">iii) are of the appropriate size (in terms of number of bedrooms) to accommodate local needs; </w:t>
                            </w:r>
                          </w:p>
                          <w:p w14:paraId="7FFE3E74" w14:textId="77777777" w:rsidR="00596FE7" w:rsidRDefault="00596FE7" w:rsidP="00F92237">
                            <w:pPr>
                              <w:spacing w:before="120" w:after="120"/>
                              <w:rPr>
                                <w:b/>
                              </w:rPr>
                            </w:pPr>
                            <w:r>
                              <w:rPr>
                                <w:b/>
                              </w:rPr>
                              <w:t xml:space="preserve">iv) are for people with a local connection (as defined in the adopted Local Plan); </w:t>
                            </w:r>
                          </w:p>
                          <w:p w14:paraId="57AED47C" w14:textId="77777777" w:rsidR="00596FE7" w:rsidRDefault="00596FE7" w:rsidP="00F92237">
                            <w:pPr>
                              <w:spacing w:before="120" w:after="120"/>
                              <w:rPr>
                                <w:b/>
                              </w:rPr>
                            </w:pPr>
                            <w:r>
                              <w:rPr>
                                <w:b/>
                              </w:rPr>
                              <w:t xml:space="preserve">v) </w:t>
                            </w:r>
                            <w:r w:rsidRPr="00F4037A">
                              <w:rPr>
                                <w:b/>
                              </w:rPr>
                              <w:t>are of a size, scale and design appropriate to the built c</w:t>
                            </w:r>
                            <w:r>
                              <w:rPr>
                                <w:b/>
                              </w:rPr>
                              <w:t>haracter and setting; and,</w:t>
                            </w:r>
                          </w:p>
                          <w:p w14:paraId="691A8C0F" w14:textId="77777777" w:rsidR="00596FE7" w:rsidRPr="00823BAA" w:rsidRDefault="00596FE7" w:rsidP="00F92237">
                            <w:pPr>
                              <w:rPr>
                                <w:b/>
                              </w:rPr>
                            </w:pPr>
                            <w:r>
                              <w:rPr>
                                <w:b/>
                              </w:rPr>
                              <w:t>vi)  satisfy the requirements in the adopted East Devon Local Plan.</w:t>
                            </w:r>
                          </w:p>
                          <w:p w14:paraId="3A7C14AF" w14:textId="77777777" w:rsidR="00596FE7" w:rsidRDefault="00596FE7" w:rsidP="00F92237">
                            <w:pPr>
                              <w:rPr>
                                <w:b/>
                              </w:rPr>
                            </w:pPr>
                          </w:p>
                          <w:p w14:paraId="56F56CA3" w14:textId="7A3122C3" w:rsidR="00596FE7" w:rsidRPr="006435A6" w:rsidRDefault="00596FE7" w:rsidP="00F92237">
                            <w:pPr>
                              <w:rPr>
                                <w:b/>
                              </w:rPr>
                            </w:pPr>
                            <w:r>
                              <w:rPr>
                                <w:b/>
                              </w:rPr>
                              <w:t>Proposals within the built-up area boundary will deliver at least 50% affordable housing, in line with Strategy 34 of the Local Plan</w:t>
                            </w:r>
                            <w:r w:rsidRPr="006435A6">
                              <w:rPr>
                                <w:b/>
                              </w:rPr>
                              <w:t xml:space="preserve">. If viability evidence justifies a lower level of affordable housing, then this shall be limited to an absolute minimum of 40%. The tenure mix of the affordable housing may be adjusted depending on local demand and the financial viability of the affordable elements of the scheme. </w:t>
                            </w:r>
                          </w:p>
                          <w:p w14:paraId="36B5162A" w14:textId="77777777" w:rsidR="00596FE7" w:rsidRDefault="00596FE7" w:rsidP="00F92237">
                            <w:pPr>
                              <w:rPr>
                                <w:b/>
                              </w:rPr>
                            </w:pPr>
                          </w:p>
                          <w:p w14:paraId="5C201B01" w14:textId="22F8ACDC" w:rsidR="00596FE7" w:rsidRPr="008A45D1" w:rsidRDefault="00596FE7" w:rsidP="00F92237">
                            <w:pPr>
                              <w:rPr>
                                <w:b/>
                                <w:strike/>
                              </w:rPr>
                            </w:pPr>
                            <w:r w:rsidRPr="009F12A8">
                              <w:rPr>
                                <w:b/>
                              </w:rPr>
                              <w:t xml:space="preserve">Proposals outside the built-up area boundary </w:t>
                            </w:r>
                            <w:r w:rsidRPr="006435A6">
                              <w:rPr>
                                <w:b/>
                              </w:rPr>
                              <w:t>should provide at least 66%</w:t>
                            </w:r>
                            <w:r>
                              <w:rPr>
                                <w:b/>
                              </w:rPr>
                              <w:t xml:space="preserve"> affordable housing</w:t>
                            </w:r>
                            <w:r w:rsidRPr="006435A6">
                              <w:rPr>
                                <w:b/>
                              </w:rPr>
                              <w:t xml:space="preserve">, </w:t>
                            </w:r>
                            <w:r w:rsidRPr="009F12A8">
                              <w:rPr>
                                <w:b/>
                              </w:rPr>
                              <w:t>in line with Strategy 35 of the Local Plan</w:t>
                            </w:r>
                            <w:r>
                              <w:rPr>
                                <w:b/>
                              </w:rPr>
                              <w:t>.</w:t>
                            </w:r>
                          </w:p>
                          <w:p w14:paraId="56B8D5B8" w14:textId="77777777" w:rsidR="00596FE7" w:rsidRDefault="00596FE7" w:rsidP="00F92237">
                            <w:pPr>
                              <w:rPr>
                                <w:b/>
                              </w:rPr>
                            </w:pPr>
                          </w:p>
                          <w:p w14:paraId="0BEBE451" w14:textId="77777777" w:rsidR="00596FE7" w:rsidRPr="00823BAA" w:rsidRDefault="00596FE7" w:rsidP="00F92237">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2381F5" id="Text Box 245" o:spid="_x0000_s1090" type="#_x0000_t202" style="width:523pt;height:4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" fillcolor="#f2f2f2" strokeweight="2pt">
                <v:shadow on="t" type="perspective" color="black" opacity="26213f" offset="0,0" matrix="66847f,,,66847f"/>
                <v:textbox>
                  <w:txbxContent>
                    <w:p w14:paraId="0B8D0786" w14:textId="77777777" w:rsidR="00596FE7" w:rsidRDefault="00596FE7" w:rsidP="00F92237">
                      <w:pPr>
                        <w:spacing w:before="120" w:after="120"/>
                        <w:rPr>
                          <w:b/>
                        </w:rPr>
                      </w:pPr>
                      <w:r>
                        <w:rPr>
                          <w:b/>
                        </w:rPr>
                        <w:t>Policy H1 – Meeting the Demand for Local Needs Housing in Beer Village</w:t>
                      </w:r>
                    </w:p>
                    <w:p w14:paraId="3C664F7C" w14:textId="77777777" w:rsidR="00596FE7" w:rsidRDefault="00596FE7" w:rsidP="00F92237">
                      <w:pPr>
                        <w:spacing w:before="120" w:after="120"/>
                        <w:rPr>
                          <w:b/>
                        </w:rPr>
                      </w:pPr>
                      <w:r>
                        <w:rPr>
                          <w:b/>
                        </w:rPr>
                        <w:t>Proposals for new dwellings will be supported where</w:t>
                      </w:r>
                      <w:r w:rsidRPr="008E0592">
                        <w:rPr>
                          <w:b/>
                        </w:rPr>
                        <w:t xml:space="preserve"> </w:t>
                      </w:r>
                      <w:r>
                        <w:rPr>
                          <w:b/>
                        </w:rPr>
                        <w:t>the proposed dwelling or mix of dwellings:</w:t>
                      </w:r>
                    </w:p>
                    <w:p w14:paraId="3C041D8A" w14:textId="77777777" w:rsidR="00596FE7" w:rsidRDefault="00596FE7" w:rsidP="00F92237">
                      <w:pPr>
                        <w:spacing w:before="120" w:after="120"/>
                        <w:rPr>
                          <w:b/>
                        </w:rPr>
                      </w:pPr>
                      <w:r>
                        <w:rPr>
                          <w:b/>
                        </w:rPr>
                        <w:t xml:space="preserve">i)  help to meet a demonstrable local need for affordable housing based on an up-to-date assessment of need and comprise an appropriate mix of dwellings to respond to this need for specific tenures including: </w:t>
                      </w:r>
                    </w:p>
                    <w:p w14:paraId="04EE1AA4" w14:textId="77777777" w:rsidR="00596FE7" w:rsidRDefault="00596FE7" w:rsidP="00F92237">
                      <w:pPr>
                        <w:spacing w:before="120" w:after="120"/>
                        <w:ind w:left="709"/>
                        <w:rPr>
                          <w:b/>
                        </w:rPr>
                      </w:pPr>
                      <w:r>
                        <w:rPr>
                          <w:b/>
                        </w:rPr>
                        <w:t xml:space="preserve">a) </w:t>
                      </w:r>
                      <w:r w:rsidRPr="002F4CB7">
                        <w:rPr>
                          <w:b/>
                        </w:rPr>
                        <w:t>affordable</w:t>
                      </w:r>
                      <w:r>
                        <w:rPr>
                          <w:b/>
                        </w:rPr>
                        <w:t xml:space="preserve"> rented; and / or,</w:t>
                      </w:r>
                    </w:p>
                    <w:p w14:paraId="3D80C172" w14:textId="77777777" w:rsidR="00596FE7" w:rsidRPr="00981C3D" w:rsidRDefault="00596FE7" w:rsidP="00F92237">
                      <w:pPr>
                        <w:spacing w:before="120" w:after="120"/>
                        <w:ind w:left="709"/>
                        <w:rPr>
                          <w:b/>
                        </w:rPr>
                      </w:pPr>
                      <w:r>
                        <w:rPr>
                          <w:b/>
                        </w:rPr>
                        <w:t xml:space="preserve">b) </w:t>
                      </w:r>
                      <w:r w:rsidRPr="00981C3D">
                        <w:rPr>
                          <w:b/>
                        </w:rPr>
                        <w:t xml:space="preserve">shared equity; </w:t>
                      </w:r>
                    </w:p>
                    <w:p w14:paraId="0F8A1147" w14:textId="69DC3AC8" w:rsidR="00596FE7" w:rsidRPr="00981C3D" w:rsidRDefault="00596FE7" w:rsidP="00F92237">
                      <w:pPr>
                        <w:spacing w:before="120" w:after="120"/>
                        <w:ind w:left="709"/>
                        <w:rPr>
                          <w:b/>
                        </w:rPr>
                      </w:pPr>
                      <w:r w:rsidRPr="00981C3D">
                        <w:rPr>
                          <w:b/>
                        </w:rPr>
                        <w:t xml:space="preserve">c) </w:t>
                      </w:r>
                      <w:r>
                        <w:rPr>
                          <w:b/>
                        </w:rPr>
                        <w:t xml:space="preserve"> s</w:t>
                      </w:r>
                      <w:r w:rsidRPr="00981C3D">
                        <w:rPr>
                          <w:b/>
                        </w:rPr>
                        <w:t>ocial rent</w:t>
                      </w:r>
                    </w:p>
                    <w:p w14:paraId="3EC5829F" w14:textId="77777777" w:rsidR="00596FE7" w:rsidRDefault="00596FE7" w:rsidP="00F92237">
                      <w:pPr>
                        <w:spacing w:before="120" w:after="120"/>
                        <w:rPr>
                          <w:b/>
                        </w:rPr>
                      </w:pPr>
                      <w:r>
                        <w:rPr>
                          <w:b/>
                        </w:rPr>
                        <w:t>ii) are of the appropriate house type (detached, semi-detached, terraced, flatted, bungalows, etc.) to respond to local needs;</w:t>
                      </w:r>
                    </w:p>
                    <w:p w14:paraId="3A30DF96" w14:textId="77777777" w:rsidR="00596FE7" w:rsidRDefault="00596FE7" w:rsidP="00F92237">
                      <w:pPr>
                        <w:spacing w:before="120" w:after="120"/>
                        <w:rPr>
                          <w:b/>
                        </w:rPr>
                      </w:pPr>
                      <w:r>
                        <w:rPr>
                          <w:b/>
                        </w:rPr>
                        <w:t xml:space="preserve">iii) are of the appropriate size (in terms of number of bedrooms) to accommodate local needs; </w:t>
                      </w:r>
                    </w:p>
                    <w:p w14:paraId="7FFE3E74" w14:textId="77777777" w:rsidR="00596FE7" w:rsidRDefault="00596FE7" w:rsidP="00F92237">
                      <w:pPr>
                        <w:spacing w:before="120" w:after="120"/>
                        <w:rPr>
                          <w:b/>
                        </w:rPr>
                      </w:pPr>
                      <w:r>
                        <w:rPr>
                          <w:b/>
                        </w:rPr>
                        <w:t xml:space="preserve">iv) are for people with a local connection (as defined in the adopted Local Plan); </w:t>
                      </w:r>
                    </w:p>
                    <w:p w14:paraId="57AED47C" w14:textId="77777777" w:rsidR="00596FE7" w:rsidRDefault="00596FE7" w:rsidP="00F92237">
                      <w:pPr>
                        <w:spacing w:before="120" w:after="120"/>
                        <w:rPr>
                          <w:b/>
                        </w:rPr>
                      </w:pPr>
                      <w:r>
                        <w:rPr>
                          <w:b/>
                        </w:rPr>
                        <w:t xml:space="preserve">v) </w:t>
                      </w:r>
                      <w:r w:rsidRPr="00F4037A">
                        <w:rPr>
                          <w:b/>
                        </w:rPr>
                        <w:t>are of a size, scale and design appropriate to the built c</w:t>
                      </w:r>
                      <w:r>
                        <w:rPr>
                          <w:b/>
                        </w:rPr>
                        <w:t>haracter and setting; and,</w:t>
                      </w:r>
                    </w:p>
                    <w:p w14:paraId="691A8C0F" w14:textId="77777777" w:rsidR="00596FE7" w:rsidRPr="00823BAA" w:rsidRDefault="00596FE7" w:rsidP="00F92237">
                      <w:pPr>
                        <w:rPr>
                          <w:b/>
                        </w:rPr>
                      </w:pPr>
                      <w:r>
                        <w:rPr>
                          <w:b/>
                        </w:rPr>
                        <w:t>vi)  satisfy the requirements in the adopted East Devon Local Plan.</w:t>
                      </w:r>
                    </w:p>
                    <w:p w14:paraId="3A7C14AF" w14:textId="77777777" w:rsidR="00596FE7" w:rsidRDefault="00596FE7" w:rsidP="00F92237">
                      <w:pPr>
                        <w:rPr>
                          <w:b/>
                        </w:rPr>
                      </w:pPr>
                    </w:p>
                    <w:p w14:paraId="56F56CA3" w14:textId="7A3122C3" w:rsidR="00596FE7" w:rsidRPr="006435A6" w:rsidRDefault="00596FE7" w:rsidP="00F92237">
                      <w:pPr>
                        <w:rPr>
                          <w:b/>
                        </w:rPr>
                      </w:pPr>
                      <w:r>
                        <w:rPr>
                          <w:b/>
                        </w:rPr>
                        <w:t>Proposals within the built-up area boundary will deliver at least 50% affordable housing, in line with Strategy 34 of the Local Plan</w:t>
                      </w:r>
                      <w:r w:rsidRPr="006435A6">
                        <w:rPr>
                          <w:b/>
                        </w:rPr>
                        <w:t xml:space="preserve">. If viability evidence justifies a lower level of affordable housing, then this shall be limited to an absolute minimum of 40%. The tenure mix of the affordable housing may be adjusted depending on local demand and the financial viability of the affordable elements of the scheme. </w:t>
                      </w:r>
                    </w:p>
                    <w:p w14:paraId="36B5162A" w14:textId="77777777" w:rsidR="00596FE7" w:rsidRDefault="00596FE7" w:rsidP="00F92237">
                      <w:pPr>
                        <w:rPr>
                          <w:b/>
                        </w:rPr>
                      </w:pPr>
                    </w:p>
                    <w:p w14:paraId="5C201B01" w14:textId="22F8ACDC" w:rsidR="00596FE7" w:rsidRPr="008A45D1" w:rsidRDefault="00596FE7" w:rsidP="00F92237">
                      <w:pPr>
                        <w:rPr>
                          <w:b/>
                          <w:strike/>
                        </w:rPr>
                      </w:pPr>
                      <w:r w:rsidRPr="009F12A8">
                        <w:rPr>
                          <w:b/>
                        </w:rPr>
                        <w:t xml:space="preserve">Proposals outside the built-up area boundary </w:t>
                      </w:r>
                      <w:r w:rsidRPr="006435A6">
                        <w:rPr>
                          <w:b/>
                        </w:rPr>
                        <w:t>should provide at least 66%</w:t>
                      </w:r>
                      <w:r>
                        <w:rPr>
                          <w:b/>
                        </w:rPr>
                        <w:t xml:space="preserve"> affordable housing</w:t>
                      </w:r>
                      <w:r w:rsidRPr="006435A6">
                        <w:rPr>
                          <w:b/>
                        </w:rPr>
                        <w:t xml:space="preserve">, </w:t>
                      </w:r>
                      <w:r w:rsidRPr="009F12A8">
                        <w:rPr>
                          <w:b/>
                        </w:rPr>
                        <w:t>in line with Strategy 35 of the Local Plan</w:t>
                      </w:r>
                      <w:r>
                        <w:rPr>
                          <w:b/>
                        </w:rPr>
                        <w:t>.</w:t>
                      </w:r>
                    </w:p>
                    <w:p w14:paraId="56B8D5B8" w14:textId="77777777" w:rsidR="00596FE7" w:rsidRDefault="00596FE7" w:rsidP="00F92237">
                      <w:pPr>
                        <w:rPr>
                          <w:b/>
                        </w:rPr>
                      </w:pPr>
                    </w:p>
                    <w:p w14:paraId="0BEBE451" w14:textId="77777777" w:rsidR="00596FE7" w:rsidRPr="00823BAA" w:rsidRDefault="00596FE7" w:rsidP="00F92237">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v:textbox>
                <w10:anchorlock/>
              </v:shape>
            </w:pict>
          </mc:Fallback>
        </mc:AlternateContent>
      </w:r>
    </w:p>
    <w:p w14:paraId="71795503" w14:textId="77777777" w:rsidR="002F6BBB" w:rsidRDefault="002F6BBB" w:rsidP="00BA3B94">
      <w:pPr>
        <w:spacing w:line="240" w:lineRule="auto"/>
      </w:pPr>
    </w:p>
    <w:p w14:paraId="56BF544B" w14:textId="77777777" w:rsidR="00807B08" w:rsidRDefault="00807B08" w:rsidP="00BA3B94">
      <w:pPr>
        <w:spacing w:line="240" w:lineRule="auto"/>
        <w:ind w:left="-142"/>
      </w:pPr>
    </w:p>
    <w:p w14:paraId="051192FF" w14:textId="77777777" w:rsidR="00807B08" w:rsidRDefault="00807B08" w:rsidP="00BA3B94">
      <w:pPr>
        <w:spacing w:line="240" w:lineRule="auto"/>
      </w:pPr>
    </w:p>
    <w:p w14:paraId="0E40FAA2" w14:textId="77777777" w:rsidR="00311B21" w:rsidRDefault="00311B21" w:rsidP="00BA3B94">
      <w:pPr>
        <w:spacing w:line="240" w:lineRule="auto"/>
      </w:pPr>
    </w:p>
    <w:p w14:paraId="6DDBE2F4" w14:textId="77777777" w:rsidR="00311B21" w:rsidRDefault="00A44E99" w:rsidP="000D7D91">
      <w:pPr>
        <w:spacing w:line="240" w:lineRule="auto"/>
      </w:pPr>
      <w:r>
        <w:rPr>
          <w:noProof/>
          <w:lang w:eastAsia="en-GB"/>
        </w:rPr>
        <mc:AlternateContent>
          <mc:Choice Requires="wps">
            <w:drawing>
              <wp:inline distT="0" distB="0" distL="0" distR="0" wp14:anchorId="2CBA7F84" wp14:editId="09BAB476">
                <wp:extent cx="6642100" cy="1434465"/>
                <wp:effectExtent l="83820" t="28575" r="84455" b="30480"/>
                <wp:docPr id="31"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144589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0752942" w14:textId="77777777" w:rsidR="00596FE7" w:rsidRDefault="00596FE7" w:rsidP="00311B21">
                            <w:pPr>
                              <w:spacing w:before="120" w:after="120"/>
                              <w:rPr>
                                <w:b/>
                              </w:rPr>
                            </w:pPr>
                            <w:r>
                              <w:rPr>
                                <w:b/>
                              </w:rPr>
                              <w:t>Policy H2 – Community Housing</w:t>
                            </w:r>
                          </w:p>
                          <w:p w14:paraId="69BC9554" w14:textId="77777777" w:rsidR="00596FE7" w:rsidRDefault="00596FE7" w:rsidP="00311B21">
                            <w:pPr>
                              <w:rPr>
                                <w:b/>
                              </w:rPr>
                            </w:pPr>
                          </w:p>
                          <w:p w14:paraId="02B994E1" w14:textId="77777777" w:rsidR="00596FE7" w:rsidRPr="00823BAA" w:rsidRDefault="00596FE7" w:rsidP="00311B21">
                            <w:pPr>
                              <w:rPr>
                                <w:b/>
                              </w:rPr>
                            </w:pPr>
                            <w:r>
                              <w:rPr>
                                <w:b/>
                              </w:rPr>
                              <w:t>Proposals for new housing development brought forward to meet a demonstrable local market or affordability need which seek to retain the dwellings as community assets in perpetuity (for example through Community Land Trusts) are supported.</w:t>
                            </w:r>
                          </w:p>
                          <w:p w14:paraId="24913BA7" w14:textId="77777777" w:rsidR="00596FE7" w:rsidRPr="00823BAA" w:rsidRDefault="00596FE7" w:rsidP="00311B21">
                            <w:pPr>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A7F84" id="Text Box 244" o:spid="_x0000_s1091" type="#_x0000_t202" style="width:52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" fillcolor="#f2f2f2 [3052]" strokecolor="black [3200]" strokeweight="2pt">
                <v:shadow on="t" type="perspective" color="black" opacity="26213f" offset="0,0" matrix="66847f,,,66847f"/>
                <v:textbox style="mso-fit-shape-to-text:t">
                  <w:txbxContent>
                    <w:p w14:paraId="40752942" w14:textId="77777777" w:rsidR="00596FE7" w:rsidRDefault="00596FE7" w:rsidP="00311B21">
                      <w:pPr>
                        <w:spacing w:before="120" w:after="120"/>
                        <w:rPr>
                          <w:b/>
                        </w:rPr>
                      </w:pPr>
                      <w:r>
                        <w:rPr>
                          <w:b/>
                        </w:rPr>
                        <w:t>Policy H2 – Community Housing</w:t>
                      </w:r>
                    </w:p>
                    <w:p w14:paraId="69BC9554" w14:textId="77777777" w:rsidR="00596FE7" w:rsidRDefault="00596FE7" w:rsidP="00311B21">
                      <w:pPr>
                        <w:rPr>
                          <w:b/>
                        </w:rPr>
                      </w:pPr>
                    </w:p>
                    <w:p w14:paraId="02B994E1" w14:textId="77777777" w:rsidR="00596FE7" w:rsidRPr="00823BAA" w:rsidRDefault="00596FE7" w:rsidP="00311B21">
                      <w:pPr>
                        <w:rPr>
                          <w:b/>
                        </w:rPr>
                      </w:pPr>
                      <w:r>
                        <w:rPr>
                          <w:b/>
                        </w:rPr>
                        <w:t>Proposals for new housing development brought forward to meet a demonstrable local market or affordability need which seek to retain the dwellings as community assets in perpetuity (for example through Community Land Trusts) are supported.</w:t>
                      </w:r>
                    </w:p>
                    <w:p w14:paraId="24913BA7" w14:textId="77777777" w:rsidR="00596FE7" w:rsidRPr="00823BAA" w:rsidRDefault="00596FE7" w:rsidP="00311B21">
                      <w:pPr>
                        <w:rPr>
                          <w:b/>
                        </w:rPr>
                      </w:pPr>
                    </w:p>
                  </w:txbxContent>
                </v:textbox>
                <w10:anchorlock/>
              </v:shape>
            </w:pict>
          </mc:Fallback>
        </mc:AlternateContent>
      </w:r>
    </w:p>
    <w:p w14:paraId="279E9D22" w14:textId="77777777" w:rsidR="00311B21" w:rsidRDefault="00311B21" w:rsidP="00BA3B94">
      <w:pPr>
        <w:spacing w:line="240" w:lineRule="auto"/>
      </w:pPr>
    </w:p>
    <w:p w14:paraId="0AFEE9D0" w14:textId="77777777" w:rsidR="00F92237" w:rsidRDefault="00F92237" w:rsidP="00BA3B94">
      <w:pPr>
        <w:spacing w:line="240" w:lineRule="auto"/>
      </w:pPr>
      <w:r w:rsidRPr="00F92237">
        <w:rPr>
          <w:noProof/>
          <w:lang w:eastAsia="en-GB"/>
        </w:rPr>
        <w:lastRenderedPageBreak/>
        <mc:AlternateContent>
          <mc:Choice Requires="wps">
            <w:drawing>
              <wp:inline distT="0" distB="0" distL="0" distR="0" wp14:anchorId="5AA9CD9C" wp14:editId="09C8E8BB">
                <wp:extent cx="6642100" cy="6819900"/>
                <wp:effectExtent l="76200" t="76200" r="101600" b="95250"/>
                <wp:docPr id="298"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0" cy="6819900"/>
                        </a:xfrm>
                        <a:prstGeom prst="rect">
                          <a:avLst/>
                        </a:prstGeom>
                        <a:solidFill>
                          <a:sysClr val="window" lastClr="FFFFFF">
                            <a:lumMod val="95000"/>
                            <a:lumOff val="0"/>
                          </a:sysClr>
                        </a:solidFill>
                        <a:ln w="25400">
                          <a:solidFill>
                            <a:sysClr val="windowText" lastClr="000000">
                              <a:lumMod val="100000"/>
                              <a:lumOff val="0"/>
                            </a:sysClr>
                          </a:solidFill>
                          <a:miter lim="800000"/>
                          <a:headEnd/>
                          <a:tailEnd/>
                        </a:ln>
                        <a:effectLst>
                          <a:outerShdw sx="102000" sy="102000" algn="ctr" rotWithShape="0">
                            <a:srgbClr val="000000">
                              <a:alpha val="39999"/>
                            </a:srgbClr>
                          </a:outerShdw>
                        </a:effectLst>
                      </wps:spPr>
                      <wps:txbx>
                        <w:txbxContent>
                          <w:p w14:paraId="0A5FFAEA" w14:textId="77777777" w:rsidR="00596FE7" w:rsidRDefault="00596FE7" w:rsidP="00F92237">
                            <w:pPr>
                              <w:spacing w:before="120" w:after="120"/>
                              <w:rPr>
                                <w:b/>
                              </w:rPr>
                            </w:pPr>
                            <w:r>
                              <w:rPr>
                                <w:b/>
                              </w:rPr>
                              <w:t xml:space="preserve">Policy H3 – Site Allocation:  Land at Short Furlong </w:t>
                            </w:r>
                          </w:p>
                          <w:p w14:paraId="1F2999C8" w14:textId="093B0198" w:rsidR="00596FE7" w:rsidRPr="00B71E7D" w:rsidRDefault="00596FE7" w:rsidP="00F92237">
                            <w:pPr>
                              <w:rPr>
                                <w:b/>
                                <w:bCs/>
                              </w:rPr>
                            </w:pPr>
                            <w:r w:rsidRPr="00296F36">
                              <w:rPr>
                                <w:b/>
                                <w:bCs/>
                              </w:rPr>
                              <w:t>Land at Short Furlong identified in Figure 11 is allocated for up to 31 dwellings with a minimum amount of affordable housing</w:t>
                            </w:r>
                            <w:r>
                              <w:rPr>
                                <w:b/>
                                <w:bCs/>
                              </w:rPr>
                              <w:t xml:space="preserve"> of at least 40%</w:t>
                            </w:r>
                            <w:r w:rsidRPr="00296F36">
                              <w:rPr>
                                <w:b/>
                                <w:bCs/>
                              </w:rPr>
                              <w:t xml:space="preserve"> to be provided on-site in accordance with policy H1</w:t>
                            </w:r>
                            <w:r w:rsidRPr="006D1433">
                              <w:rPr>
                                <w:b/>
                                <w:bCs/>
                              </w:rPr>
                              <w:t xml:space="preserve">.  </w:t>
                            </w:r>
                            <w:r w:rsidRPr="00B71E7D">
                              <w:rPr>
                                <w:b/>
                                <w:bCs/>
                              </w:rPr>
                              <w:t>Proposals should be informed by detailed Landscape and Visual Impact assessment (noting the sensitivity of the site and Beer in general) in line with current best practice guidance and demonstrate that they will minimise any adverse impacts on the landscape character and visual amenity of the area and skyline. Where this is not feasible satisfactory measure</w:t>
                            </w:r>
                            <w:r>
                              <w:rPr>
                                <w:b/>
                                <w:bCs/>
                              </w:rPr>
                              <w:t>s</w:t>
                            </w:r>
                            <w:r w:rsidRPr="00B71E7D">
                              <w:rPr>
                                <w:b/>
                                <w:bCs/>
                              </w:rPr>
                              <w:t xml:space="preserve"> to mitigate adverse impact must be taken.</w:t>
                            </w:r>
                          </w:p>
                          <w:p w14:paraId="19FD5F08" w14:textId="77777777" w:rsidR="00596FE7" w:rsidRPr="00296F36" w:rsidRDefault="00596FE7" w:rsidP="00F92237">
                            <w:pPr>
                              <w:rPr>
                                <w:b/>
                                <w:bCs/>
                              </w:rPr>
                            </w:pPr>
                          </w:p>
                          <w:p w14:paraId="2833736D" w14:textId="77777777" w:rsidR="00596FE7" w:rsidRPr="00296F36" w:rsidRDefault="00596FE7" w:rsidP="00F92237">
                            <w:pPr>
                              <w:rPr>
                                <w:b/>
                                <w:bCs/>
                              </w:rPr>
                            </w:pPr>
                            <w:r w:rsidRPr="00296F36">
                              <w:rPr>
                                <w:b/>
                                <w:bCs/>
                              </w:rPr>
                              <w:t>Proposals will be supported where they:</w:t>
                            </w:r>
                          </w:p>
                          <w:p w14:paraId="58DFD4F1" w14:textId="3E213D2E" w:rsidR="00596FE7" w:rsidRPr="00296F36" w:rsidRDefault="00596FE7" w:rsidP="005818B6">
                            <w:pPr>
                              <w:pStyle w:val="ListParagraph"/>
                              <w:numPr>
                                <w:ilvl w:val="0"/>
                                <w:numId w:val="44"/>
                              </w:numPr>
                              <w:rPr>
                                <w:b/>
                                <w:bCs/>
                              </w:rPr>
                            </w:pPr>
                            <w:r w:rsidRPr="00296F36">
                              <w:rPr>
                                <w:b/>
                                <w:bCs/>
                              </w:rPr>
                              <w:t xml:space="preserve">provide adequate drainage </w:t>
                            </w:r>
                            <w:r w:rsidRPr="00B71E7D">
                              <w:rPr>
                                <w:b/>
                                <w:bCs/>
                              </w:rPr>
                              <w:t xml:space="preserve">promoting the use of Sustainable Drainage Systems (SuDS) </w:t>
                            </w:r>
                            <w:r w:rsidRPr="00296F36">
                              <w:rPr>
                                <w:b/>
                                <w:bCs/>
                              </w:rPr>
                              <w:t>and ensure no net increase in flood risk;</w:t>
                            </w:r>
                          </w:p>
                          <w:p w14:paraId="1DF9122C" w14:textId="77777777" w:rsidR="00596FE7" w:rsidRPr="00296F36" w:rsidRDefault="00596FE7" w:rsidP="005818B6">
                            <w:pPr>
                              <w:pStyle w:val="ListParagraph"/>
                              <w:numPr>
                                <w:ilvl w:val="0"/>
                                <w:numId w:val="44"/>
                              </w:numPr>
                              <w:rPr>
                                <w:b/>
                                <w:bCs/>
                              </w:rPr>
                            </w:pPr>
                            <w:r w:rsidRPr="00296F36">
                              <w:rPr>
                                <w:b/>
                                <w:bCs/>
                              </w:rPr>
                              <w:t>provide safe and satisfactory access arrangements;</w:t>
                            </w:r>
                          </w:p>
                          <w:p w14:paraId="773AD5AF" w14:textId="77777777" w:rsidR="00596FE7" w:rsidRPr="00296F36" w:rsidRDefault="00596FE7" w:rsidP="005818B6">
                            <w:pPr>
                              <w:pStyle w:val="ListParagraph"/>
                              <w:numPr>
                                <w:ilvl w:val="0"/>
                                <w:numId w:val="44"/>
                              </w:numPr>
                              <w:rPr>
                                <w:b/>
                                <w:bCs/>
                              </w:rPr>
                            </w:pPr>
                            <w:r w:rsidRPr="00296F36">
                              <w:rPr>
                                <w:b/>
                                <w:bCs/>
                              </w:rPr>
                              <w:t>deliver high quality design reflecting local building styles and materials;</w:t>
                            </w:r>
                          </w:p>
                          <w:p w14:paraId="27248127" w14:textId="77777777" w:rsidR="00596FE7" w:rsidRPr="00296F36" w:rsidRDefault="00596FE7" w:rsidP="005818B6">
                            <w:pPr>
                              <w:pStyle w:val="ListParagraph"/>
                              <w:numPr>
                                <w:ilvl w:val="0"/>
                                <w:numId w:val="44"/>
                              </w:numPr>
                              <w:rPr>
                                <w:b/>
                                <w:bCs/>
                              </w:rPr>
                            </w:pPr>
                            <w:r w:rsidRPr="00296F36">
                              <w:rPr>
                                <w:b/>
                                <w:bCs/>
                              </w:rPr>
                              <w:t>retain existing vegetation surrounding the site with new tree and hedgerow planting incorporated into the scheme, to retain and encourage biodiversity and minimise potential impact to the Area of Outstanding Natural Beauty; and</w:t>
                            </w:r>
                          </w:p>
                          <w:p w14:paraId="3E7B8245" w14:textId="77777777" w:rsidR="00596FE7" w:rsidRPr="00296F36" w:rsidRDefault="00596FE7" w:rsidP="005818B6">
                            <w:pPr>
                              <w:pStyle w:val="ListParagraph"/>
                              <w:numPr>
                                <w:ilvl w:val="0"/>
                                <w:numId w:val="44"/>
                              </w:numPr>
                              <w:rPr>
                                <w:b/>
                                <w:bCs/>
                              </w:rPr>
                            </w:pPr>
                            <w:r w:rsidRPr="00296F36">
                              <w:rPr>
                                <w:b/>
                                <w:bCs/>
                              </w:rPr>
                              <w:t>provide an appropriate level of information on the impact of the proposal on the archaeological interest and heritage asset of the site.</w:t>
                            </w:r>
                          </w:p>
                          <w:p w14:paraId="23416763" w14:textId="77777777" w:rsidR="00596FE7" w:rsidRPr="00296F36" w:rsidRDefault="00596FE7" w:rsidP="00F92237">
                            <w:pPr>
                              <w:rPr>
                                <w:b/>
                                <w:bCs/>
                              </w:rPr>
                            </w:pPr>
                          </w:p>
                          <w:p w14:paraId="1F27FE09" w14:textId="77777777" w:rsidR="00596FE7" w:rsidRPr="00296F36" w:rsidRDefault="00596FE7" w:rsidP="00F92237">
                            <w:pPr>
                              <w:rPr>
                                <w:b/>
                                <w:bCs/>
                              </w:rPr>
                            </w:pPr>
                            <w:r w:rsidRPr="00296F36">
                              <w:rPr>
                                <w:b/>
                                <w:bCs/>
                              </w:rPr>
                              <w:t>Proposals should be informed by detailed landscape assessment (noting the sensitivity of the site and Beer in general) and demonstrate that they will minimise any adverse impacts on the landscape character of the area and skyline or, where this is not feasible satisfactorily mitigate adverse impact.</w:t>
                            </w:r>
                          </w:p>
                          <w:p w14:paraId="5C49542B" w14:textId="77777777" w:rsidR="00596FE7" w:rsidRPr="00420515" w:rsidRDefault="00596FE7" w:rsidP="00F92237">
                            <w:pPr>
                              <w:rPr>
                                <w:bCs/>
                              </w:rPr>
                            </w:pPr>
                          </w:p>
                          <w:p w14:paraId="042ED89B" w14:textId="65A25444"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Proposals must be supported by a </w:t>
                            </w:r>
                            <w:r>
                              <w:rPr>
                                <w:rFonts w:eastAsia="Times New Roman" w:cs="Calibri"/>
                                <w:b/>
                                <w:szCs w:val="22"/>
                                <w:lang w:eastAsia="en-GB"/>
                              </w:rPr>
                              <w:t xml:space="preserve">project-level Habitats Regulations Assessment, together with details of any necessary mitigation measures including a </w:t>
                            </w:r>
                            <w:r w:rsidRPr="00296F36">
                              <w:rPr>
                                <w:rFonts w:eastAsia="Times New Roman" w:cs="Calibri"/>
                                <w:b/>
                                <w:szCs w:val="22"/>
                                <w:lang w:eastAsia="en-GB"/>
                              </w:rPr>
                              <w:t xml:space="preserve">Bat Mitigation Strategy which must: </w:t>
                            </w:r>
                          </w:p>
                          <w:p w14:paraId="143863C4"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 be approved by the Local Planning Authority prior to permission being granted and be subject to implementation through enforced conditions; </w:t>
                            </w:r>
                          </w:p>
                          <w:p w14:paraId="5258052F"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vii) demonstrate how the site will be developed in a way that ensures that impacts to bats associated with the</w:t>
                            </w:r>
                          </w:p>
                          <w:p w14:paraId="15CBB1A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Beer Quarry Caves Special Area of Conservation (SAC) are avoided, including maintaining suitable commuting routes to prevent fragmentation of habitats; </w:t>
                            </w:r>
                          </w:p>
                          <w:p w14:paraId="426ACB0D"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viii) be informed by appropriate ecological survey information and an appropriate lighting assessment; </w:t>
                            </w:r>
                          </w:p>
                          <w:p w14:paraId="15FC8FD6"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and, </w:t>
                            </w:r>
                          </w:p>
                          <w:p w14:paraId="1526BD9E"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ix) demonstrate that there will be no adverse effect on the Beer Quarry Caves Special Area of Conservation </w:t>
                            </w:r>
                          </w:p>
                          <w:p w14:paraId="0A4504B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(SAC) alone or in combination with other plans or projects. </w:t>
                            </w:r>
                          </w:p>
                          <w:p w14:paraId="14D250F9" w14:textId="77777777" w:rsidR="00596FE7" w:rsidRPr="005818B6" w:rsidRDefault="00596FE7" w:rsidP="00F92237">
                            <w:pPr>
                              <w:rPr>
                                <w:rFonts w:cs="Calibri"/>
                                <w:bCs/>
                                <w:color w:val="FF0000"/>
                                <w:szCs w:val="22"/>
                              </w:rPr>
                            </w:pPr>
                          </w:p>
                          <w:p w14:paraId="6379234B" w14:textId="77777777" w:rsidR="00596FE7" w:rsidRDefault="00596FE7" w:rsidP="00F92237">
                            <w:pPr>
                              <w:spacing w:before="120" w:after="120"/>
                              <w:rPr>
                                <w:b/>
                              </w:rPr>
                            </w:pP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A9CD9C" id="_x0000_s1092" type="#_x0000_t202" style="width:523pt;height:5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" fillcolor="#f2f2f2" strokeweight="2pt">
                <v:shadow on="t" type="perspective" color="black" opacity="26213f" offset="0,0" matrix="66847f,,,66847f"/>
                <v:textbox>
                  <w:txbxContent>
                    <w:p w14:paraId="0A5FFAEA" w14:textId="77777777" w:rsidR="00596FE7" w:rsidRDefault="00596FE7" w:rsidP="00F92237">
                      <w:pPr>
                        <w:spacing w:before="120" w:after="120"/>
                        <w:rPr>
                          <w:b/>
                        </w:rPr>
                      </w:pPr>
                      <w:r>
                        <w:rPr>
                          <w:b/>
                        </w:rPr>
                        <w:t xml:space="preserve">Policy H3 – Site Allocation:  Land at Short Furlong </w:t>
                      </w:r>
                    </w:p>
                    <w:p w14:paraId="1F2999C8" w14:textId="093B0198" w:rsidR="00596FE7" w:rsidRPr="00B71E7D" w:rsidRDefault="00596FE7" w:rsidP="00F92237">
                      <w:pPr>
                        <w:rPr>
                          <w:b/>
                          <w:bCs/>
                        </w:rPr>
                      </w:pPr>
                      <w:r w:rsidRPr="00296F36">
                        <w:rPr>
                          <w:b/>
                          <w:bCs/>
                        </w:rPr>
                        <w:t>Land at Short Furlong identified in Figure 11 is allocated for up to 31 dwellings with a minimum amount of affordable housing</w:t>
                      </w:r>
                      <w:r>
                        <w:rPr>
                          <w:b/>
                          <w:bCs/>
                        </w:rPr>
                        <w:t xml:space="preserve"> of at least 40%</w:t>
                      </w:r>
                      <w:r w:rsidRPr="00296F36">
                        <w:rPr>
                          <w:b/>
                          <w:bCs/>
                        </w:rPr>
                        <w:t xml:space="preserve"> to be provided on-site in accordance with policy H1</w:t>
                      </w:r>
                      <w:r w:rsidRPr="006D1433">
                        <w:rPr>
                          <w:b/>
                          <w:bCs/>
                        </w:rPr>
                        <w:t xml:space="preserve">.  </w:t>
                      </w:r>
                      <w:r w:rsidRPr="00B71E7D">
                        <w:rPr>
                          <w:b/>
                          <w:bCs/>
                        </w:rPr>
                        <w:t>Proposals should be informed by detailed Landscape and Visual Impact assessment (noting the sensitivity of the site and Beer in general) in line with current best practice guidance and demonstrate that they will minimise any adverse impacts on the landscape character and visual amenity of the area and skyline. Where this is not feasible satisfactory measure</w:t>
                      </w:r>
                      <w:r>
                        <w:rPr>
                          <w:b/>
                          <w:bCs/>
                        </w:rPr>
                        <w:t>s</w:t>
                      </w:r>
                      <w:r w:rsidRPr="00B71E7D">
                        <w:rPr>
                          <w:b/>
                          <w:bCs/>
                        </w:rPr>
                        <w:t xml:space="preserve"> to mitigate adverse impact must be taken.</w:t>
                      </w:r>
                    </w:p>
                    <w:p w14:paraId="19FD5F08" w14:textId="77777777" w:rsidR="00596FE7" w:rsidRPr="00296F36" w:rsidRDefault="00596FE7" w:rsidP="00F92237">
                      <w:pPr>
                        <w:rPr>
                          <w:b/>
                          <w:bCs/>
                        </w:rPr>
                      </w:pPr>
                    </w:p>
                    <w:p w14:paraId="2833736D" w14:textId="77777777" w:rsidR="00596FE7" w:rsidRPr="00296F36" w:rsidRDefault="00596FE7" w:rsidP="00F92237">
                      <w:pPr>
                        <w:rPr>
                          <w:b/>
                          <w:bCs/>
                        </w:rPr>
                      </w:pPr>
                      <w:r w:rsidRPr="00296F36">
                        <w:rPr>
                          <w:b/>
                          <w:bCs/>
                        </w:rPr>
                        <w:t>Proposals will be supported where they:</w:t>
                      </w:r>
                    </w:p>
                    <w:p w14:paraId="58DFD4F1" w14:textId="3E213D2E" w:rsidR="00596FE7" w:rsidRPr="00296F36" w:rsidRDefault="00596FE7" w:rsidP="005818B6">
                      <w:pPr>
                        <w:pStyle w:val="ListParagraph"/>
                        <w:numPr>
                          <w:ilvl w:val="0"/>
                          <w:numId w:val="44"/>
                        </w:numPr>
                        <w:rPr>
                          <w:b/>
                          <w:bCs/>
                        </w:rPr>
                      </w:pPr>
                      <w:r w:rsidRPr="00296F36">
                        <w:rPr>
                          <w:b/>
                          <w:bCs/>
                        </w:rPr>
                        <w:t xml:space="preserve">provide adequate drainage </w:t>
                      </w:r>
                      <w:r w:rsidRPr="00B71E7D">
                        <w:rPr>
                          <w:b/>
                          <w:bCs/>
                        </w:rPr>
                        <w:t xml:space="preserve">promoting the use of Sustainable Drainage Systems (SuDS) </w:t>
                      </w:r>
                      <w:r w:rsidRPr="00296F36">
                        <w:rPr>
                          <w:b/>
                          <w:bCs/>
                        </w:rPr>
                        <w:t>and ensure no net increase in flood risk;</w:t>
                      </w:r>
                    </w:p>
                    <w:p w14:paraId="1DF9122C" w14:textId="77777777" w:rsidR="00596FE7" w:rsidRPr="00296F36" w:rsidRDefault="00596FE7" w:rsidP="005818B6">
                      <w:pPr>
                        <w:pStyle w:val="ListParagraph"/>
                        <w:numPr>
                          <w:ilvl w:val="0"/>
                          <w:numId w:val="44"/>
                        </w:numPr>
                        <w:rPr>
                          <w:b/>
                          <w:bCs/>
                        </w:rPr>
                      </w:pPr>
                      <w:r w:rsidRPr="00296F36">
                        <w:rPr>
                          <w:b/>
                          <w:bCs/>
                        </w:rPr>
                        <w:t>provide safe and satisfactory access arrangements;</w:t>
                      </w:r>
                    </w:p>
                    <w:p w14:paraId="773AD5AF" w14:textId="77777777" w:rsidR="00596FE7" w:rsidRPr="00296F36" w:rsidRDefault="00596FE7" w:rsidP="005818B6">
                      <w:pPr>
                        <w:pStyle w:val="ListParagraph"/>
                        <w:numPr>
                          <w:ilvl w:val="0"/>
                          <w:numId w:val="44"/>
                        </w:numPr>
                        <w:rPr>
                          <w:b/>
                          <w:bCs/>
                        </w:rPr>
                      </w:pPr>
                      <w:r w:rsidRPr="00296F36">
                        <w:rPr>
                          <w:b/>
                          <w:bCs/>
                        </w:rPr>
                        <w:t>deliver high quality design reflecting local building styles and materials;</w:t>
                      </w:r>
                    </w:p>
                    <w:p w14:paraId="27248127" w14:textId="77777777" w:rsidR="00596FE7" w:rsidRPr="00296F36" w:rsidRDefault="00596FE7" w:rsidP="005818B6">
                      <w:pPr>
                        <w:pStyle w:val="ListParagraph"/>
                        <w:numPr>
                          <w:ilvl w:val="0"/>
                          <w:numId w:val="44"/>
                        </w:numPr>
                        <w:rPr>
                          <w:b/>
                          <w:bCs/>
                        </w:rPr>
                      </w:pPr>
                      <w:r w:rsidRPr="00296F36">
                        <w:rPr>
                          <w:b/>
                          <w:bCs/>
                        </w:rPr>
                        <w:t>retain existing vegetation surrounding the site with new tree and hedgerow planting incorporated into the scheme, to retain and encourage biodiversity and minimise potential impact to the Area of Outstanding Natural Beauty; and</w:t>
                      </w:r>
                    </w:p>
                    <w:p w14:paraId="3E7B8245" w14:textId="77777777" w:rsidR="00596FE7" w:rsidRPr="00296F36" w:rsidRDefault="00596FE7" w:rsidP="005818B6">
                      <w:pPr>
                        <w:pStyle w:val="ListParagraph"/>
                        <w:numPr>
                          <w:ilvl w:val="0"/>
                          <w:numId w:val="44"/>
                        </w:numPr>
                        <w:rPr>
                          <w:b/>
                          <w:bCs/>
                        </w:rPr>
                      </w:pPr>
                      <w:r w:rsidRPr="00296F36">
                        <w:rPr>
                          <w:b/>
                          <w:bCs/>
                        </w:rPr>
                        <w:t>provide an appropriate level of information on the impact of the proposal on the archaeological interest and heritage asset of the site.</w:t>
                      </w:r>
                    </w:p>
                    <w:p w14:paraId="23416763" w14:textId="77777777" w:rsidR="00596FE7" w:rsidRPr="00296F36" w:rsidRDefault="00596FE7" w:rsidP="00F92237">
                      <w:pPr>
                        <w:rPr>
                          <w:b/>
                          <w:bCs/>
                        </w:rPr>
                      </w:pPr>
                    </w:p>
                    <w:p w14:paraId="1F27FE09" w14:textId="77777777" w:rsidR="00596FE7" w:rsidRPr="00296F36" w:rsidRDefault="00596FE7" w:rsidP="00F92237">
                      <w:pPr>
                        <w:rPr>
                          <w:b/>
                          <w:bCs/>
                        </w:rPr>
                      </w:pPr>
                      <w:r w:rsidRPr="00296F36">
                        <w:rPr>
                          <w:b/>
                          <w:bCs/>
                        </w:rPr>
                        <w:t>Proposals should be informed by detailed landscape assessment (noting the sensitivity of the site and Beer in general) and demonstrate that they will minimise any adverse impacts on the landscape character of the area and skyline or, where this is not feasible satisfactorily mitigate adverse impact.</w:t>
                      </w:r>
                    </w:p>
                    <w:p w14:paraId="5C49542B" w14:textId="77777777" w:rsidR="00596FE7" w:rsidRPr="00420515" w:rsidRDefault="00596FE7" w:rsidP="00F92237">
                      <w:pPr>
                        <w:rPr>
                          <w:bCs/>
                        </w:rPr>
                      </w:pPr>
                    </w:p>
                    <w:p w14:paraId="042ED89B" w14:textId="65A25444"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Proposals must be supported by a </w:t>
                      </w:r>
                      <w:r>
                        <w:rPr>
                          <w:rFonts w:eastAsia="Times New Roman" w:cs="Calibri"/>
                          <w:b/>
                          <w:szCs w:val="22"/>
                          <w:lang w:eastAsia="en-GB"/>
                        </w:rPr>
                        <w:t xml:space="preserve">project-level Habitats Regulations Assessment, together with details of any necessary mitigation measures including a </w:t>
                      </w:r>
                      <w:r w:rsidRPr="00296F36">
                        <w:rPr>
                          <w:rFonts w:eastAsia="Times New Roman" w:cs="Calibri"/>
                          <w:b/>
                          <w:szCs w:val="22"/>
                          <w:lang w:eastAsia="en-GB"/>
                        </w:rPr>
                        <w:t xml:space="preserve">Bat Mitigation Strategy which must: </w:t>
                      </w:r>
                    </w:p>
                    <w:p w14:paraId="143863C4"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 be approved by the Local Planning Authority prior to permission being granted and be subject to implementation through enforced conditions; </w:t>
                      </w:r>
                    </w:p>
                    <w:p w14:paraId="5258052F"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vii) demonstrate how the site will be developed in a way that ensures that impacts to bats associated with the</w:t>
                      </w:r>
                    </w:p>
                    <w:p w14:paraId="15CBB1A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Beer Quarry Caves Special Area of Conservation (SAC) are avoided, including maintaining suitable commuting routes to prevent fragmentation of habitats; </w:t>
                      </w:r>
                    </w:p>
                    <w:p w14:paraId="426ACB0D"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viii) be informed by appropriate ecological survey information and an appropriate lighting assessment; </w:t>
                      </w:r>
                    </w:p>
                    <w:p w14:paraId="15FC8FD6"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and, </w:t>
                      </w:r>
                    </w:p>
                    <w:p w14:paraId="1526BD9E"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ix) demonstrate that there will be no adverse effect on the Beer Quarry Caves Special Area of Conservation </w:t>
                      </w:r>
                    </w:p>
                    <w:p w14:paraId="0A4504B5" w14:textId="77777777" w:rsidR="00596FE7" w:rsidRPr="00296F36" w:rsidRDefault="00596FE7" w:rsidP="005818B6">
                      <w:pPr>
                        <w:spacing w:line="240" w:lineRule="auto"/>
                        <w:jc w:val="left"/>
                        <w:rPr>
                          <w:rFonts w:eastAsia="Times New Roman" w:cs="Calibri"/>
                          <w:b/>
                          <w:szCs w:val="22"/>
                          <w:lang w:eastAsia="en-GB"/>
                        </w:rPr>
                      </w:pPr>
                      <w:r w:rsidRPr="00296F36">
                        <w:rPr>
                          <w:rFonts w:eastAsia="Times New Roman" w:cs="Calibri"/>
                          <w:b/>
                          <w:szCs w:val="22"/>
                          <w:lang w:eastAsia="en-GB"/>
                        </w:rPr>
                        <w:t xml:space="preserve">(SAC) alone or in combination with other plans or projects. </w:t>
                      </w:r>
                    </w:p>
                    <w:p w14:paraId="14D250F9" w14:textId="77777777" w:rsidR="00596FE7" w:rsidRPr="005818B6" w:rsidRDefault="00596FE7" w:rsidP="00F92237">
                      <w:pPr>
                        <w:rPr>
                          <w:rFonts w:cs="Calibri"/>
                          <w:bCs/>
                          <w:color w:val="FF0000"/>
                          <w:szCs w:val="22"/>
                        </w:rPr>
                      </w:pPr>
                    </w:p>
                    <w:p w14:paraId="6379234B" w14:textId="77777777" w:rsidR="00596FE7" w:rsidRDefault="00596FE7" w:rsidP="00F92237">
                      <w:pPr>
                        <w:spacing w:before="120" w:after="120"/>
                        <w:rPr>
                          <w:b/>
                        </w:rPr>
                      </w:pPr>
                    </w:p>
                  </w:txbxContent>
                </v:textbox>
                <w10:anchorlock/>
              </v:shape>
            </w:pict>
          </mc:Fallback>
        </mc:AlternateContent>
      </w:r>
    </w:p>
    <w:p w14:paraId="705C7679" w14:textId="77777777" w:rsidR="00DA4AB9" w:rsidRDefault="00DA4AB9" w:rsidP="009E66C2">
      <w:pPr>
        <w:spacing w:line="240" w:lineRule="auto"/>
        <w:ind w:firstLine="720"/>
      </w:pPr>
    </w:p>
    <w:p w14:paraId="2639FCB7" w14:textId="1C736D68" w:rsidR="00A21EF8" w:rsidRDefault="00A21EF8">
      <w:pPr>
        <w:spacing w:before="120" w:line="360" w:lineRule="auto"/>
        <w:rPr>
          <w:rFonts w:asciiTheme="minorHAnsi" w:eastAsia="Times New Roman" w:hAnsiTheme="minorHAnsi" w:cstheme="minorHAnsi"/>
          <w:b/>
          <w:color w:val="FF0000"/>
          <w:lang w:eastAsia="en-GB"/>
        </w:rPr>
      </w:pPr>
      <w:r>
        <w:rPr>
          <w:rFonts w:asciiTheme="minorHAnsi" w:hAnsiTheme="minorHAnsi" w:cstheme="minorHAnsi"/>
          <w:b/>
          <w:color w:val="FF0000"/>
        </w:rPr>
        <w:br w:type="page"/>
      </w:r>
    </w:p>
    <w:p w14:paraId="6FC48C66" w14:textId="77777777" w:rsidR="00DA4AB9" w:rsidRPr="006A5F39" w:rsidRDefault="00DA4AB9" w:rsidP="00DA4AB9">
      <w:pPr>
        <w:pStyle w:val="NormalWeb"/>
        <w:rPr>
          <w:rFonts w:asciiTheme="minorHAnsi" w:hAnsiTheme="minorHAnsi" w:cstheme="minorHAnsi"/>
          <w:b/>
          <w:sz w:val="22"/>
        </w:rPr>
      </w:pPr>
      <w:r w:rsidRPr="006A5F39">
        <w:rPr>
          <w:rFonts w:asciiTheme="minorHAnsi" w:hAnsiTheme="minorHAnsi" w:cstheme="minorHAnsi"/>
          <w:b/>
          <w:sz w:val="22"/>
        </w:rPr>
        <w:lastRenderedPageBreak/>
        <w:t xml:space="preserve">Figure 11 </w:t>
      </w:r>
      <w:r w:rsidR="00E579F9" w:rsidRPr="006A5F39">
        <w:rPr>
          <w:rFonts w:asciiTheme="minorHAnsi" w:hAnsiTheme="minorHAnsi" w:cstheme="minorHAnsi"/>
          <w:b/>
          <w:sz w:val="22"/>
        </w:rPr>
        <w:t>–</w:t>
      </w:r>
      <w:r w:rsidRPr="006A5F39">
        <w:rPr>
          <w:rFonts w:asciiTheme="minorHAnsi" w:hAnsiTheme="minorHAnsi" w:cstheme="minorHAnsi"/>
          <w:b/>
          <w:sz w:val="22"/>
        </w:rPr>
        <w:t xml:space="preserve"> </w:t>
      </w:r>
      <w:r w:rsidR="00E579F9" w:rsidRPr="006A5F39">
        <w:rPr>
          <w:rFonts w:asciiTheme="minorHAnsi" w:hAnsiTheme="minorHAnsi" w:cstheme="minorHAnsi"/>
          <w:b/>
          <w:sz w:val="22"/>
        </w:rPr>
        <w:t xml:space="preserve">Site Allocation: Land at Short Furlong </w:t>
      </w:r>
    </w:p>
    <w:p w14:paraId="624B08A2" w14:textId="77777777" w:rsidR="009E66C2" w:rsidRDefault="004706D8" w:rsidP="004706D8">
      <w:pPr>
        <w:spacing w:line="240" w:lineRule="auto"/>
      </w:pPr>
      <w:r>
        <w:rPr>
          <w:noProof/>
          <w:lang w:eastAsia="en-GB"/>
        </w:rPr>
        <w:drawing>
          <wp:inline distT="0" distB="0" distL="0" distR="0" wp14:anchorId="58E65F5C" wp14:editId="18E53EFD">
            <wp:extent cx="6661150" cy="4709160"/>
            <wp:effectExtent l="0" t="0" r="635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ite allocationSF.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661150" cy="4709160"/>
                    </a:xfrm>
                    <a:prstGeom prst="rect">
                      <a:avLst/>
                    </a:prstGeom>
                  </pic:spPr>
                </pic:pic>
              </a:graphicData>
            </a:graphic>
          </wp:inline>
        </w:drawing>
      </w:r>
    </w:p>
    <w:p w14:paraId="7397181F" w14:textId="77777777" w:rsidR="009E66C2" w:rsidRDefault="009E66C2" w:rsidP="00BA3B94">
      <w:pPr>
        <w:spacing w:line="240" w:lineRule="auto"/>
      </w:pPr>
    </w:p>
    <w:p w14:paraId="06856556" w14:textId="77777777" w:rsidR="00B30EDE" w:rsidRDefault="00A44E99" w:rsidP="00BA3B94">
      <w:pPr>
        <w:spacing w:line="240" w:lineRule="auto"/>
        <w:ind w:left="-142"/>
      </w:pPr>
      <w:r>
        <w:rPr>
          <w:noProof/>
          <w:lang w:eastAsia="en-GB"/>
        </w:rPr>
        <w:lastRenderedPageBreak/>
        <mc:AlternateContent>
          <mc:Choice Requires="wps">
            <w:drawing>
              <wp:anchor distT="0" distB="0" distL="114300" distR="114300" simplePos="0" relativeHeight="251696640" behindDoc="0" locked="0" layoutInCell="1" allowOverlap="1" wp14:anchorId="2DAE3F56" wp14:editId="10C08E67">
                <wp:simplePos x="0" y="0"/>
                <wp:positionH relativeFrom="column">
                  <wp:posOffset>3493135</wp:posOffset>
                </wp:positionH>
                <wp:positionV relativeFrom="paragraph">
                  <wp:posOffset>108585</wp:posOffset>
                </wp:positionV>
                <wp:extent cx="3147060" cy="2291715"/>
                <wp:effectExtent l="95250" t="95250" r="91440" b="89535"/>
                <wp:wrapThrough wrapText="bothSides">
                  <wp:wrapPolygon edited="0">
                    <wp:start x="-654" y="-898"/>
                    <wp:lineTo x="-654" y="21546"/>
                    <wp:lineTo x="-392" y="22444"/>
                    <wp:lineTo x="22097" y="22444"/>
                    <wp:lineTo x="22228" y="19751"/>
                    <wp:lineTo x="22228" y="-898"/>
                    <wp:lineTo x="-654" y="-898"/>
                  </wp:wrapPolygon>
                </wp:wrapThrough>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29171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C50721D" w14:textId="77777777" w:rsidR="00596FE7" w:rsidRPr="00C74CDE" w:rsidRDefault="00596FE7" w:rsidP="00B30EDE">
                            <w:pPr>
                              <w:rPr>
                                <w:b/>
                                <w:sz w:val="24"/>
                              </w:rPr>
                            </w:pPr>
                            <w:r w:rsidRPr="00C74CDE">
                              <w:rPr>
                                <w:b/>
                                <w:sz w:val="24"/>
                              </w:rPr>
                              <w:t>Key supporting evidence</w:t>
                            </w:r>
                            <w:r>
                              <w:rPr>
                                <w:b/>
                                <w:sz w:val="24"/>
                              </w:rPr>
                              <w:t xml:space="preserve"> (available on Beer Parish Council website) </w:t>
                            </w:r>
                          </w:p>
                          <w:p w14:paraId="253690D6" w14:textId="77777777" w:rsidR="00596FE7" w:rsidRDefault="0075372B" w:rsidP="00B30EDE">
                            <w:hyperlink r:id="rId80" w:history="1">
                              <w:r w:rsidR="00596FE7" w:rsidRPr="004B1679">
                                <w:rPr>
                                  <w:rStyle w:val="Hyperlink"/>
                                </w:rPr>
                                <w:t>http://www.beerparishcouncil.org.uk/BeerParish/beer_neighbourhood_plan-20304.aspx</w:t>
                              </w:r>
                            </w:hyperlink>
                            <w:r w:rsidR="00596FE7">
                              <w:t xml:space="preserve"> </w:t>
                            </w:r>
                          </w:p>
                          <w:p w14:paraId="395F3477" w14:textId="77777777" w:rsidR="00596FE7" w:rsidRDefault="00596FE7" w:rsidP="00B30EDE">
                            <w:r>
                              <w:t>SHLAA Consultation Report 2012</w:t>
                            </w:r>
                          </w:p>
                          <w:p w14:paraId="146C8117" w14:textId="77777777" w:rsidR="00596FE7" w:rsidRDefault="00596FE7" w:rsidP="00B30EDE">
                            <w:r>
                              <w:t>Beer Housing Needs Survey, July 2013</w:t>
                            </w:r>
                          </w:p>
                          <w:p w14:paraId="21A10A40" w14:textId="77777777" w:rsidR="00596FE7" w:rsidRDefault="00596FE7" w:rsidP="009C547A">
                            <w:r>
                              <w:t>Beer Neighbourhood Plan Community Questionnaire, December 2014</w:t>
                            </w:r>
                          </w:p>
                          <w:p w14:paraId="3A130A40" w14:textId="77777777" w:rsidR="00596FE7" w:rsidRDefault="00596FE7" w:rsidP="009C547A">
                            <w:r w:rsidRPr="006107D9">
                              <w:t xml:space="preserve">Beer Neighbourhood Plan </w:t>
                            </w:r>
                            <w:r>
                              <w:t>Aims and Objectives Consultation 2015</w:t>
                            </w:r>
                          </w:p>
                          <w:p w14:paraId="077CFA4B" w14:textId="77777777" w:rsidR="00596FE7" w:rsidRPr="00962021"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Beer Neighbourhood Plan</w:t>
                            </w:r>
                            <w:r>
                              <w:rPr>
                                <w:rFonts w:eastAsia="Times New Roman" w:cs="Calibri"/>
                                <w:szCs w:val="16"/>
                                <w:lang w:eastAsia="en-GB"/>
                              </w:rPr>
                              <w:t>/</w:t>
                            </w:r>
                            <w:r w:rsidRPr="00962021">
                              <w:rPr>
                                <w:rFonts w:eastAsia="Times New Roman" w:cs="Calibri"/>
                                <w:szCs w:val="16"/>
                                <w:lang w:eastAsia="en-GB"/>
                              </w:rPr>
                              <w:t xml:space="preserve">Housing Sites </w:t>
                            </w:r>
                          </w:p>
                          <w:p w14:paraId="609AB5D5" w14:textId="0B3B9662" w:rsidR="00596FE7"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Consultation, Summer 2016</w:t>
                            </w:r>
                          </w:p>
                          <w:p w14:paraId="0804F503" w14:textId="478B043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Sustainable Drainage Systems:Guidance  for Devon</w:t>
                            </w:r>
                          </w:p>
                          <w:p w14:paraId="3B2CFDAE" w14:textId="0F5E6F6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https://new.devon.gov.uk/floodriskmanagement/sustainable-drainage/</w:t>
                            </w:r>
                          </w:p>
                          <w:p w14:paraId="3C4DD116" w14:textId="2691F937" w:rsidR="00596FE7" w:rsidRDefault="00596FE7" w:rsidP="00962021">
                            <w:pPr>
                              <w:spacing w:line="240" w:lineRule="auto"/>
                              <w:jc w:val="left"/>
                              <w:rPr>
                                <w:rFonts w:eastAsia="Times New Roman" w:cs="Calibri"/>
                                <w:color w:val="FF0000"/>
                                <w:szCs w:val="16"/>
                                <w:lang w:eastAsia="en-GB"/>
                              </w:rPr>
                            </w:pPr>
                            <w:r w:rsidRPr="00165100">
                              <w:rPr>
                                <w:rFonts w:eastAsia="Times New Roman" w:cs="Calibri"/>
                                <w:szCs w:val="16"/>
                                <w:lang w:eastAsia="en-GB"/>
                              </w:rPr>
                              <w:t>CIRIA SuDS manual</w:t>
                            </w:r>
                          </w:p>
                          <w:p w14:paraId="49126EA0" w14:textId="5CAFF368" w:rsidR="00596FE7" w:rsidRPr="00151AA7" w:rsidRDefault="0075372B" w:rsidP="00962021">
                            <w:pPr>
                              <w:spacing w:line="240" w:lineRule="auto"/>
                              <w:jc w:val="left"/>
                              <w:rPr>
                                <w:rFonts w:eastAsia="Times New Roman" w:cs="Calibri"/>
                                <w:color w:val="FF0000"/>
                                <w:szCs w:val="16"/>
                                <w:lang w:eastAsia="en-GB"/>
                              </w:rPr>
                            </w:pPr>
                            <w:hyperlink r:id="rId81" w:history="1">
                              <w:r w:rsidR="00596FE7" w:rsidRPr="001A1109">
                                <w:rPr>
                                  <w:rStyle w:val="Hyperlink"/>
                                  <w:rFonts w:eastAsia="Times New Roman" w:cs="Calibri"/>
                                  <w:szCs w:val="16"/>
                                  <w:lang w:eastAsia="en-GB"/>
                                </w:rPr>
                                <w:t>https://www.ciria.org//memberships/The Suds Manual C753</w:t>
                              </w:r>
                            </w:hyperlink>
                            <w:r w:rsidR="00596FE7">
                              <w:rPr>
                                <w:rFonts w:eastAsia="Times New Roman" w:cs="Calibri"/>
                                <w:color w:val="FF0000"/>
                                <w:szCs w:val="16"/>
                                <w:lang w:eastAsia="en-GB"/>
                              </w:rPr>
                              <w:t xml:space="preserve"> </w:t>
                            </w:r>
                          </w:p>
                          <w:p w14:paraId="2A3E9B20" w14:textId="77777777" w:rsidR="00596FE7" w:rsidRDefault="00596FE7" w:rsidP="00962021">
                            <w:pPr>
                              <w:spacing w:line="240" w:lineRule="auto"/>
                              <w:jc w:val="left"/>
                              <w:rPr>
                                <w:rFonts w:eastAsia="Times New Roman" w:cs="Calibri"/>
                                <w:szCs w:val="16"/>
                                <w:lang w:eastAsia="en-GB"/>
                              </w:rPr>
                            </w:pPr>
                          </w:p>
                          <w:p w14:paraId="3ED1DFEF" w14:textId="77777777" w:rsidR="00596FE7" w:rsidRDefault="00596FE7" w:rsidP="00962021">
                            <w:pPr>
                              <w:spacing w:line="240" w:lineRule="auto"/>
                              <w:jc w:val="left"/>
                              <w:rPr>
                                <w:rFonts w:eastAsia="Times New Roman" w:cs="Calibri"/>
                                <w:szCs w:val="16"/>
                                <w:lang w:eastAsia="en-GB"/>
                              </w:rPr>
                            </w:pPr>
                            <w:r>
                              <w:rPr>
                                <w:rFonts w:eastAsia="Times New Roman" w:cs="Calibri"/>
                                <w:szCs w:val="16"/>
                                <w:lang w:eastAsia="en-GB"/>
                              </w:rPr>
                              <w:t>Strategic Environmental Assessment 2017</w:t>
                            </w:r>
                          </w:p>
                          <w:p w14:paraId="1488AE57" w14:textId="77777777" w:rsidR="00596FE7" w:rsidRPr="00962021" w:rsidRDefault="00596FE7" w:rsidP="00962021">
                            <w:pPr>
                              <w:spacing w:line="240" w:lineRule="auto"/>
                              <w:jc w:val="left"/>
                              <w:rPr>
                                <w:rFonts w:eastAsia="Times New Roman" w:cs="Calibri"/>
                                <w:szCs w:val="16"/>
                                <w:lang w:eastAsia="en-GB"/>
                              </w:rPr>
                            </w:pPr>
                            <w:r>
                              <w:rPr>
                                <w:rFonts w:eastAsia="Times New Roman" w:cs="Calibri"/>
                                <w:szCs w:val="16"/>
                                <w:lang w:eastAsia="en-GB"/>
                              </w:rPr>
                              <w:t>Habitats Regulations Assessment 2017</w:t>
                            </w:r>
                          </w:p>
                          <w:p w14:paraId="5A950344" w14:textId="77777777" w:rsidR="00596FE7" w:rsidRDefault="00596FE7" w:rsidP="009C547A"/>
                          <w:p w14:paraId="21AB225E" w14:textId="77777777" w:rsidR="00596FE7" w:rsidRDefault="00596FE7" w:rsidP="00B30EDE">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AE3F56" id="_x0000_s1093" type="#_x0000_t202" style="position:absolute;left:0;text-align:left;margin-left:275.05pt;margin-top:8.55pt;width:247.8pt;height:180.4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" fillcolor="white [3201]" strokecolor="#9bbb59 [3206]" strokeweight="2pt">
                <v:shadow on="t" type="perspective" color="black" opacity="26214f" offset="0,0" matrix="66847f,,,66847f"/>
                <v:textbox style="mso-fit-shape-to-text:t">
                  <w:txbxContent>
                    <w:p w14:paraId="2C50721D" w14:textId="77777777" w:rsidR="00596FE7" w:rsidRPr="00C74CDE" w:rsidRDefault="00596FE7" w:rsidP="00B30EDE">
                      <w:pPr>
                        <w:rPr>
                          <w:b/>
                          <w:sz w:val="24"/>
                        </w:rPr>
                      </w:pPr>
                      <w:r w:rsidRPr="00C74CDE">
                        <w:rPr>
                          <w:b/>
                          <w:sz w:val="24"/>
                        </w:rPr>
                        <w:t>Key supporting evidence</w:t>
                      </w:r>
                      <w:r>
                        <w:rPr>
                          <w:b/>
                          <w:sz w:val="24"/>
                        </w:rPr>
                        <w:t xml:space="preserve"> (available on Beer Parish Council website) </w:t>
                      </w:r>
                    </w:p>
                    <w:p w14:paraId="253690D6" w14:textId="77777777" w:rsidR="00596FE7" w:rsidRDefault="00096CFE" w:rsidP="00B30EDE">
                      <w:hyperlink r:id="rId82" w:history="1">
                        <w:r w:rsidR="00596FE7" w:rsidRPr="004B1679">
                          <w:rPr>
                            <w:rStyle w:val="Hyperlink"/>
                          </w:rPr>
                          <w:t>http://www.beerparishcouncil.org.uk/BeerParish/beer_neighbourhood_plan-20304.aspx</w:t>
                        </w:r>
                      </w:hyperlink>
                      <w:r w:rsidR="00596FE7">
                        <w:t xml:space="preserve"> </w:t>
                      </w:r>
                    </w:p>
                    <w:p w14:paraId="395F3477" w14:textId="77777777" w:rsidR="00596FE7" w:rsidRDefault="00596FE7" w:rsidP="00B30EDE">
                      <w:r>
                        <w:t>SHLAA Consultation Report 2012</w:t>
                      </w:r>
                    </w:p>
                    <w:p w14:paraId="146C8117" w14:textId="77777777" w:rsidR="00596FE7" w:rsidRDefault="00596FE7" w:rsidP="00B30EDE">
                      <w:r>
                        <w:t>Beer Housing Needs Survey, July 2013</w:t>
                      </w:r>
                    </w:p>
                    <w:p w14:paraId="21A10A40" w14:textId="77777777" w:rsidR="00596FE7" w:rsidRDefault="00596FE7" w:rsidP="009C547A">
                      <w:r>
                        <w:t>Beer Neighbourhood Plan Community Questionnaire, December 2014</w:t>
                      </w:r>
                    </w:p>
                    <w:p w14:paraId="3A130A40" w14:textId="77777777" w:rsidR="00596FE7" w:rsidRDefault="00596FE7" w:rsidP="009C547A">
                      <w:r w:rsidRPr="006107D9">
                        <w:t xml:space="preserve">Beer Neighbourhood Plan </w:t>
                      </w:r>
                      <w:r>
                        <w:t>Aims and Objectives Consultation 2015</w:t>
                      </w:r>
                    </w:p>
                    <w:p w14:paraId="077CFA4B" w14:textId="77777777" w:rsidR="00596FE7" w:rsidRPr="00962021"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Beer Neighbourhood Plan</w:t>
                      </w:r>
                      <w:r>
                        <w:rPr>
                          <w:rFonts w:eastAsia="Times New Roman" w:cs="Calibri"/>
                          <w:szCs w:val="16"/>
                          <w:lang w:eastAsia="en-GB"/>
                        </w:rPr>
                        <w:t>/</w:t>
                      </w:r>
                      <w:r w:rsidRPr="00962021">
                        <w:rPr>
                          <w:rFonts w:eastAsia="Times New Roman" w:cs="Calibri"/>
                          <w:szCs w:val="16"/>
                          <w:lang w:eastAsia="en-GB"/>
                        </w:rPr>
                        <w:t xml:space="preserve">Housing Sites </w:t>
                      </w:r>
                    </w:p>
                    <w:p w14:paraId="609AB5D5" w14:textId="0B3B9662" w:rsidR="00596FE7" w:rsidRDefault="00596FE7" w:rsidP="00962021">
                      <w:pPr>
                        <w:spacing w:line="240" w:lineRule="auto"/>
                        <w:jc w:val="left"/>
                        <w:rPr>
                          <w:rFonts w:eastAsia="Times New Roman" w:cs="Calibri"/>
                          <w:szCs w:val="16"/>
                          <w:lang w:eastAsia="en-GB"/>
                        </w:rPr>
                      </w:pPr>
                      <w:r w:rsidRPr="00962021">
                        <w:rPr>
                          <w:rFonts w:eastAsia="Times New Roman" w:cs="Calibri"/>
                          <w:szCs w:val="16"/>
                          <w:lang w:eastAsia="en-GB"/>
                        </w:rPr>
                        <w:t>Consultation, Summer 2016</w:t>
                      </w:r>
                    </w:p>
                    <w:p w14:paraId="0804F503" w14:textId="478B043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 xml:space="preserve">Sustainable Drainage </w:t>
                      </w:r>
                      <w:r w:rsidRPr="00165100">
                        <w:rPr>
                          <w:rFonts w:eastAsia="Times New Roman" w:cs="Calibri"/>
                          <w:szCs w:val="16"/>
                          <w:lang w:eastAsia="en-GB"/>
                        </w:rPr>
                        <w:t>Systems:Guidance  for Devon</w:t>
                      </w:r>
                    </w:p>
                    <w:p w14:paraId="3B2CFDAE" w14:textId="0F5E6F63" w:rsidR="00596FE7" w:rsidRPr="00165100" w:rsidRDefault="00596FE7" w:rsidP="00962021">
                      <w:pPr>
                        <w:spacing w:line="240" w:lineRule="auto"/>
                        <w:jc w:val="left"/>
                        <w:rPr>
                          <w:rFonts w:eastAsia="Times New Roman" w:cs="Calibri"/>
                          <w:szCs w:val="16"/>
                          <w:lang w:eastAsia="en-GB"/>
                        </w:rPr>
                      </w:pPr>
                      <w:r w:rsidRPr="00165100">
                        <w:rPr>
                          <w:rFonts w:eastAsia="Times New Roman" w:cs="Calibri"/>
                          <w:szCs w:val="16"/>
                          <w:lang w:eastAsia="en-GB"/>
                        </w:rPr>
                        <w:t>https://new.devon.gov.uk/floodriskmanagement/sustainable-drainage/</w:t>
                      </w:r>
                    </w:p>
                    <w:p w14:paraId="3C4DD116" w14:textId="2691F937" w:rsidR="00596FE7" w:rsidRDefault="00596FE7" w:rsidP="00962021">
                      <w:pPr>
                        <w:spacing w:line="240" w:lineRule="auto"/>
                        <w:jc w:val="left"/>
                        <w:rPr>
                          <w:rFonts w:eastAsia="Times New Roman" w:cs="Calibri"/>
                          <w:color w:val="FF0000"/>
                          <w:szCs w:val="16"/>
                          <w:lang w:eastAsia="en-GB"/>
                        </w:rPr>
                      </w:pPr>
                      <w:r w:rsidRPr="00165100">
                        <w:rPr>
                          <w:rFonts w:eastAsia="Times New Roman" w:cs="Calibri"/>
                          <w:szCs w:val="16"/>
                          <w:lang w:eastAsia="en-GB"/>
                        </w:rPr>
                        <w:t>CIRIA SuDS manual</w:t>
                      </w:r>
                    </w:p>
                    <w:p w14:paraId="49126EA0" w14:textId="5CAFF368" w:rsidR="00596FE7" w:rsidRPr="00151AA7" w:rsidRDefault="00096CFE" w:rsidP="00962021">
                      <w:pPr>
                        <w:spacing w:line="240" w:lineRule="auto"/>
                        <w:jc w:val="left"/>
                        <w:rPr>
                          <w:rFonts w:eastAsia="Times New Roman" w:cs="Calibri"/>
                          <w:color w:val="FF0000"/>
                          <w:szCs w:val="16"/>
                          <w:lang w:eastAsia="en-GB"/>
                        </w:rPr>
                      </w:pPr>
                      <w:hyperlink r:id="rId83" w:history="1">
                        <w:r w:rsidR="00596FE7" w:rsidRPr="001A1109">
                          <w:rPr>
                            <w:rStyle w:val="Hyperlink"/>
                            <w:rFonts w:eastAsia="Times New Roman" w:cs="Calibri"/>
                            <w:szCs w:val="16"/>
                            <w:lang w:eastAsia="en-GB"/>
                          </w:rPr>
                          <w:t>https://www.ciria.org//memberships/The Suds Manual C753</w:t>
                        </w:r>
                      </w:hyperlink>
                      <w:r w:rsidR="00596FE7">
                        <w:rPr>
                          <w:rFonts w:eastAsia="Times New Roman" w:cs="Calibri"/>
                          <w:color w:val="FF0000"/>
                          <w:szCs w:val="16"/>
                          <w:lang w:eastAsia="en-GB"/>
                        </w:rPr>
                        <w:t xml:space="preserve"> </w:t>
                      </w:r>
                    </w:p>
                    <w:p w14:paraId="2A3E9B20" w14:textId="77777777" w:rsidR="00596FE7" w:rsidRDefault="00596FE7" w:rsidP="00962021">
                      <w:pPr>
                        <w:spacing w:line="240" w:lineRule="auto"/>
                        <w:jc w:val="left"/>
                        <w:rPr>
                          <w:rFonts w:eastAsia="Times New Roman" w:cs="Calibri"/>
                          <w:szCs w:val="16"/>
                          <w:lang w:eastAsia="en-GB"/>
                        </w:rPr>
                      </w:pPr>
                    </w:p>
                    <w:p w14:paraId="3ED1DFEF" w14:textId="77777777" w:rsidR="00596FE7" w:rsidRDefault="00596FE7" w:rsidP="00962021">
                      <w:pPr>
                        <w:spacing w:line="240" w:lineRule="auto"/>
                        <w:jc w:val="left"/>
                        <w:rPr>
                          <w:rFonts w:eastAsia="Times New Roman" w:cs="Calibri"/>
                          <w:szCs w:val="16"/>
                          <w:lang w:eastAsia="en-GB"/>
                        </w:rPr>
                      </w:pPr>
                      <w:r>
                        <w:rPr>
                          <w:rFonts w:eastAsia="Times New Roman" w:cs="Calibri"/>
                          <w:szCs w:val="16"/>
                          <w:lang w:eastAsia="en-GB"/>
                        </w:rPr>
                        <w:t>Strategic Environmental Assessment 2017</w:t>
                      </w:r>
                    </w:p>
                    <w:p w14:paraId="1488AE57" w14:textId="77777777" w:rsidR="00596FE7" w:rsidRPr="00962021" w:rsidRDefault="00596FE7" w:rsidP="00962021">
                      <w:pPr>
                        <w:spacing w:line="240" w:lineRule="auto"/>
                        <w:jc w:val="left"/>
                        <w:rPr>
                          <w:rFonts w:eastAsia="Times New Roman" w:cs="Calibri"/>
                          <w:szCs w:val="16"/>
                          <w:lang w:eastAsia="en-GB"/>
                        </w:rPr>
                      </w:pPr>
                      <w:r>
                        <w:rPr>
                          <w:rFonts w:eastAsia="Times New Roman" w:cs="Calibri"/>
                          <w:szCs w:val="16"/>
                          <w:lang w:eastAsia="en-GB"/>
                        </w:rPr>
                        <w:t>Habitats Regulations Assessment 2017</w:t>
                      </w:r>
                    </w:p>
                    <w:p w14:paraId="5A950344" w14:textId="77777777" w:rsidR="00596FE7" w:rsidRDefault="00596FE7" w:rsidP="009C547A"/>
                    <w:p w14:paraId="21AB225E" w14:textId="77777777" w:rsidR="00596FE7" w:rsidRDefault="00596FE7" w:rsidP="00B30EDE">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4623B5D2" wp14:editId="6303202A">
                <wp:extent cx="3147060" cy="1403985"/>
                <wp:effectExtent l="45720" t="53340" r="45720" b="50800"/>
                <wp:docPr id="30"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47726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17B10ED0" w14:textId="77777777" w:rsidR="00596FE7" w:rsidRPr="00C74CDE" w:rsidRDefault="00596FE7" w:rsidP="00B30EDE">
                            <w:pPr>
                              <w:rPr>
                                <w:b/>
                                <w:sz w:val="24"/>
                              </w:rPr>
                            </w:pPr>
                            <w:r w:rsidRPr="00C74CDE">
                              <w:rPr>
                                <w:b/>
                                <w:sz w:val="24"/>
                              </w:rPr>
                              <w:t>Related national</w:t>
                            </w:r>
                            <w:r>
                              <w:rPr>
                                <w:b/>
                                <w:sz w:val="24"/>
                              </w:rPr>
                              <w:t xml:space="preserve">, </w:t>
                            </w:r>
                            <w:r w:rsidRPr="00C74CDE">
                              <w:rPr>
                                <w:b/>
                                <w:sz w:val="24"/>
                              </w:rPr>
                              <w:t xml:space="preserve">district </w:t>
                            </w:r>
                            <w:r>
                              <w:rPr>
                                <w:b/>
                                <w:sz w:val="24"/>
                              </w:rPr>
                              <w:t xml:space="preserve">and AONB </w:t>
                            </w:r>
                            <w:r w:rsidRPr="00C74CDE">
                              <w:rPr>
                                <w:b/>
                                <w:sz w:val="24"/>
                              </w:rPr>
                              <w:t>policies</w:t>
                            </w:r>
                          </w:p>
                          <w:p w14:paraId="7E91ED8B" w14:textId="77777777" w:rsidR="00596FE7" w:rsidRDefault="00596FE7" w:rsidP="00B30EDE"/>
                          <w:p w14:paraId="3F52DF3D" w14:textId="77777777" w:rsidR="00596FE7" w:rsidRDefault="00596FE7" w:rsidP="007D029E">
                            <w:pPr>
                              <w:spacing w:line="240" w:lineRule="auto"/>
                              <w:rPr>
                                <w:u w:val="single"/>
                              </w:rPr>
                            </w:pPr>
                            <w:r>
                              <w:rPr>
                                <w:u w:val="single"/>
                              </w:rPr>
                              <w:t>National Planning Policy Framework</w:t>
                            </w:r>
                          </w:p>
                          <w:p w14:paraId="694AF6CF" w14:textId="77777777" w:rsidR="00596FE7" w:rsidRDefault="00596FE7" w:rsidP="007D029E">
                            <w:pPr>
                              <w:spacing w:line="240" w:lineRule="auto"/>
                            </w:pPr>
                            <w:r>
                              <w:t xml:space="preserve">Paragraph 55 - </w:t>
                            </w:r>
                            <w:r>
                              <w:rPr>
                                <w:rFonts w:asciiTheme="minorHAnsi" w:hAnsiTheme="minorHAnsi"/>
                                <w:i/>
                              </w:rPr>
                              <w:t>To promote sustainable development in rural areas, housing should be located where it will enhance or maintain the vitality of rural communities….</w:t>
                            </w:r>
                          </w:p>
                          <w:p w14:paraId="7BEB4042" w14:textId="77777777" w:rsidR="00596FE7" w:rsidRDefault="00596FE7" w:rsidP="007D029E">
                            <w:pPr>
                              <w:spacing w:line="240" w:lineRule="auto"/>
                            </w:pPr>
                          </w:p>
                          <w:p w14:paraId="0B0D14BF" w14:textId="77777777" w:rsidR="00596FE7" w:rsidRDefault="00596FE7" w:rsidP="007D029E">
                            <w:pPr>
                              <w:spacing w:line="240" w:lineRule="auto"/>
                              <w:rPr>
                                <w:u w:val="single"/>
                              </w:rPr>
                            </w:pPr>
                            <w:r>
                              <w:rPr>
                                <w:u w:val="single"/>
                              </w:rPr>
                              <w:t>East Devon Local Plan</w:t>
                            </w:r>
                          </w:p>
                          <w:p w14:paraId="0FE1A51A" w14:textId="77777777" w:rsidR="00596FE7" w:rsidRDefault="00596FE7" w:rsidP="007D029E">
                            <w:pPr>
                              <w:spacing w:line="240" w:lineRule="auto"/>
                            </w:pPr>
                            <w:r>
                              <w:t>Strategy 3 – Sustainable Development</w:t>
                            </w:r>
                          </w:p>
                          <w:p w14:paraId="5E879562" w14:textId="77777777" w:rsidR="00596FE7" w:rsidRDefault="00596FE7" w:rsidP="007D029E">
                            <w:pPr>
                              <w:spacing w:line="240" w:lineRule="auto"/>
                            </w:pPr>
                            <w:r>
                              <w:t>Strategy 4 – Balanced Communities</w:t>
                            </w:r>
                          </w:p>
                          <w:p w14:paraId="127AC09F" w14:textId="77777777" w:rsidR="00596FE7" w:rsidRDefault="00596FE7" w:rsidP="007D029E">
                            <w:pPr>
                              <w:spacing w:line="240" w:lineRule="auto"/>
                            </w:pPr>
                            <w:r>
                              <w:t>Strategy 7 – Development in the Countryside</w:t>
                            </w:r>
                          </w:p>
                          <w:p w14:paraId="0A3C5C72" w14:textId="77777777" w:rsidR="00596FE7" w:rsidRDefault="00596FE7" w:rsidP="007D029E">
                            <w:pPr>
                              <w:spacing w:line="240" w:lineRule="auto"/>
                            </w:pPr>
                            <w:r>
                              <w:t>Strategy 35 – Exception Mixed Market and Affordable Housing at Villages, Small Towns and Outside Built-up Area Boundaries</w:t>
                            </w:r>
                          </w:p>
                          <w:p w14:paraId="48B33C3C" w14:textId="77777777" w:rsidR="00596FE7" w:rsidRDefault="00596FE7" w:rsidP="007D029E">
                            <w:r>
                              <w:t>Strategy 27 – Development at the Small Towns and Larger Villages</w:t>
                            </w:r>
                          </w:p>
                          <w:p w14:paraId="1F1A93D4" w14:textId="77777777" w:rsidR="00596FE7" w:rsidRDefault="00596FE7" w:rsidP="007D029E">
                            <w:pPr>
                              <w:spacing w:line="240" w:lineRule="auto"/>
                            </w:pPr>
                            <w:r>
                              <w:t>Strategy 34 – District-wide Affordable Housing Provision</w:t>
                            </w:r>
                          </w:p>
                          <w:p w14:paraId="73AC1D48" w14:textId="77777777" w:rsidR="00596FE7" w:rsidRPr="00165100" w:rsidRDefault="00596FE7" w:rsidP="00CA39E1">
                            <w:pPr>
                              <w:spacing w:line="240" w:lineRule="auto"/>
                              <w:jc w:val="left"/>
                            </w:pPr>
                            <w:r w:rsidRPr="00165100">
                              <w:t>Strategy 38 - Sustainable Design and Construction</w:t>
                            </w:r>
                          </w:p>
                          <w:p w14:paraId="2CEC5130" w14:textId="77777777" w:rsidR="00596FE7" w:rsidRPr="00165100" w:rsidRDefault="00596FE7" w:rsidP="00CA39E1">
                            <w:pPr>
                              <w:spacing w:line="240" w:lineRule="auto"/>
                              <w:jc w:val="left"/>
                            </w:pPr>
                            <w:r w:rsidRPr="00165100">
                              <w:t>EN22 - Surface Run-Off Implications of New Development</w:t>
                            </w:r>
                          </w:p>
                          <w:p w14:paraId="59A5F12C" w14:textId="77777777" w:rsidR="00596FE7" w:rsidRDefault="00596FE7" w:rsidP="007D029E">
                            <w:pPr>
                              <w:spacing w:line="240" w:lineRule="auto"/>
                            </w:pPr>
                          </w:p>
                          <w:p w14:paraId="4E2217ED" w14:textId="21A07048" w:rsidR="00596FE7" w:rsidRDefault="00596FE7" w:rsidP="007D029E">
                            <w:pPr>
                              <w:spacing w:line="240" w:lineRule="auto"/>
                            </w:pPr>
                            <w:r>
                              <w:t>East Devon Villages Plan</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23B5D2" id="Text Box 243" o:spid="_x0000_s1094"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OABEAp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17B10ED0" w14:textId="77777777" w:rsidR="00596FE7" w:rsidRPr="00C74CDE" w:rsidRDefault="00596FE7" w:rsidP="00B30EDE">
                      <w:pPr>
                        <w:rPr>
                          <w:b/>
                          <w:sz w:val="24"/>
                        </w:rPr>
                      </w:pPr>
                      <w:r w:rsidRPr="00C74CDE">
                        <w:rPr>
                          <w:b/>
                          <w:sz w:val="24"/>
                        </w:rPr>
                        <w:t>Related national</w:t>
                      </w:r>
                      <w:r>
                        <w:rPr>
                          <w:b/>
                          <w:sz w:val="24"/>
                        </w:rPr>
                        <w:t xml:space="preserve">, </w:t>
                      </w:r>
                      <w:r w:rsidRPr="00C74CDE">
                        <w:rPr>
                          <w:b/>
                          <w:sz w:val="24"/>
                        </w:rPr>
                        <w:t xml:space="preserve">district </w:t>
                      </w:r>
                      <w:r>
                        <w:rPr>
                          <w:b/>
                          <w:sz w:val="24"/>
                        </w:rPr>
                        <w:t xml:space="preserve">and AONB </w:t>
                      </w:r>
                      <w:r w:rsidRPr="00C74CDE">
                        <w:rPr>
                          <w:b/>
                          <w:sz w:val="24"/>
                        </w:rPr>
                        <w:t>policies</w:t>
                      </w:r>
                    </w:p>
                    <w:p w14:paraId="7E91ED8B" w14:textId="77777777" w:rsidR="00596FE7" w:rsidRDefault="00596FE7" w:rsidP="00B30EDE"/>
                    <w:p w14:paraId="3F52DF3D" w14:textId="77777777" w:rsidR="00596FE7" w:rsidRDefault="00596FE7" w:rsidP="007D029E">
                      <w:pPr>
                        <w:spacing w:line="240" w:lineRule="auto"/>
                        <w:rPr>
                          <w:u w:val="single"/>
                        </w:rPr>
                      </w:pPr>
                      <w:r>
                        <w:rPr>
                          <w:u w:val="single"/>
                        </w:rPr>
                        <w:t>National Planning Policy Framework</w:t>
                      </w:r>
                    </w:p>
                    <w:p w14:paraId="694AF6CF" w14:textId="77777777" w:rsidR="00596FE7" w:rsidRDefault="00596FE7" w:rsidP="007D029E">
                      <w:pPr>
                        <w:spacing w:line="240" w:lineRule="auto"/>
                      </w:pPr>
                      <w:r>
                        <w:t xml:space="preserve">Paragraph 55 - </w:t>
                      </w:r>
                      <w:r>
                        <w:rPr>
                          <w:rFonts w:asciiTheme="minorHAnsi" w:hAnsiTheme="minorHAnsi"/>
                          <w:i/>
                        </w:rPr>
                        <w:t>To promote sustainable development in rural areas, housing should be located where it will enhance or maintain the vitality of rural communities….</w:t>
                      </w:r>
                    </w:p>
                    <w:p w14:paraId="7BEB4042" w14:textId="77777777" w:rsidR="00596FE7" w:rsidRDefault="00596FE7" w:rsidP="007D029E">
                      <w:pPr>
                        <w:spacing w:line="240" w:lineRule="auto"/>
                      </w:pPr>
                    </w:p>
                    <w:p w14:paraId="0B0D14BF" w14:textId="77777777" w:rsidR="00596FE7" w:rsidRDefault="00596FE7" w:rsidP="007D029E">
                      <w:pPr>
                        <w:spacing w:line="240" w:lineRule="auto"/>
                        <w:rPr>
                          <w:u w:val="single"/>
                        </w:rPr>
                      </w:pPr>
                      <w:r>
                        <w:rPr>
                          <w:u w:val="single"/>
                        </w:rPr>
                        <w:t>East Devon Local Plan</w:t>
                      </w:r>
                    </w:p>
                    <w:p w14:paraId="0FE1A51A" w14:textId="77777777" w:rsidR="00596FE7" w:rsidRDefault="00596FE7" w:rsidP="007D029E">
                      <w:pPr>
                        <w:spacing w:line="240" w:lineRule="auto"/>
                      </w:pPr>
                      <w:r>
                        <w:t>Strategy 3 – Sustainable Development</w:t>
                      </w:r>
                    </w:p>
                    <w:p w14:paraId="5E879562" w14:textId="77777777" w:rsidR="00596FE7" w:rsidRDefault="00596FE7" w:rsidP="007D029E">
                      <w:pPr>
                        <w:spacing w:line="240" w:lineRule="auto"/>
                      </w:pPr>
                      <w:r>
                        <w:t>Strategy 4 – Balanced Communities</w:t>
                      </w:r>
                    </w:p>
                    <w:p w14:paraId="127AC09F" w14:textId="77777777" w:rsidR="00596FE7" w:rsidRDefault="00596FE7" w:rsidP="007D029E">
                      <w:pPr>
                        <w:spacing w:line="240" w:lineRule="auto"/>
                      </w:pPr>
                      <w:r>
                        <w:t>Strategy 7 – Development in the Countryside</w:t>
                      </w:r>
                    </w:p>
                    <w:p w14:paraId="0A3C5C72" w14:textId="77777777" w:rsidR="00596FE7" w:rsidRDefault="00596FE7" w:rsidP="007D029E">
                      <w:pPr>
                        <w:spacing w:line="240" w:lineRule="auto"/>
                      </w:pPr>
                      <w:r>
                        <w:t>Strategy 35 – Exception Mixed Market and Affordable Housing at Villages, Small Towns and Outside Built-up Area Boundaries</w:t>
                      </w:r>
                    </w:p>
                    <w:p w14:paraId="48B33C3C" w14:textId="77777777" w:rsidR="00596FE7" w:rsidRDefault="00596FE7" w:rsidP="007D029E">
                      <w:r>
                        <w:t>Strategy 27 – Development at the Small Towns and Larger Villages</w:t>
                      </w:r>
                    </w:p>
                    <w:p w14:paraId="1F1A93D4" w14:textId="77777777" w:rsidR="00596FE7" w:rsidRDefault="00596FE7" w:rsidP="007D029E">
                      <w:pPr>
                        <w:spacing w:line="240" w:lineRule="auto"/>
                      </w:pPr>
                      <w:r>
                        <w:t>Strategy 34 – District-wide Affordable Housing Provision</w:t>
                      </w:r>
                    </w:p>
                    <w:p w14:paraId="73AC1D48" w14:textId="77777777" w:rsidR="00596FE7" w:rsidRPr="00165100" w:rsidRDefault="00596FE7" w:rsidP="00CA39E1">
                      <w:pPr>
                        <w:spacing w:line="240" w:lineRule="auto"/>
                        <w:jc w:val="left"/>
                      </w:pPr>
                      <w:r w:rsidRPr="00165100">
                        <w:t>Strategy 38 - Sustainable Design and Construction</w:t>
                      </w:r>
                    </w:p>
                    <w:p w14:paraId="2CEC5130" w14:textId="77777777" w:rsidR="00596FE7" w:rsidRPr="00165100" w:rsidRDefault="00596FE7" w:rsidP="00CA39E1">
                      <w:pPr>
                        <w:spacing w:line="240" w:lineRule="auto"/>
                        <w:jc w:val="left"/>
                      </w:pPr>
                      <w:r w:rsidRPr="00165100">
                        <w:t>EN22 - Surface Run-Off Implications of New Development</w:t>
                      </w:r>
                    </w:p>
                    <w:p w14:paraId="59A5F12C" w14:textId="77777777" w:rsidR="00596FE7" w:rsidRDefault="00596FE7" w:rsidP="007D029E">
                      <w:pPr>
                        <w:spacing w:line="240" w:lineRule="auto"/>
                      </w:pPr>
                    </w:p>
                    <w:p w14:paraId="4E2217ED" w14:textId="21A07048" w:rsidR="00596FE7" w:rsidRDefault="00596FE7" w:rsidP="007D029E">
                      <w:pPr>
                        <w:spacing w:line="240" w:lineRule="auto"/>
                      </w:pPr>
                      <w:r>
                        <w:t>East Devon Villages Plan</w:t>
                      </w:r>
                    </w:p>
                  </w:txbxContent>
                </v:textbox>
                <w10:anchorlock/>
              </v:shape>
            </w:pict>
          </mc:Fallback>
        </mc:AlternateContent>
      </w:r>
    </w:p>
    <w:p w14:paraId="468D4253" w14:textId="77777777" w:rsidR="002D0711" w:rsidRDefault="002D0711">
      <w:pPr>
        <w:spacing w:before="120" w:line="360" w:lineRule="auto"/>
        <w:rPr>
          <w:b/>
          <w:bCs/>
        </w:rPr>
      </w:pPr>
      <w:r>
        <w:rPr>
          <w:b/>
          <w:bCs/>
        </w:rPr>
        <w:br w:type="page"/>
      </w:r>
    </w:p>
    <w:p w14:paraId="343638D4" w14:textId="77777777" w:rsidR="00B30EDE" w:rsidRPr="00A55F38" w:rsidRDefault="00086FBB" w:rsidP="00BA3B94">
      <w:pPr>
        <w:spacing w:line="240" w:lineRule="auto"/>
        <w:rPr>
          <w:b/>
          <w:i/>
        </w:rPr>
      </w:pPr>
      <w:r w:rsidRPr="00C8020C">
        <w:rPr>
          <w:b/>
          <w:bCs/>
        </w:rPr>
        <w:lastRenderedPageBreak/>
        <w:t>Meeting the Special Needs of People in Housing Design</w:t>
      </w:r>
    </w:p>
    <w:p w14:paraId="1F2EEC38" w14:textId="77777777" w:rsidR="00B30EDE" w:rsidRDefault="00B30EDE" w:rsidP="00BA3B94">
      <w:pPr>
        <w:spacing w:line="240" w:lineRule="auto"/>
      </w:pPr>
    </w:p>
    <w:p w14:paraId="6628D398" w14:textId="77777777" w:rsidR="0089587E" w:rsidRDefault="0089587E" w:rsidP="00BA3B94">
      <w:pPr>
        <w:spacing w:line="240" w:lineRule="auto"/>
      </w:pPr>
      <w:r>
        <w:t xml:space="preserve">We are </w:t>
      </w:r>
      <w:r w:rsidR="00EA1D2E">
        <w:t>aware</w:t>
      </w:r>
      <w:r>
        <w:t xml:space="preserve"> that new housing should be designed ensuring that the needs of the current population with mobility and accessibility challenges are met and also to help accommodate the needs of our growing ageing population.  To that end, we support Strategy 36 of the Local Plan “Lifetime (accessibility and adaptable) Homes and Care / Extra Care Homes” which sets out the requirements for housing developments</w:t>
      </w:r>
      <w:r w:rsidR="00312D45">
        <w:t>’</w:t>
      </w:r>
      <w:r>
        <w:t xml:space="preserve"> accessibility standards</w:t>
      </w:r>
      <w:r w:rsidR="00312D45">
        <w:t xml:space="preserve"> in alignment with Part M/2 of Building Regulations</w:t>
      </w:r>
      <w:r>
        <w:t xml:space="preserve">.  It requires that on sites of 10 dwellings or more, all affordable housing and around 20% of any market housing must meet such standards unless viability evidence demonstrates otherwise.  </w:t>
      </w:r>
    </w:p>
    <w:p w14:paraId="474A5159" w14:textId="77777777" w:rsidR="00B30EDE" w:rsidRDefault="00B30EDE" w:rsidP="00BA3B94">
      <w:pPr>
        <w:spacing w:line="240" w:lineRule="auto"/>
      </w:pPr>
    </w:p>
    <w:p w14:paraId="091FA917" w14:textId="77777777" w:rsidR="0089587E" w:rsidRDefault="0089587E" w:rsidP="00BA3B94">
      <w:pPr>
        <w:spacing w:line="240" w:lineRule="auto"/>
      </w:pPr>
    </w:p>
    <w:p w14:paraId="1EA67E19" w14:textId="77777777" w:rsidR="00086FBB" w:rsidRDefault="00086FBB" w:rsidP="00BA3B94">
      <w:pPr>
        <w:spacing w:line="240" w:lineRule="auto"/>
        <w:rPr>
          <w:b/>
        </w:rPr>
      </w:pPr>
      <w:r w:rsidRPr="00C8020C">
        <w:rPr>
          <w:b/>
          <w:bCs/>
        </w:rPr>
        <w:t xml:space="preserve">Change of Use from Commercial </w:t>
      </w:r>
      <w:r w:rsidR="00995345" w:rsidRPr="00C8020C">
        <w:rPr>
          <w:b/>
          <w:bCs/>
        </w:rPr>
        <w:t xml:space="preserve">to Residential </w:t>
      </w:r>
      <w:r w:rsidR="00D908B0" w:rsidRPr="00E44D48">
        <w:rPr>
          <w:b/>
          <w:bCs/>
        </w:rPr>
        <w:t>Use in the Village Centre</w:t>
      </w:r>
    </w:p>
    <w:p w14:paraId="74403509" w14:textId="77777777" w:rsidR="00012D94" w:rsidRDefault="00012D94" w:rsidP="00BA3B94">
      <w:pPr>
        <w:spacing w:line="240" w:lineRule="auto"/>
        <w:rPr>
          <w:b/>
          <w:i/>
        </w:rPr>
      </w:pPr>
    </w:p>
    <w:p w14:paraId="5E3F7DB3" w14:textId="77777777" w:rsidR="00086FBB" w:rsidRPr="00A55F38" w:rsidRDefault="00086FBB" w:rsidP="00BA3B94">
      <w:pPr>
        <w:spacing w:line="240" w:lineRule="auto"/>
        <w:rPr>
          <w:u w:val="single"/>
        </w:rPr>
      </w:pPr>
      <w:r w:rsidRPr="00A55F38">
        <w:rPr>
          <w:u w:val="single"/>
        </w:rPr>
        <w:t>Justification for our policy</w:t>
      </w:r>
    </w:p>
    <w:p w14:paraId="44C6175D" w14:textId="77777777" w:rsidR="00086FBB" w:rsidRDefault="00086FBB" w:rsidP="00BA3B94">
      <w:pPr>
        <w:spacing w:line="240" w:lineRule="auto"/>
      </w:pPr>
    </w:p>
    <w:p w14:paraId="7E7B34BB" w14:textId="0CC02C82" w:rsidR="00D908B0" w:rsidRDefault="00EB2FEA" w:rsidP="00BA3B94">
      <w:pPr>
        <w:spacing w:line="240" w:lineRule="auto"/>
      </w:pPr>
      <w:r>
        <w:t>We value the shops</w:t>
      </w:r>
      <w:r w:rsidR="00D908B0">
        <w:t>, other retail</w:t>
      </w:r>
      <w:r>
        <w:t xml:space="preserve"> and commercial premises</w:t>
      </w:r>
      <w:r w:rsidR="005640E4">
        <w:t xml:space="preserve"> we have</w:t>
      </w:r>
      <w:r>
        <w:t xml:space="preserve"> in the village of Beer.  Their </w:t>
      </w:r>
      <w:r w:rsidR="00D908B0">
        <w:t xml:space="preserve">mix and </w:t>
      </w:r>
      <w:r>
        <w:t>presence make Beer a sustainable local community</w:t>
      </w:r>
      <w:r w:rsidR="00D908B0">
        <w:t xml:space="preserve"> and an attractive offer to visitors</w:t>
      </w:r>
      <w:r>
        <w:t>, recognised by policies in the Local Plan</w:t>
      </w:r>
      <w:r w:rsidR="005640E4">
        <w:t xml:space="preserve"> and the </w:t>
      </w:r>
      <w:r w:rsidR="00E71F08" w:rsidRPr="00520633">
        <w:t>East Devon Villages Plan</w:t>
      </w:r>
      <w:r w:rsidR="00520633" w:rsidRPr="00520633">
        <w:t>.</w:t>
      </w:r>
      <w:r w:rsidR="004D246E" w:rsidRPr="00520633">
        <w:t xml:space="preserve"> </w:t>
      </w:r>
      <w:r w:rsidR="00D908B0">
        <w:t xml:space="preserve">Our </w:t>
      </w:r>
      <w:r w:rsidR="00E67E6C">
        <w:t xml:space="preserve">2014 </w:t>
      </w:r>
      <w:r w:rsidR="00D908B0" w:rsidRPr="00E67E6C">
        <w:t xml:space="preserve">community questionnaire </w:t>
      </w:r>
      <w:r w:rsidR="00D908B0">
        <w:t xml:space="preserve">responses suggest support for the retention and improvement of our facilities and services in the village.  </w:t>
      </w:r>
      <w:r w:rsidR="00D908B0" w:rsidRPr="00D908B0">
        <w:t xml:space="preserve"> </w:t>
      </w:r>
      <w:r w:rsidR="00D908B0">
        <w:t>For example, 91% of respondents said that daily shopping needs were adequate, good or very good, 73% said that business services are adequate, good or very good and 59% said that banking and financial services were poor and thus perhaps require some protection from loss, as far as the planning system can achieve this in land-use terms.</w:t>
      </w:r>
    </w:p>
    <w:p w14:paraId="57A2E3FE" w14:textId="77777777" w:rsidR="00D908B0" w:rsidRDefault="00D908B0" w:rsidP="00BA3B94">
      <w:pPr>
        <w:spacing w:line="240" w:lineRule="auto"/>
      </w:pPr>
    </w:p>
    <w:p w14:paraId="1F115D12" w14:textId="26488B86" w:rsidR="005640E4" w:rsidRDefault="005640E4" w:rsidP="00BA3B94">
      <w:pPr>
        <w:spacing w:line="240" w:lineRule="auto"/>
      </w:pPr>
      <w:r>
        <w:t>W</w:t>
      </w:r>
      <w:r w:rsidR="009B668C">
        <w:t>hile we have not had any recent proposals in the village to convert premises to dwellings, w</w:t>
      </w:r>
      <w:r>
        <w:t>e would like to see business and commercial premises retained, not only for their contribution to the local community and visitors</w:t>
      </w:r>
      <w:r w:rsidR="009B668C" w:rsidRPr="2C9D7581">
        <w:t>,</w:t>
      </w:r>
      <w:r>
        <w:t xml:space="preserve"> but</w:t>
      </w:r>
      <w:r w:rsidR="009B668C">
        <w:t xml:space="preserve"> for</w:t>
      </w:r>
      <w:r>
        <w:t xml:space="preserve"> the role they play in local employment and the overall built character of the village.  Policy E14 in the Local Plan “Change of Use of Village Shops or Services” and draft Policy 5 in the </w:t>
      </w:r>
      <w:r w:rsidR="002F25C2">
        <w:t xml:space="preserve">East Devon Villages Plan </w:t>
      </w:r>
      <w:r>
        <w:t xml:space="preserve">provide a level of protection of such uses which we consider is appropriate in Beer.  </w:t>
      </w:r>
      <w:r w:rsidR="00186A72">
        <w:t xml:space="preserve">In addition, </w:t>
      </w:r>
      <w:r w:rsidR="009C547A">
        <w:t xml:space="preserve">paragraph 28 of </w:t>
      </w:r>
      <w:r w:rsidR="00186A72">
        <w:t>the National Planning Policy Framework supports local rural communities</w:t>
      </w:r>
      <w:r w:rsidR="00F5033E">
        <w:t xml:space="preserve"> to</w:t>
      </w:r>
      <w:r w:rsidR="00186A72">
        <w:t xml:space="preserve"> </w:t>
      </w:r>
      <w:r w:rsidR="009C547A">
        <w:t xml:space="preserve">promote a strong economy through </w:t>
      </w:r>
      <w:r w:rsidR="6C7EA155">
        <w:t>Neighbourhood P</w:t>
      </w:r>
      <w:r w:rsidR="009C547A">
        <w:t xml:space="preserve">lans by encouraging them to </w:t>
      </w:r>
      <w:r w:rsidR="009C547A" w:rsidRPr="00C8020C">
        <w:rPr>
          <w:i/>
          <w:iCs/>
        </w:rPr>
        <w:t>“promote the retention and development of local services and community facilities in villages, such as local shops, meeting places, sports venues, cultural buildings, public houses and places of worship.”</w:t>
      </w:r>
    </w:p>
    <w:p w14:paraId="782C2E30" w14:textId="77777777" w:rsidR="005640E4" w:rsidRDefault="005640E4" w:rsidP="00BA3B94">
      <w:pPr>
        <w:spacing w:line="240" w:lineRule="auto"/>
      </w:pPr>
    </w:p>
    <w:p w14:paraId="51F4DF8C" w14:textId="0CAEF12D" w:rsidR="00312D45" w:rsidRPr="007E7B3A" w:rsidRDefault="00FD2150" w:rsidP="00BA3B94">
      <w:pPr>
        <w:spacing w:line="240" w:lineRule="auto"/>
      </w:pPr>
      <w:r>
        <w:t>As this</w:t>
      </w:r>
      <w:r w:rsidR="005640E4" w:rsidRPr="007E7B3A">
        <w:t xml:space="preserve"> </w:t>
      </w:r>
      <w:r w:rsidR="6C7EA155" w:rsidRPr="007E7B3A">
        <w:t>Neighbourhood P</w:t>
      </w:r>
      <w:r w:rsidR="005640E4" w:rsidRPr="007E7B3A">
        <w:t xml:space="preserve">lan is being written, the Local Plan </w:t>
      </w:r>
      <w:r w:rsidR="007E7B3A" w:rsidRPr="007E7B3A">
        <w:t>has just been adopted a</w:t>
      </w:r>
      <w:r w:rsidR="005640E4" w:rsidRPr="007E7B3A">
        <w:t xml:space="preserve">nd the </w:t>
      </w:r>
      <w:r w:rsidR="002F25C2">
        <w:t>East Devon Villages Plan</w:t>
      </w:r>
      <w:r w:rsidR="002F25C2" w:rsidRPr="007E45AB">
        <w:t xml:space="preserve"> </w:t>
      </w:r>
      <w:r w:rsidR="00F42E06" w:rsidRPr="007E45AB">
        <w:t xml:space="preserve">has been submitted by the District Council </w:t>
      </w:r>
      <w:r w:rsidR="00F42E06">
        <w:t>to the Secretary of State for Communities and Local Government (via the Planning Inspectorate)</w:t>
      </w:r>
      <w:r w:rsidR="005640E4" w:rsidRPr="007E7B3A">
        <w:t xml:space="preserve">.  Therefore, in the absence of an adopted policy which specifically relates to Beer village centre, and to meet the objectives developed from our local consultation, we have set out a policy which reproduces the emerging </w:t>
      </w:r>
      <w:r w:rsidR="002F25C2">
        <w:t>East Devon Villages Plan</w:t>
      </w:r>
      <w:r w:rsidR="002F25C2" w:rsidRPr="007E7B3A">
        <w:t xml:space="preserve"> </w:t>
      </w:r>
      <w:r w:rsidR="005640E4" w:rsidRPr="007E7B3A">
        <w:t xml:space="preserve">policy </w:t>
      </w:r>
      <w:r w:rsidR="00012D94" w:rsidRPr="007E7B3A">
        <w:t xml:space="preserve">in part.  </w:t>
      </w:r>
    </w:p>
    <w:p w14:paraId="3A30DE4B" w14:textId="77777777" w:rsidR="00312D45" w:rsidRPr="007E7B3A" w:rsidRDefault="00312D45" w:rsidP="00BA3B94">
      <w:pPr>
        <w:spacing w:line="240" w:lineRule="auto"/>
      </w:pPr>
    </w:p>
    <w:p w14:paraId="7FCCB451" w14:textId="77777777" w:rsidR="009B668C" w:rsidRDefault="009B668C" w:rsidP="00BA3B94">
      <w:pPr>
        <w:spacing w:line="240" w:lineRule="auto"/>
      </w:pPr>
      <w:r>
        <w:br w:type="page"/>
      </w:r>
    </w:p>
    <w:p w14:paraId="6B2E75CB" w14:textId="77777777" w:rsidR="00557D14" w:rsidRPr="00557D14" w:rsidRDefault="00B6617D" w:rsidP="00BA3B94">
      <w:pPr>
        <w:spacing w:line="240" w:lineRule="auto"/>
        <w:rPr>
          <w:b/>
        </w:rPr>
      </w:pPr>
      <w:r>
        <w:rPr>
          <w:b/>
          <w:bCs/>
          <w:noProof/>
          <w:lang w:eastAsia="en-GB"/>
        </w:rPr>
        <w:lastRenderedPageBreak/>
        <w:drawing>
          <wp:anchor distT="0" distB="0" distL="114300" distR="114300" simplePos="0" relativeHeight="251857408" behindDoc="0" locked="0" layoutInCell="1" allowOverlap="1" wp14:anchorId="09F5D429" wp14:editId="36D8E7C3">
            <wp:simplePos x="0" y="0"/>
            <wp:positionH relativeFrom="column">
              <wp:posOffset>26035</wp:posOffset>
            </wp:positionH>
            <wp:positionV relativeFrom="paragraph">
              <wp:posOffset>241935</wp:posOffset>
            </wp:positionV>
            <wp:extent cx="6305550" cy="8724900"/>
            <wp:effectExtent l="19050" t="0" r="0" b="0"/>
            <wp:wrapSquare wrapText="bothSides"/>
            <wp:docPr id="6" name="Picture 5" descr="Beer village cen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village centre.jpg"/>
                    <pic:cNvPicPr/>
                  </pic:nvPicPr>
                  <pic:blipFill>
                    <a:blip r:embed="rId84" cstate="print"/>
                    <a:stretch>
                      <a:fillRect/>
                    </a:stretch>
                  </pic:blipFill>
                  <pic:spPr>
                    <a:xfrm>
                      <a:off x="0" y="0"/>
                      <a:ext cx="6305550" cy="8724900"/>
                    </a:xfrm>
                    <a:prstGeom prst="rect">
                      <a:avLst/>
                    </a:prstGeom>
                  </pic:spPr>
                </pic:pic>
              </a:graphicData>
            </a:graphic>
          </wp:anchor>
        </w:drawing>
      </w:r>
      <w:r w:rsidR="00566C95" w:rsidRPr="00C8020C">
        <w:rPr>
          <w:b/>
          <w:bCs/>
        </w:rPr>
        <w:t>F</w:t>
      </w:r>
      <w:r w:rsidR="00DA4AB9">
        <w:rPr>
          <w:b/>
          <w:bCs/>
        </w:rPr>
        <w:t>igure 12</w:t>
      </w:r>
      <w:r w:rsidR="00557D14" w:rsidRPr="00C8020C">
        <w:rPr>
          <w:b/>
          <w:bCs/>
        </w:rPr>
        <w:t xml:space="preserve"> – Beer Village Centre</w:t>
      </w:r>
    </w:p>
    <w:p w14:paraId="7069DC03" w14:textId="77777777" w:rsidR="00557D14" w:rsidRPr="009B668C" w:rsidRDefault="00557D14" w:rsidP="00BA3B94">
      <w:pPr>
        <w:spacing w:line="240" w:lineRule="auto"/>
        <w:rPr>
          <w:sz w:val="12"/>
        </w:rPr>
      </w:pPr>
    </w:p>
    <w:p w14:paraId="282A5541" w14:textId="77777777" w:rsidR="00BA3B94" w:rsidRDefault="00A44E99" w:rsidP="00BA3B94">
      <w:pPr>
        <w:spacing w:line="240" w:lineRule="auto"/>
      </w:pPr>
      <w:r>
        <w:rPr>
          <w:rFonts w:ascii="Times New Roman" w:hAnsi="Times New Roman" w:cs="Times New Roman"/>
          <w:noProof/>
          <w:sz w:val="24"/>
          <w:lang w:eastAsia="en-GB"/>
        </w:rPr>
        <mc:AlternateContent>
          <mc:Choice Requires="wps">
            <w:drawing>
              <wp:anchor distT="45720" distB="45720" distL="114300" distR="114300" simplePos="0" relativeHeight="251828736" behindDoc="0" locked="0" layoutInCell="1" allowOverlap="1" wp14:anchorId="3A3FE687" wp14:editId="407B95D8">
                <wp:simplePos x="0" y="0"/>
                <wp:positionH relativeFrom="margin">
                  <wp:posOffset>0</wp:posOffset>
                </wp:positionH>
                <wp:positionV relativeFrom="paragraph">
                  <wp:posOffset>45720</wp:posOffset>
                </wp:positionV>
                <wp:extent cx="4968875" cy="243205"/>
                <wp:effectExtent l="0" t="0" r="0" b="0"/>
                <wp:wrapNone/>
                <wp:docPr id="674"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43205"/>
                        </a:xfrm>
                        <a:prstGeom prst="rect">
                          <a:avLst/>
                        </a:prstGeom>
                        <a:solidFill>
                          <a:srgbClr val="FFFFFF"/>
                        </a:solidFill>
                        <a:ln w="9525">
                          <a:noFill/>
                          <a:miter lim="800000"/>
                          <a:headEnd/>
                          <a:tailEnd/>
                        </a:ln>
                      </wps:spPr>
                      <wps:txbx>
                        <w:txbxContent>
                          <w:p w14:paraId="5438F8EA"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3FE687" id="Text Box 674" o:spid="_x0000_s1095" type="#_x0000_t202" style="position:absolute;left:0;text-align:left;margin-left:0;margin-top:3.6pt;width:391.25pt;height:19.15pt;z-index:25182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" stroked="f">
                <v:textbox>
                  <w:txbxContent>
                    <w:p w14:paraId="5438F8EA" w14:textId="77777777" w:rsidR="00596FE7" w:rsidRPr="003141BA" w:rsidRDefault="00596FE7" w:rsidP="003141BA">
                      <w:pPr>
                        <w:jc w:val="center"/>
                        <w:rPr>
                          <w:sz w:val="20"/>
                        </w:rPr>
                      </w:pPr>
                      <w:r w:rsidRPr="003141BA">
                        <w:rPr>
                          <w:sz w:val="14"/>
                        </w:rPr>
                        <w:t>© Crown copyright &amp; database rights [2015] Ordnance Survey [0100057321 EUL]. Use of this data is subject to terms &amp; conditions.</w:t>
                      </w:r>
                    </w:p>
                  </w:txbxContent>
                </v:textbox>
                <w10:wrap anchorx="margin"/>
              </v:shape>
            </w:pict>
          </mc:Fallback>
        </mc:AlternateContent>
      </w:r>
    </w:p>
    <w:p w14:paraId="7B156352" w14:textId="77777777" w:rsidR="00BA3B94" w:rsidRDefault="00BA3B94" w:rsidP="00BA3B94">
      <w:pPr>
        <w:spacing w:line="240" w:lineRule="auto"/>
      </w:pPr>
    </w:p>
    <w:p w14:paraId="7E903047" w14:textId="77777777" w:rsidR="00BA3B94" w:rsidRDefault="00BA3B94" w:rsidP="00BA3B94">
      <w:pPr>
        <w:spacing w:line="240" w:lineRule="auto"/>
      </w:pPr>
    </w:p>
    <w:p w14:paraId="7C991EC8" w14:textId="77777777" w:rsidR="00086FBB" w:rsidRDefault="00A44E99" w:rsidP="00BA3B94">
      <w:pPr>
        <w:spacing w:line="240" w:lineRule="auto"/>
        <w:ind w:left="-142"/>
      </w:pPr>
      <w:r>
        <w:rPr>
          <w:noProof/>
          <w:lang w:eastAsia="en-GB"/>
        </w:rPr>
        <mc:AlternateContent>
          <mc:Choice Requires="wps">
            <w:drawing>
              <wp:inline distT="0" distB="0" distL="0" distR="0" wp14:anchorId="60306046" wp14:editId="3AEA5158">
                <wp:extent cx="6612890" cy="1434465"/>
                <wp:effectExtent l="83820" t="60960" r="85090" b="54610"/>
                <wp:docPr id="2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2890" cy="410400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FF61293" w14:textId="77777777" w:rsidR="00596FE7" w:rsidRDefault="00596FE7" w:rsidP="00086FBB">
                            <w:pPr>
                              <w:spacing w:before="120" w:after="120"/>
                              <w:rPr>
                                <w:b/>
                              </w:rPr>
                            </w:pPr>
                            <w:r>
                              <w:rPr>
                                <w:b/>
                              </w:rPr>
                              <w:t>Policy H4 – Change of Use from Commercial to Residential Use in the Village Centre</w:t>
                            </w:r>
                          </w:p>
                          <w:p w14:paraId="2E336001" w14:textId="77777777" w:rsidR="00596FE7" w:rsidRDefault="00596FE7" w:rsidP="00086FBB">
                            <w:pPr>
                              <w:spacing w:before="120" w:after="120"/>
                              <w:rPr>
                                <w:b/>
                              </w:rPr>
                            </w:pPr>
                          </w:p>
                          <w:p w14:paraId="03F6CE99" w14:textId="77777777" w:rsidR="00596FE7" w:rsidRDefault="00596FE7" w:rsidP="00086FBB">
                            <w:pPr>
                              <w:spacing w:before="120" w:after="120"/>
                              <w:rPr>
                                <w:b/>
                              </w:rPr>
                            </w:pPr>
                            <w:r>
                              <w:rPr>
                                <w:b/>
                              </w:rPr>
                              <w:t>The village centre in Beer is defined on Figure 12.</w:t>
                            </w:r>
                          </w:p>
                          <w:p w14:paraId="2E607AF5" w14:textId="77777777" w:rsidR="00596FE7" w:rsidRDefault="00596FE7" w:rsidP="00086FBB">
                            <w:pPr>
                              <w:spacing w:before="120" w:after="120"/>
                              <w:rPr>
                                <w:b/>
                              </w:rPr>
                            </w:pPr>
                            <w:r>
                              <w:rPr>
                                <w:b/>
                              </w:rPr>
                              <w:t>Within the village centre, to ensure that the mix of retail and commercial premises and uses is retained, development proposals for the conversion of retail, commercial and business premises to residential dwellings (which require planning permission) which will not contribute to the vitality of the village centre will only be supported where:</w:t>
                            </w:r>
                          </w:p>
                          <w:p w14:paraId="4659C565" w14:textId="77777777" w:rsidR="00596FE7" w:rsidRDefault="00596FE7" w:rsidP="00086FBB">
                            <w:pPr>
                              <w:spacing w:before="120" w:after="120"/>
                              <w:rPr>
                                <w:b/>
                              </w:rPr>
                            </w:pPr>
                            <w:r>
                              <w:rPr>
                                <w:b/>
                              </w:rPr>
                              <w:t>i)  it is demonstrated that the premises are surplus to local economic need and demand and commercial use is no longer viable.  Evidence will be required to show that the building and / or site has been actively marketed for at least 12 months (ideally over two summer seasons) at a sound, realistic and viable price for the existing or similar uses.  A vigorous economic assessment will be undertaken to establish the potential and viability of any specific concern and marketing of any property or business will need to include an offer to the local community for their acquisition or operation; and,</w:t>
                            </w:r>
                          </w:p>
                          <w:p w14:paraId="7CF69CF6" w14:textId="77777777" w:rsidR="00596FE7" w:rsidRPr="00BE5EEF" w:rsidRDefault="00596FE7" w:rsidP="00086FBB">
                            <w:pPr>
                              <w:rPr>
                                <w:b/>
                                <w:sz w:val="24"/>
                              </w:rPr>
                            </w:pPr>
                            <w:r>
                              <w:rPr>
                                <w:b/>
                              </w:rPr>
                              <w:t>ii) the proposal does not adversely change the character of the building and its setting in the built environment and meets the requirements of the Beer Design Statement.</w:t>
                            </w:r>
                          </w:p>
                          <w:p w14:paraId="1BF09171" w14:textId="77777777" w:rsidR="00596FE7" w:rsidRDefault="00596FE7" w:rsidP="00086FBB">
                            <w:pPr>
                              <w:rPr>
                                <w:b/>
                              </w:rPr>
                            </w:pPr>
                          </w:p>
                          <w:p w14:paraId="77084A21" w14:textId="77777777" w:rsidR="00596FE7" w:rsidRPr="00823BAA" w:rsidRDefault="00596FE7" w:rsidP="00086FBB">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306046" id="Text Box 242" o:spid="_x0000_s1096" type="#_x0000_t202" style="width:520.7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" fillcolor="#f2f2f2 [3052]" strokecolor="black [3200]" strokeweight="2pt">
                <v:shadow on="t" type="perspective" color="black" opacity="26213f" offset="0,0" matrix="66847f,,,66847f"/>
                <v:textbox style="mso-fit-shape-to-text:t">
                  <w:txbxContent>
                    <w:p w14:paraId="4FF61293" w14:textId="77777777" w:rsidR="00596FE7" w:rsidRDefault="00596FE7" w:rsidP="00086FBB">
                      <w:pPr>
                        <w:spacing w:before="120" w:after="120"/>
                        <w:rPr>
                          <w:b/>
                        </w:rPr>
                      </w:pPr>
                      <w:r>
                        <w:rPr>
                          <w:b/>
                        </w:rPr>
                        <w:t>Policy H4 – Change of Use from Commercial to Residential Use in the Village Centre</w:t>
                      </w:r>
                    </w:p>
                    <w:p w14:paraId="2E336001" w14:textId="77777777" w:rsidR="00596FE7" w:rsidRDefault="00596FE7" w:rsidP="00086FBB">
                      <w:pPr>
                        <w:spacing w:before="120" w:after="120"/>
                        <w:rPr>
                          <w:b/>
                        </w:rPr>
                      </w:pPr>
                    </w:p>
                    <w:p w14:paraId="03F6CE99" w14:textId="77777777" w:rsidR="00596FE7" w:rsidRDefault="00596FE7" w:rsidP="00086FBB">
                      <w:pPr>
                        <w:spacing w:before="120" w:after="120"/>
                        <w:rPr>
                          <w:b/>
                        </w:rPr>
                      </w:pPr>
                      <w:r>
                        <w:rPr>
                          <w:b/>
                        </w:rPr>
                        <w:t>The village centre in Beer is defined on Figure 12.</w:t>
                      </w:r>
                    </w:p>
                    <w:p w14:paraId="2E607AF5" w14:textId="77777777" w:rsidR="00596FE7" w:rsidRDefault="00596FE7" w:rsidP="00086FBB">
                      <w:pPr>
                        <w:spacing w:before="120" w:after="120"/>
                        <w:rPr>
                          <w:b/>
                        </w:rPr>
                      </w:pPr>
                      <w:r>
                        <w:rPr>
                          <w:b/>
                        </w:rPr>
                        <w:t>Within the village centre, to ensure that the mix of retail and commercial premises and uses is retained, development proposals for the conversion of retail, commercial and business premises to residential dwellings (which require planning permission) which will not contribute to the vitality of the village centre will only be supported where:</w:t>
                      </w:r>
                    </w:p>
                    <w:p w14:paraId="4659C565" w14:textId="77777777" w:rsidR="00596FE7" w:rsidRDefault="00596FE7" w:rsidP="00086FBB">
                      <w:pPr>
                        <w:spacing w:before="120" w:after="120"/>
                        <w:rPr>
                          <w:b/>
                        </w:rPr>
                      </w:pPr>
                      <w:r>
                        <w:rPr>
                          <w:b/>
                        </w:rPr>
                        <w:t>i)  it is demonstrated that the premises are surplus to local economic need and demand and commercial use is no longer viable.  Evidence will be required to show that the building and / or site has been actively marketed for at least 12 months (ideally over two summer seasons) at a sound, realistic and viable price for the existing or similar uses.  A vigorous economic assessment will be undertaken to establish the potential and viability of any specific concern and marketing of any property or business will need to include an offer to the local community for their acquisition or operation; and,</w:t>
                      </w:r>
                    </w:p>
                    <w:p w14:paraId="7CF69CF6" w14:textId="77777777" w:rsidR="00596FE7" w:rsidRPr="00BE5EEF" w:rsidRDefault="00596FE7" w:rsidP="00086FBB">
                      <w:pPr>
                        <w:rPr>
                          <w:b/>
                          <w:sz w:val="24"/>
                        </w:rPr>
                      </w:pPr>
                      <w:r>
                        <w:rPr>
                          <w:b/>
                        </w:rPr>
                        <w:t>ii) the proposal does not adversely change the character of the building and its setting in the built environment and meets the requirements of the Beer Design Statement.</w:t>
                      </w:r>
                    </w:p>
                    <w:p w14:paraId="1BF09171" w14:textId="77777777" w:rsidR="00596FE7" w:rsidRDefault="00596FE7" w:rsidP="00086FBB">
                      <w:pPr>
                        <w:rPr>
                          <w:b/>
                        </w:rPr>
                      </w:pPr>
                    </w:p>
                    <w:p w14:paraId="77084A21" w14:textId="77777777" w:rsidR="00596FE7" w:rsidRPr="00823BAA" w:rsidRDefault="00596FE7" w:rsidP="00086FBB">
                      <w:pPr>
                        <w:rPr>
                          <w:b/>
                        </w:rPr>
                      </w:pPr>
                      <w:r w:rsidRPr="003E4B1F">
                        <w:rPr>
                          <w:b/>
                        </w:rPr>
                        <w:t>Proposers of development should engage with the local community and Parish Council to help ensure that proposals take into account both this plan’s aims and objectives and the views of the local community.</w:t>
                      </w:r>
                    </w:p>
                  </w:txbxContent>
                </v:textbox>
                <w10:anchorlock/>
              </v:shape>
            </w:pict>
          </mc:Fallback>
        </mc:AlternateContent>
      </w:r>
    </w:p>
    <w:p w14:paraId="193EDCC3" w14:textId="77777777" w:rsidR="00086FBB" w:rsidRDefault="00086FBB" w:rsidP="00BA3B94">
      <w:pPr>
        <w:spacing w:line="240" w:lineRule="auto"/>
      </w:pPr>
    </w:p>
    <w:p w14:paraId="1BA7F34B" w14:textId="77777777" w:rsidR="00086FBB" w:rsidRDefault="00086FBB" w:rsidP="00BA3B94">
      <w:pPr>
        <w:spacing w:line="240" w:lineRule="auto"/>
      </w:pPr>
    </w:p>
    <w:p w14:paraId="152D3E8B" w14:textId="77777777" w:rsidR="00086FBB" w:rsidRDefault="00A44E99" w:rsidP="00BA3B94">
      <w:pPr>
        <w:spacing w:line="240" w:lineRule="auto"/>
        <w:ind w:left="-142"/>
      </w:pPr>
      <w:r>
        <w:rPr>
          <w:noProof/>
          <w:lang w:eastAsia="en-GB"/>
        </w:rPr>
        <mc:AlternateContent>
          <mc:Choice Requires="wps">
            <w:drawing>
              <wp:anchor distT="0" distB="0" distL="114300" distR="114300" simplePos="0" relativeHeight="251699712" behindDoc="0" locked="0" layoutInCell="1" allowOverlap="1" wp14:anchorId="4A3F76BC" wp14:editId="7FBAD4FF">
                <wp:simplePos x="0" y="0"/>
                <wp:positionH relativeFrom="column">
                  <wp:posOffset>3493135</wp:posOffset>
                </wp:positionH>
                <wp:positionV relativeFrom="paragraph">
                  <wp:posOffset>109220</wp:posOffset>
                </wp:positionV>
                <wp:extent cx="3147060" cy="2095500"/>
                <wp:effectExtent l="95250" t="95250" r="91440" b="95250"/>
                <wp:wrapThrough wrapText="bothSides">
                  <wp:wrapPolygon edited="0">
                    <wp:start x="-654" y="-982"/>
                    <wp:lineTo x="-654" y="21600"/>
                    <wp:lineTo x="-392" y="22582"/>
                    <wp:lineTo x="21966" y="22582"/>
                    <wp:lineTo x="22228" y="21600"/>
                    <wp:lineTo x="22228" y="-982"/>
                    <wp:lineTo x="-654" y="-982"/>
                  </wp:wrapPolygon>
                </wp:wrapThrough>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0955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62FCE0E4" w14:textId="77777777" w:rsidR="00596FE7" w:rsidRPr="00C74CDE" w:rsidRDefault="00596FE7" w:rsidP="00086FBB">
                            <w:pPr>
                              <w:rPr>
                                <w:b/>
                                <w:sz w:val="24"/>
                              </w:rPr>
                            </w:pPr>
                            <w:r w:rsidRPr="00C74CDE">
                              <w:rPr>
                                <w:b/>
                                <w:sz w:val="24"/>
                              </w:rPr>
                              <w:t>Key supporting evidence</w:t>
                            </w:r>
                          </w:p>
                          <w:p w14:paraId="1A4C7262" w14:textId="77777777" w:rsidR="00596FE7" w:rsidRDefault="00596FE7" w:rsidP="00086FBB"/>
                          <w:p w14:paraId="01CCCE21" w14:textId="77777777" w:rsidR="00596FE7" w:rsidRDefault="00596FE7" w:rsidP="009C547A">
                            <w:r>
                              <w:t>Beer Neighbourhood Plan Community Questionnaire, December 2014</w:t>
                            </w:r>
                          </w:p>
                          <w:p w14:paraId="290C8821" w14:textId="77777777" w:rsidR="00596FE7" w:rsidRDefault="00596FE7" w:rsidP="009C547A">
                            <w:r w:rsidRPr="006107D9">
                              <w:t xml:space="preserve">Beer Neighbourhood Plan </w:t>
                            </w:r>
                            <w:r>
                              <w:t>Aims and Objectives Consultation  2015</w:t>
                            </w:r>
                          </w:p>
                          <w:p w14:paraId="60CF200C" w14:textId="77777777" w:rsidR="00596FE7" w:rsidRDefault="00596FE7" w:rsidP="009C547A"/>
                          <w:p w14:paraId="050D56D6" w14:textId="77777777" w:rsidR="00596FE7" w:rsidRDefault="00596FE7" w:rsidP="00086FBB">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3F76BC" id="_x0000_s1097" type="#_x0000_t202" style="position:absolute;left:0;text-align:left;margin-left:275.05pt;margin-top:8.6pt;width:247.8pt;height:1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" fillcolor="white [3201]" strokecolor="#9bbb59 [3206]" strokeweight="2pt">
                <v:shadow on="t" type="perspective" color="black" opacity="26214f" offset="0,0" matrix="66847f,,,66847f"/>
                <v:textbox style="mso-fit-shape-to-text:t">
                  <w:txbxContent>
                    <w:p w14:paraId="62FCE0E4" w14:textId="77777777" w:rsidR="00596FE7" w:rsidRPr="00C74CDE" w:rsidRDefault="00596FE7" w:rsidP="00086FBB">
                      <w:pPr>
                        <w:rPr>
                          <w:b/>
                          <w:sz w:val="24"/>
                        </w:rPr>
                      </w:pPr>
                      <w:r w:rsidRPr="00C74CDE">
                        <w:rPr>
                          <w:b/>
                          <w:sz w:val="24"/>
                        </w:rPr>
                        <w:t>Key supporting evidence</w:t>
                      </w:r>
                    </w:p>
                    <w:p w14:paraId="1A4C7262" w14:textId="77777777" w:rsidR="00596FE7" w:rsidRDefault="00596FE7" w:rsidP="00086FBB"/>
                    <w:p w14:paraId="01CCCE21" w14:textId="77777777" w:rsidR="00596FE7" w:rsidRDefault="00596FE7" w:rsidP="009C547A">
                      <w:r>
                        <w:t>Beer Neighbourhood Plan Community Questionnaire, December 2014</w:t>
                      </w:r>
                    </w:p>
                    <w:p w14:paraId="290C8821" w14:textId="77777777" w:rsidR="00596FE7" w:rsidRDefault="00596FE7" w:rsidP="009C547A">
                      <w:r w:rsidRPr="006107D9">
                        <w:t xml:space="preserve">Beer Neighbourhood Plan </w:t>
                      </w:r>
                      <w:r>
                        <w:t xml:space="preserve">Aims and Objectives </w:t>
                      </w:r>
                      <w:r>
                        <w:t>Consultation  2015</w:t>
                      </w:r>
                    </w:p>
                    <w:p w14:paraId="60CF200C" w14:textId="77777777" w:rsidR="00596FE7" w:rsidRDefault="00596FE7" w:rsidP="009C547A"/>
                    <w:p w14:paraId="050D56D6" w14:textId="77777777" w:rsidR="00596FE7" w:rsidRDefault="00596FE7" w:rsidP="00086FBB">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3D8A3E83" wp14:editId="7B8CF570">
                <wp:extent cx="3147060" cy="1403985"/>
                <wp:effectExtent l="45720" t="42545" r="45720" b="45085"/>
                <wp:docPr id="28"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68414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1A3125A6" w14:textId="77777777" w:rsidR="00596FE7" w:rsidRPr="00C74CDE" w:rsidRDefault="00596FE7" w:rsidP="00086FBB">
                            <w:pPr>
                              <w:rPr>
                                <w:b/>
                                <w:sz w:val="24"/>
                              </w:rPr>
                            </w:pPr>
                            <w:r>
                              <w:rPr>
                                <w:b/>
                                <w:sz w:val="24"/>
                              </w:rPr>
                              <w:t xml:space="preserve">Related national, </w:t>
                            </w:r>
                            <w:r w:rsidRPr="00C74CDE">
                              <w:rPr>
                                <w:b/>
                                <w:sz w:val="24"/>
                              </w:rPr>
                              <w:t xml:space="preserve">district </w:t>
                            </w:r>
                            <w:r>
                              <w:rPr>
                                <w:b/>
                                <w:sz w:val="24"/>
                              </w:rPr>
                              <w:t xml:space="preserve">and AONB </w:t>
                            </w:r>
                            <w:r w:rsidRPr="00C74CDE">
                              <w:rPr>
                                <w:b/>
                                <w:sz w:val="24"/>
                              </w:rPr>
                              <w:t>policies</w:t>
                            </w:r>
                          </w:p>
                          <w:p w14:paraId="6A7DFFAF" w14:textId="77777777" w:rsidR="00596FE7" w:rsidRDefault="00596FE7" w:rsidP="00086FBB"/>
                          <w:p w14:paraId="7EC6C71E" w14:textId="77777777" w:rsidR="00596FE7" w:rsidRPr="00186A72" w:rsidRDefault="00596FE7" w:rsidP="00086FBB">
                            <w:pPr>
                              <w:rPr>
                                <w:u w:val="single"/>
                              </w:rPr>
                            </w:pPr>
                            <w:r w:rsidRPr="00186A72">
                              <w:rPr>
                                <w:u w:val="single"/>
                              </w:rPr>
                              <w:t>National Planning Policy Framework</w:t>
                            </w:r>
                          </w:p>
                          <w:p w14:paraId="2AD1D557" w14:textId="77777777" w:rsidR="00596FE7" w:rsidRDefault="00596FE7" w:rsidP="00186A72">
                            <w:r>
                              <w:t xml:space="preserve">Para 28 - </w:t>
                            </w:r>
                            <w:r w:rsidRPr="00186A72">
                              <w:rPr>
                                <w:i/>
                              </w:rPr>
                              <w:t>Planning policies should support economic growth in rural areas in order to create jobs and prosperity by taking a positive approach to sustainable new development</w:t>
                            </w:r>
                            <w:r>
                              <w:rPr>
                                <w:i/>
                              </w:rPr>
                              <w:t>…</w:t>
                            </w:r>
                            <w:r w:rsidRPr="00186A72">
                              <w:rPr>
                                <w:i/>
                              </w:rPr>
                              <w:t>.</w:t>
                            </w:r>
                            <w:r>
                              <w:t xml:space="preserve"> </w:t>
                            </w:r>
                          </w:p>
                          <w:p w14:paraId="4EF245CB" w14:textId="77777777" w:rsidR="00596FE7" w:rsidRDefault="00596FE7" w:rsidP="00086FBB"/>
                          <w:p w14:paraId="3F6C58C2" w14:textId="77777777" w:rsidR="00596FE7" w:rsidRPr="00186A72" w:rsidRDefault="00596FE7" w:rsidP="00086FBB">
                            <w:pPr>
                              <w:rPr>
                                <w:u w:val="single"/>
                              </w:rPr>
                            </w:pPr>
                            <w:r w:rsidRPr="00186A72">
                              <w:rPr>
                                <w:u w:val="single"/>
                              </w:rPr>
                              <w:t>East Devon Local Plan</w:t>
                            </w:r>
                          </w:p>
                          <w:p w14:paraId="3A95E66A" w14:textId="77777777" w:rsidR="00596FE7" w:rsidRDefault="00596FE7" w:rsidP="00086FBB">
                            <w:r>
                              <w:t>E14 – Change of Use of Village Shops or Services</w:t>
                            </w:r>
                          </w:p>
                          <w:p w14:paraId="23B5457B" w14:textId="77777777" w:rsidR="00596FE7" w:rsidRDefault="00596FE7" w:rsidP="00086FBB"/>
                          <w:p w14:paraId="7C373268" w14:textId="75C3AE54" w:rsidR="00596FE7" w:rsidRPr="00186A72" w:rsidRDefault="00596FE7" w:rsidP="00086FBB">
                            <w:pPr>
                              <w:rPr>
                                <w:u w:val="single"/>
                              </w:rPr>
                            </w:pPr>
                            <w:r w:rsidRPr="00186A72">
                              <w:rPr>
                                <w:u w:val="single"/>
                              </w:rPr>
                              <w:t>East Devon</w:t>
                            </w:r>
                            <w:r>
                              <w:rPr>
                                <w:u w:val="single"/>
                              </w:rPr>
                              <w:t xml:space="preserve"> Villages Plan</w:t>
                            </w:r>
                          </w:p>
                          <w:p w14:paraId="6C95BEDB" w14:textId="77777777" w:rsidR="00596FE7" w:rsidRDefault="00596FE7" w:rsidP="00086FBB">
                            <w:r>
                              <w:t>Policy 5 – Village Centre Vitality</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8A3E83" id="Text Box 241" o:spid="_x0000_s1098"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MUNS1Z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1A3125A6" w14:textId="77777777" w:rsidR="00596FE7" w:rsidRPr="00C74CDE" w:rsidRDefault="00596FE7" w:rsidP="00086FBB">
                      <w:pPr>
                        <w:rPr>
                          <w:b/>
                          <w:sz w:val="24"/>
                        </w:rPr>
                      </w:pPr>
                      <w:r>
                        <w:rPr>
                          <w:b/>
                          <w:sz w:val="24"/>
                        </w:rPr>
                        <w:t xml:space="preserve">Related national, </w:t>
                      </w:r>
                      <w:r w:rsidRPr="00C74CDE">
                        <w:rPr>
                          <w:b/>
                          <w:sz w:val="24"/>
                        </w:rPr>
                        <w:t xml:space="preserve">district </w:t>
                      </w:r>
                      <w:r>
                        <w:rPr>
                          <w:b/>
                          <w:sz w:val="24"/>
                        </w:rPr>
                        <w:t xml:space="preserve">and AONB </w:t>
                      </w:r>
                      <w:r w:rsidRPr="00C74CDE">
                        <w:rPr>
                          <w:b/>
                          <w:sz w:val="24"/>
                        </w:rPr>
                        <w:t>policies</w:t>
                      </w:r>
                    </w:p>
                    <w:p w14:paraId="6A7DFFAF" w14:textId="77777777" w:rsidR="00596FE7" w:rsidRDefault="00596FE7" w:rsidP="00086FBB"/>
                    <w:p w14:paraId="7EC6C71E" w14:textId="77777777" w:rsidR="00596FE7" w:rsidRPr="00186A72" w:rsidRDefault="00596FE7" w:rsidP="00086FBB">
                      <w:pPr>
                        <w:rPr>
                          <w:u w:val="single"/>
                        </w:rPr>
                      </w:pPr>
                      <w:r w:rsidRPr="00186A72">
                        <w:rPr>
                          <w:u w:val="single"/>
                        </w:rPr>
                        <w:t>National Planning Policy Framework</w:t>
                      </w:r>
                    </w:p>
                    <w:p w14:paraId="2AD1D557" w14:textId="77777777" w:rsidR="00596FE7" w:rsidRDefault="00596FE7" w:rsidP="00186A72">
                      <w:r>
                        <w:t xml:space="preserve">Para 28 - </w:t>
                      </w:r>
                      <w:r w:rsidRPr="00186A72">
                        <w:rPr>
                          <w:i/>
                        </w:rPr>
                        <w:t>Planning policies should support economic growth in rural areas in order to create jobs and prosperity by taking a positive approach to sustainable new development</w:t>
                      </w:r>
                      <w:r>
                        <w:rPr>
                          <w:i/>
                        </w:rPr>
                        <w:t>…</w:t>
                      </w:r>
                      <w:r w:rsidRPr="00186A72">
                        <w:rPr>
                          <w:i/>
                        </w:rPr>
                        <w:t>.</w:t>
                      </w:r>
                      <w:r>
                        <w:t xml:space="preserve"> </w:t>
                      </w:r>
                    </w:p>
                    <w:p w14:paraId="4EF245CB" w14:textId="77777777" w:rsidR="00596FE7" w:rsidRDefault="00596FE7" w:rsidP="00086FBB"/>
                    <w:p w14:paraId="3F6C58C2" w14:textId="77777777" w:rsidR="00596FE7" w:rsidRPr="00186A72" w:rsidRDefault="00596FE7" w:rsidP="00086FBB">
                      <w:pPr>
                        <w:rPr>
                          <w:u w:val="single"/>
                        </w:rPr>
                      </w:pPr>
                      <w:r w:rsidRPr="00186A72">
                        <w:rPr>
                          <w:u w:val="single"/>
                        </w:rPr>
                        <w:t>East Devon Local Plan</w:t>
                      </w:r>
                    </w:p>
                    <w:p w14:paraId="3A95E66A" w14:textId="77777777" w:rsidR="00596FE7" w:rsidRDefault="00596FE7" w:rsidP="00086FBB">
                      <w:r>
                        <w:t>E14 – Change of Use of Village Shops or Services</w:t>
                      </w:r>
                    </w:p>
                    <w:p w14:paraId="23B5457B" w14:textId="77777777" w:rsidR="00596FE7" w:rsidRDefault="00596FE7" w:rsidP="00086FBB"/>
                    <w:p w14:paraId="7C373268" w14:textId="75C3AE54" w:rsidR="00596FE7" w:rsidRPr="00186A72" w:rsidRDefault="00596FE7" w:rsidP="00086FBB">
                      <w:pPr>
                        <w:rPr>
                          <w:u w:val="single"/>
                        </w:rPr>
                      </w:pPr>
                      <w:r w:rsidRPr="00186A72">
                        <w:rPr>
                          <w:u w:val="single"/>
                        </w:rPr>
                        <w:t>East Devon</w:t>
                      </w:r>
                      <w:r>
                        <w:rPr>
                          <w:u w:val="single"/>
                        </w:rPr>
                        <w:t xml:space="preserve"> Villages Plan</w:t>
                      </w:r>
                    </w:p>
                    <w:p w14:paraId="6C95BEDB" w14:textId="77777777" w:rsidR="00596FE7" w:rsidRDefault="00596FE7" w:rsidP="00086FBB">
                      <w:r>
                        <w:t>Policy 5 – Village Centre Vitality</w:t>
                      </w:r>
                    </w:p>
                  </w:txbxContent>
                </v:textbox>
                <w10:anchorlock/>
              </v:shape>
            </w:pict>
          </mc:Fallback>
        </mc:AlternateContent>
      </w:r>
    </w:p>
    <w:p w14:paraId="03C51A1D" w14:textId="77777777" w:rsidR="00086FBB" w:rsidRDefault="00086FBB" w:rsidP="00BA3B94">
      <w:pPr>
        <w:spacing w:line="240" w:lineRule="auto"/>
      </w:pPr>
    </w:p>
    <w:p w14:paraId="3B87862E" w14:textId="77777777" w:rsidR="00086FBB" w:rsidRDefault="00086FBB" w:rsidP="00BA3B94">
      <w:pPr>
        <w:spacing w:line="240" w:lineRule="auto"/>
      </w:pPr>
    </w:p>
    <w:p w14:paraId="59335CAA" w14:textId="77777777" w:rsidR="00086FBB" w:rsidRDefault="00086FBB" w:rsidP="00BA3B94">
      <w:pPr>
        <w:spacing w:line="240" w:lineRule="auto"/>
        <w:ind w:left="-142"/>
      </w:pPr>
    </w:p>
    <w:p w14:paraId="2276CA50" w14:textId="77777777" w:rsidR="00086FBB" w:rsidRDefault="00086FBB" w:rsidP="00BA3B94">
      <w:pPr>
        <w:spacing w:line="240" w:lineRule="auto"/>
      </w:pPr>
    </w:p>
    <w:p w14:paraId="423C2FC3" w14:textId="77777777" w:rsidR="00086FBB" w:rsidRDefault="00086FBB" w:rsidP="00BA3B94">
      <w:pPr>
        <w:spacing w:line="240" w:lineRule="auto"/>
      </w:pPr>
    </w:p>
    <w:p w14:paraId="1A01175F" w14:textId="77777777" w:rsidR="007D029E" w:rsidRDefault="007D029E" w:rsidP="00BA3B94">
      <w:pPr>
        <w:spacing w:line="240" w:lineRule="auto"/>
      </w:pPr>
      <w:r>
        <w:br w:type="page"/>
      </w:r>
    </w:p>
    <w:p w14:paraId="36EA4E96" w14:textId="77777777" w:rsidR="00807B08" w:rsidRDefault="00807B08" w:rsidP="00BA3B94">
      <w:pPr>
        <w:spacing w:line="240" w:lineRule="auto"/>
      </w:pPr>
    </w:p>
    <w:p w14:paraId="55D59760" w14:textId="77777777" w:rsidR="00AB724D" w:rsidRDefault="00807B08" w:rsidP="00BA3B94">
      <w:pPr>
        <w:framePr w:w="11984" w:wrap="auto" w:hAnchor="text"/>
        <w:spacing w:line="240" w:lineRule="auto"/>
        <w:jc w:val="center"/>
        <w:sectPr w:rsidR="00AB724D" w:rsidSect="00E664C9">
          <w:pgSz w:w="11906" w:h="16838"/>
          <w:pgMar w:top="1134" w:right="707" w:bottom="851" w:left="709" w:header="708" w:footer="405" w:gutter="0"/>
          <w:cols w:space="708"/>
          <w:docGrid w:linePitch="360"/>
        </w:sectPr>
      </w:pPr>
      <w:r>
        <w:br w:type="page"/>
      </w:r>
    </w:p>
    <w:p w14:paraId="7E1D1144" w14:textId="77777777" w:rsidR="00C17742" w:rsidRDefault="00C17742" w:rsidP="00BA3B94">
      <w:pPr>
        <w:spacing w:line="240" w:lineRule="auto"/>
        <w:jc w:val="center"/>
        <w:rPr>
          <w:rFonts w:asciiTheme="minorHAnsi" w:hAnsiTheme="minorHAnsi"/>
          <w:b/>
          <w:color w:val="948A54" w:themeColor="background2" w:themeShade="80"/>
          <w:sz w:val="40"/>
          <w:szCs w:val="22"/>
        </w:rPr>
        <w:sectPr w:rsidR="00C17742" w:rsidSect="00AB724D">
          <w:footerReference w:type="first" r:id="rId85"/>
          <w:type w:val="continuous"/>
          <w:pgSz w:w="11906" w:h="16838"/>
          <w:pgMar w:top="1134" w:right="566" w:bottom="851" w:left="709" w:header="708" w:footer="405" w:gutter="0"/>
          <w:cols w:space="708"/>
          <w:docGrid w:linePitch="360"/>
        </w:sectPr>
      </w:pPr>
    </w:p>
    <w:p w14:paraId="3C2C6446" w14:textId="77777777" w:rsidR="00807B08" w:rsidRPr="00AB724D" w:rsidRDefault="00807B08" w:rsidP="00BA3B94">
      <w:pPr>
        <w:spacing w:line="240" w:lineRule="auto"/>
        <w:jc w:val="center"/>
        <w:rPr>
          <w:rFonts w:asciiTheme="minorHAnsi" w:hAnsiTheme="minorHAnsi"/>
          <w:b/>
          <w:color w:val="948A54" w:themeColor="background2" w:themeShade="80"/>
          <w:sz w:val="40"/>
          <w:szCs w:val="22"/>
        </w:rPr>
      </w:pPr>
      <w:r w:rsidRPr="003141BA">
        <w:rPr>
          <w:rFonts w:asciiTheme="minorHAnsi" w:eastAsiaTheme="minorEastAsia" w:hAnsiTheme="minorHAnsi"/>
          <w:b/>
          <w:bCs/>
          <w:color w:val="948A54" w:themeColor="background2" w:themeShade="80"/>
          <w:sz w:val="40"/>
          <w:szCs w:val="40"/>
        </w:rPr>
        <w:t>Transport and Parking</w:t>
      </w:r>
    </w:p>
    <w:p w14:paraId="0E0FB3F7" w14:textId="77777777" w:rsidR="00AB724D" w:rsidRDefault="00AB724D" w:rsidP="00BA3B94">
      <w:pPr>
        <w:spacing w:line="240" w:lineRule="auto"/>
      </w:pPr>
    </w:p>
    <w:p w14:paraId="0B77B8BD" w14:textId="77777777" w:rsidR="00AB724D" w:rsidRDefault="00AB724D" w:rsidP="00BA3B94">
      <w:pPr>
        <w:spacing w:line="240" w:lineRule="auto"/>
      </w:pPr>
    </w:p>
    <w:p w14:paraId="0AF6F25F" w14:textId="77777777" w:rsidR="00AB724D" w:rsidRDefault="00AB724D" w:rsidP="00BA3B94">
      <w:pPr>
        <w:spacing w:line="240" w:lineRule="auto"/>
        <w:sectPr w:rsidR="00AB724D" w:rsidSect="00C17742">
          <w:footerReference w:type="first" r:id="rId86"/>
          <w:type w:val="continuous"/>
          <w:pgSz w:w="11906" w:h="16838"/>
          <w:pgMar w:top="1134" w:right="566" w:bottom="851" w:left="709" w:header="708" w:footer="405" w:gutter="0"/>
          <w:cols w:space="708"/>
          <w:docGrid w:linePitch="360"/>
        </w:sectPr>
      </w:pPr>
    </w:p>
    <w:p w14:paraId="3EBCD378"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69B0BF53" wp14:editId="3CA8B3E3">
                <wp:extent cx="6656705" cy="1434465"/>
                <wp:effectExtent l="83820" t="41910" r="79375" b="43815"/>
                <wp:docPr id="27"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223837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9092172" w14:textId="77777777" w:rsidR="00596FE7" w:rsidRPr="00C74CDE" w:rsidRDefault="00596FE7" w:rsidP="00807B08">
                            <w:pPr>
                              <w:rPr>
                                <w:b/>
                                <w:sz w:val="28"/>
                              </w:rPr>
                            </w:pPr>
                            <w:r w:rsidRPr="00C74CDE">
                              <w:rPr>
                                <w:b/>
                                <w:sz w:val="28"/>
                              </w:rPr>
                              <w:t>Aims</w:t>
                            </w:r>
                          </w:p>
                          <w:p w14:paraId="4E55085A" w14:textId="77777777" w:rsidR="00596FE7" w:rsidRPr="00194D15" w:rsidRDefault="00596FE7" w:rsidP="00807B08">
                            <w:pPr>
                              <w:rPr>
                                <w:sz w:val="10"/>
                              </w:rPr>
                            </w:pPr>
                          </w:p>
                          <w:p w14:paraId="2F2E3ACA" w14:textId="77777777" w:rsidR="00596FE7" w:rsidRDefault="00596FE7" w:rsidP="00807B08">
                            <w:r>
                              <w:t>Aim 11:  Reduce on-street parking and the impact of the motor vehicle where possible, and improve accessibility through support to public and community transport initiatives.</w:t>
                            </w:r>
                          </w:p>
                          <w:p w14:paraId="1B9225E9" w14:textId="77777777" w:rsidR="00596FE7" w:rsidRPr="00194D15" w:rsidRDefault="00596FE7" w:rsidP="00807B08">
                            <w:pPr>
                              <w:rPr>
                                <w:sz w:val="10"/>
                              </w:rPr>
                            </w:pPr>
                          </w:p>
                          <w:p w14:paraId="50C51CE8" w14:textId="77777777" w:rsidR="00596FE7" w:rsidRPr="00C74CDE" w:rsidRDefault="00596FE7" w:rsidP="00807B08">
                            <w:pPr>
                              <w:rPr>
                                <w:b/>
                                <w:sz w:val="28"/>
                              </w:rPr>
                            </w:pPr>
                            <w:r w:rsidRPr="00C74CDE">
                              <w:rPr>
                                <w:b/>
                                <w:sz w:val="28"/>
                              </w:rPr>
                              <w:t>Objectives</w:t>
                            </w:r>
                          </w:p>
                          <w:p w14:paraId="34F2D223" w14:textId="77777777" w:rsidR="00596FE7" w:rsidRPr="00194D15" w:rsidRDefault="00596FE7" w:rsidP="00807B08">
                            <w:pPr>
                              <w:rPr>
                                <w:sz w:val="10"/>
                              </w:rPr>
                            </w:pPr>
                          </w:p>
                          <w:p w14:paraId="62746B18" w14:textId="77777777" w:rsidR="00596FE7" w:rsidRDefault="00596FE7" w:rsidP="00807B08">
                            <w:r>
                              <w:t xml:space="preserve">Objective 11.1:  </w:t>
                            </w:r>
                            <w:r w:rsidRPr="00194D15">
                              <w:t>Protect existing car park facilities and parking numbers and improve parking services</w:t>
                            </w:r>
                            <w:r>
                              <w:t>.</w:t>
                            </w:r>
                          </w:p>
                          <w:p w14:paraId="273D6484" w14:textId="77777777" w:rsidR="00596FE7" w:rsidRPr="00194D15" w:rsidRDefault="00596FE7" w:rsidP="00807B08">
                            <w:pPr>
                              <w:rPr>
                                <w:sz w:val="10"/>
                              </w:rPr>
                            </w:pPr>
                          </w:p>
                          <w:p w14:paraId="7945EBE6" w14:textId="77777777" w:rsidR="00596FE7" w:rsidRDefault="00596FE7" w:rsidP="00807B08">
                            <w:r>
                              <w:t xml:space="preserve">Objective 11.2:  </w:t>
                            </w:r>
                            <w:r w:rsidRPr="00194D15">
                              <w:t>Support efforts to create more off</w:t>
                            </w:r>
                            <w:r>
                              <w:t>-</w:t>
                            </w:r>
                            <w:r w:rsidRPr="00194D15">
                              <w:t>street private parking</w:t>
                            </w:r>
                            <w:r>
                              <w:t>.</w:t>
                            </w:r>
                          </w:p>
                          <w:p w14:paraId="0A77CF7E" w14:textId="77777777" w:rsidR="00596FE7" w:rsidRPr="00194D15" w:rsidRDefault="00596FE7" w:rsidP="00807B08">
                            <w:pPr>
                              <w:rPr>
                                <w:sz w:val="10"/>
                              </w:rPr>
                            </w:pPr>
                          </w:p>
                          <w:p w14:paraId="315FCED8" w14:textId="77777777" w:rsidR="00596FE7" w:rsidRDefault="00596FE7" w:rsidP="00807B08">
                            <w:r>
                              <w:t xml:space="preserve">Objective 11.3:  </w:t>
                            </w:r>
                            <w:r w:rsidRPr="00194D15">
                              <w:t>Ensure all new development incorporates easy access for pedestrians and cyclists, and mobility vehicles to village, countryside and public spaces</w:t>
                            </w:r>
                            <w: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B0BF53" id="Text Box 240" o:spid="_x0000_s1099" type="#_x0000_t202" style="width:524.1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" fillcolor="white [3201]" strokecolor="black [3200]" strokeweight="2pt">
                <v:shadow on="t" type="perspective" color="black" opacity="26213f" offset="0,0" matrix="66847f,,,66847f"/>
                <v:textbox style="mso-fit-shape-to-text:t">
                  <w:txbxContent>
                    <w:p w14:paraId="59092172" w14:textId="77777777" w:rsidR="00596FE7" w:rsidRPr="00C74CDE" w:rsidRDefault="00596FE7" w:rsidP="00807B08">
                      <w:pPr>
                        <w:rPr>
                          <w:b/>
                          <w:sz w:val="28"/>
                        </w:rPr>
                      </w:pPr>
                      <w:r w:rsidRPr="00C74CDE">
                        <w:rPr>
                          <w:b/>
                          <w:sz w:val="28"/>
                        </w:rPr>
                        <w:t>Aims</w:t>
                      </w:r>
                    </w:p>
                    <w:p w14:paraId="4E55085A" w14:textId="77777777" w:rsidR="00596FE7" w:rsidRPr="00194D15" w:rsidRDefault="00596FE7" w:rsidP="00807B08">
                      <w:pPr>
                        <w:rPr>
                          <w:sz w:val="10"/>
                        </w:rPr>
                      </w:pPr>
                    </w:p>
                    <w:p w14:paraId="2F2E3ACA" w14:textId="77777777" w:rsidR="00596FE7" w:rsidRDefault="00596FE7" w:rsidP="00807B08">
                      <w:r>
                        <w:t>Aim 11:  Reduce on-street parking and the impact of the motor vehicle where possible, and improve accessibility through support to public and community transport initiatives.</w:t>
                      </w:r>
                    </w:p>
                    <w:p w14:paraId="1B9225E9" w14:textId="77777777" w:rsidR="00596FE7" w:rsidRPr="00194D15" w:rsidRDefault="00596FE7" w:rsidP="00807B08">
                      <w:pPr>
                        <w:rPr>
                          <w:sz w:val="10"/>
                        </w:rPr>
                      </w:pPr>
                    </w:p>
                    <w:p w14:paraId="50C51CE8" w14:textId="77777777" w:rsidR="00596FE7" w:rsidRPr="00C74CDE" w:rsidRDefault="00596FE7" w:rsidP="00807B08">
                      <w:pPr>
                        <w:rPr>
                          <w:b/>
                          <w:sz w:val="28"/>
                        </w:rPr>
                      </w:pPr>
                      <w:r w:rsidRPr="00C74CDE">
                        <w:rPr>
                          <w:b/>
                          <w:sz w:val="28"/>
                        </w:rPr>
                        <w:t>Objectives</w:t>
                      </w:r>
                    </w:p>
                    <w:p w14:paraId="34F2D223" w14:textId="77777777" w:rsidR="00596FE7" w:rsidRPr="00194D15" w:rsidRDefault="00596FE7" w:rsidP="00807B08">
                      <w:pPr>
                        <w:rPr>
                          <w:sz w:val="10"/>
                        </w:rPr>
                      </w:pPr>
                    </w:p>
                    <w:p w14:paraId="62746B18" w14:textId="77777777" w:rsidR="00596FE7" w:rsidRDefault="00596FE7" w:rsidP="00807B08">
                      <w:r>
                        <w:t xml:space="preserve">Objective 11.1:  </w:t>
                      </w:r>
                      <w:r w:rsidRPr="00194D15">
                        <w:t>Protect existing car park facilities and parking numbers and improve parking services</w:t>
                      </w:r>
                      <w:r>
                        <w:t>.</w:t>
                      </w:r>
                    </w:p>
                    <w:p w14:paraId="273D6484" w14:textId="77777777" w:rsidR="00596FE7" w:rsidRPr="00194D15" w:rsidRDefault="00596FE7" w:rsidP="00807B08">
                      <w:pPr>
                        <w:rPr>
                          <w:sz w:val="10"/>
                        </w:rPr>
                      </w:pPr>
                    </w:p>
                    <w:p w14:paraId="7945EBE6" w14:textId="77777777" w:rsidR="00596FE7" w:rsidRDefault="00596FE7" w:rsidP="00807B08">
                      <w:r>
                        <w:t xml:space="preserve">Objective 11.2:  </w:t>
                      </w:r>
                      <w:r w:rsidRPr="00194D15">
                        <w:t>Support efforts to create more off</w:t>
                      </w:r>
                      <w:r>
                        <w:t>-</w:t>
                      </w:r>
                      <w:r w:rsidRPr="00194D15">
                        <w:t>street private parking</w:t>
                      </w:r>
                      <w:r>
                        <w:t>.</w:t>
                      </w:r>
                    </w:p>
                    <w:p w14:paraId="0A77CF7E" w14:textId="77777777" w:rsidR="00596FE7" w:rsidRPr="00194D15" w:rsidRDefault="00596FE7" w:rsidP="00807B08">
                      <w:pPr>
                        <w:rPr>
                          <w:sz w:val="10"/>
                        </w:rPr>
                      </w:pPr>
                    </w:p>
                    <w:p w14:paraId="315FCED8" w14:textId="77777777" w:rsidR="00596FE7" w:rsidRDefault="00596FE7" w:rsidP="00807B08">
                      <w:r>
                        <w:t xml:space="preserve">Objective 11.3:  </w:t>
                      </w:r>
                      <w:r w:rsidRPr="00194D15">
                        <w:t>Ensure all new development incorporates easy access for pedestrians and cyclists, and mobility vehicles to village, countryside and public spaces</w:t>
                      </w:r>
                      <w:r>
                        <w:t>.</w:t>
                      </w:r>
                    </w:p>
                  </w:txbxContent>
                </v:textbox>
                <w10:anchorlock/>
              </v:shape>
            </w:pict>
          </mc:Fallback>
        </mc:AlternateContent>
      </w:r>
    </w:p>
    <w:p w14:paraId="6D097BD5" w14:textId="77777777" w:rsidR="00807B08" w:rsidRDefault="00807B08" w:rsidP="00BA3B94">
      <w:pPr>
        <w:spacing w:line="240" w:lineRule="auto"/>
        <w:rPr>
          <w:b/>
        </w:rPr>
      </w:pPr>
    </w:p>
    <w:p w14:paraId="1FE08108" w14:textId="77777777" w:rsidR="00807B08" w:rsidRPr="00C74CDE" w:rsidRDefault="00807B08">
      <w:pPr>
        <w:spacing w:line="240" w:lineRule="auto"/>
        <w:rPr>
          <w:b/>
          <w:sz w:val="28"/>
        </w:rPr>
      </w:pPr>
      <w:r w:rsidRPr="00C8020C">
        <w:rPr>
          <w:b/>
          <w:bCs/>
          <w:sz w:val="28"/>
          <w:szCs w:val="28"/>
        </w:rPr>
        <w:t>Neighbourhood Plan Policies</w:t>
      </w:r>
    </w:p>
    <w:p w14:paraId="02C2E40E" w14:textId="77777777" w:rsidR="00807B08" w:rsidRPr="00683F47" w:rsidRDefault="00807B08">
      <w:pPr>
        <w:spacing w:line="240" w:lineRule="auto"/>
        <w:rPr>
          <w:b/>
        </w:rPr>
      </w:pPr>
    </w:p>
    <w:p w14:paraId="09B39FE4" w14:textId="77777777" w:rsidR="001A7A25" w:rsidRPr="005277D3" w:rsidRDefault="001A7A25">
      <w:pPr>
        <w:spacing w:line="240" w:lineRule="auto"/>
        <w:rPr>
          <w:b/>
        </w:rPr>
      </w:pPr>
      <w:r w:rsidRPr="00C8020C">
        <w:rPr>
          <w:b/>
          <w:bCs/>
        </w:rPr>
        <w:t>Car Park Capacity</w:t>
      </w:r>
    </w:p>
    <w:p w14:paraId="4B09A726" w14:textId="77777777" w:rsidR="001A7A25" w:rsidRDefault="001A7A25">
      <w:pPr>
        <w:spacing w:line="240" w:lineRule="auto"/>
        <w:rPr>
          <w:u w:val="single"/>
        </w:rPr>
      </w:pPr>
    </w:p>
    <w:p w14:paraId="4C5E4BEA" w14:textId="77777777" w:rsidR="001A7A25" w:rsidRDefault="001A7A25">
      <w:pPr>
        <w:spacing w:line="240" w:lineRule="auto"/>
        <w:rPr>
          <w:u w:val="single"/>
        </w:rPr>
      </w:pPr>
      <w:r>
        <w:rPr>
          <w:u w:val="single"/>
        </w:rPr>
        <w:t>Justification for our P</w:t>
      </w:r>
      <w:r w:rsidRPr="00A55F38">
        <w:rPr>
          <w:u w:val="single"/>
        </w:rPr>
        <w:t>olicy</w:t>
      </w:r>
    </w:p>
    <w:p w14:paraId="589328DF" w14:textId="77777777" w:rsidR="001A7A25" w:rsidRPr="00A55F38" w:rsidRDefault="001A7A25">
      <w:pPr>
        <w:spacing w:line="240" w:lineRule="auto"/>
        <w:rPr>
          <w:u w:val="single"/>
        </w:rPr>
      </w:pPr>
    </w:p>
    <w:p w14:paraId="275E4AFD" w14:textId="77777777" w:rsidR="0050607F" w:rsidRDefault="001A7A25">
      <w:pPr>
        <w:spacing w:before="120" w:after="120" w:line="240" w:lineRule="auto"/>
      </w:pPr>
      <w:r w:rsidRPr="00894636">
        <w:t>The Parish h</w:t>
      </w:r>
      <w:r>
        <w:t>as four public car parks. These are very important to Beer in many ways. They accommodate most of our visitor traffic, they enable long-</w:t>
      </w:r>
      <w:r w:rsidR="004C2686">
        <w:t>term</w:t>
      </w:r>
      <w:r>
        <w:t xml:space="preserve"> and short-term visits to the village, they help keep parked cars off the narrow roads, and they serve to minimise the visual intrusion that can occur when a large number of cars are parked together. </w:t>
      </w:r>
    </w:p>
    <w:p w14:paraId="34E557E4" w14:textId="30A5E968" w:rsidR="0050607F" w:rsidRDefault="0050607F" w:rsidP="0050607F">
      <w:pPr>
        <w:pStyle w:val="PlainText"/>
      </w:pPr>
      <w:r>
        <w:t>Parking is at a premium in the summer months and even in the winter months street parking in residential areas is near capacity. The Central car</w:t>
      </w:r>
      <w:r w:rsidR="00121568">
        <w:t xml:space="preserve"> </w:t>
      </w:r>
      <w:r>
        <w:t>park is at capacity in the summer as is the Beach Court car park, both of which give essential short-term parking for shopping. The Cliff Top car</w:t>
      </w:r>
      <w:r w:rsidR="00121568">
        <w:t xml:space="preserve"> </w:t>
      </w:r>
      <w:r>
        <w:t xml:space="preserve">park is outside of the BUAB and in the AONB and is a great attraction to visitors and walkers as it is </w:t>
      </w:r>
      <w:r w:rsidR="00744EC1">
        <w:t xml:space="preserve">adjacent </w:t>
      </w:r>
      <w:r>
        <w:t xml:space="preserve">the South West Coast Path. Townsend </w:t>
      </w:r>
      <w:r w:rsidR="00744EC1">
        <w:t xml:space="preserve">coach and </w:t>
      </w:r>
      <w:r>
        <w:t>car park</w:t>
      </w:r>
      <w:r w:rsidR="006B684D">
        <w:t xml:space="preserve"> </w:t>
      </w:r>
      <w:r w:rsidR="00744EC1">
        <w:t>provides parking for visiting coach parties and allocated parking for local residents</w:t>
      </w:r>
      <w:r w:rsidR="003A7BEE">
        <w:t>,</w:t>
      </w:r>
      <w:r w:rsidR="004420F3">
        <w:t xml:space="preserve"> which is in demand as </w:t>
      </w:r>
      <w:r>
        <w:t>the</w:t>
      </w:r>
      <w:r w:rsidR="004420F3">
        <w:t xml:space="preserve"> nearby</w:t>
      </w:r>
      <w:r>
        <w:t xml:space="preserve"> road is congested and full of parked cars throughout the year. The small parking area </w:t>
      </w:r>
      <w:r w:rsidR="004420F3">
        <w:t xml:space="preserve">in Underleys </w:t>
      </w:r>
      <w:r>
        <w:t xml:space="preserve">near the school </w:t>
      </w:r>
      <w:r w:rsidR="004420F3">
        <w:t>also provides useful additional parking for parents</w:t>
      </w:r>
      <w:r>
        <w:t xml:space="preserve"> as the road is full during school time.</w:t>
      </w:r>
      <w:r w:rsidR="004420F3">
        <w:t xml:space="preserve">  </w:t>
      </w:r>
      <w:r>
        <w:t xml:space="preserve">The loss of </w:t>
      </w:r>
      <w:r w:rsidR="004420F3">
        <w:t xml:space="preserve">any of these </w:t>
      </w:r>
      <w:r>
        <w:t>public parking space</w:t>
      </w:r>
      <w:r w:rsidR="004420F3">
        <w:t>s</w:t>
      </w:r>
      <w:r>
        <w:t xml:space="preserve"> would severely impact on </w:t>
      </w:r>
      <w:r w:rsidR="00EE1DDD">
        <w:t xml:space="preserve">tourism and </w:t>
      </w:r>
      <w:r>
        <w:t>local resident quality of life.</w:t>
      </w:r>
    </w:p>
    <w:p w14:paraId="2093DD30" w14:textId="5A22E5F3" w:rsidR="001A7A25" w:rsidRDefault="001A7A25">
      <w:pPr>
        <w:spacing w:before="120" w:after="120" w:line="240" w:lineRule="auto"/>
      </w:pPr>
      <w:r>
        <w:t xml:space="preserve">Given our relative isolation and the lack of public transport options we shall need our car parks for many years to come. We shall protect them from development or any loss of capacity. </w:t>
      </w:r>
      <w:r w:rsidR="002F4CB7">
        <w:t>Designated residential parking areas are also afforded similar</w:t>
      </w:r>
      <w:r>
        <w:t xml:space="preserve"> protection. </w:t>
      </w:r>
    </w:p>
    <w:p w14:paraId="08B98235" w14:textId="64F27A78" w:rsidR="003D5194" w:rsidRDefault="003D5194" w:rsidP="003141BA">
      <w:pPr>
        <w:spacing w:line="240" w:lineRule="auto"/>
        <w:rPr>
          <w:rFonts w:asciiTheme="minorHAnsi" w:eastAsia="Cambria" w:hAnsiTheme="minorHAnsi" w:cs="Times New Roman"/>
        </w:rPr>
      </w:pPr>
      <w:r w:rsidRPr="003141BA">
        <w:rPr>
          <w:rFonts w:asciiTheme="minorHAnsi" w:eastAsiaTheme="minorEastAsia" w:hAnsiTheme="minorHAnsi"/>
        </w:rPr>
        <w:t xml:space="preserve">Only a small majority of the community feel we need more car parks, although 80% of the respondents to the Community Survey 2014 feel that we should introduce further parking restrictions. 60% of respondents however would like to see parking restrictions eased in some areas.  Parking is a matter that the Parish Council will need to keep under review and keep the subject of regular local consultation (see our appended community actions).  Most of the comments we received in our consultations related to the convenience or otherwise of parking arrangements for those that live in Beer. As regards attracting and accommodating visitors it is clear that the existing car parks are seen as very important.  </w:t>
      </w:r>
    </w:p>
    <w:p w14:paraId="4FC4D80F" w14:textId="77777777" w:rsidR="003D5194" w:rsidRDefault="003D5194" w:rsidP="003141BA">
      <w:pPr>
        <w:spacing w:line="240" w:lineRule="auto"/>
        <w:rPr>
          <w:rFonts w:asciiTheme="minorHAnsi" w:eastAsia="Cambria" w:hAnsiTheme="minorHAnsi" w:cs="Times New Roman"/>
        </w:rPr>
      </w:pPr>
    </w:p>
    <w:p w14:paraId="4DA1A91D" w14:textId="62A3E4EA" w:rsidR="003D5194" w:rsidRDefault="003D5194" w:rsidP="003141BA">
      <w:pPr>
        <w:spacing w:line="240" w:lineRule="auto"/>
        <w:rPr>
          <w:rFonts w:asciiTheme="minorHAnsi" w:eastAsiaTheme="minorEastAsia" w:hAnsiTheme="minorHAnsi"/>
        </w:rPr>
      </w:pPr>
      <w:r w:rsidRPr="003141BA">
        <w:rPr>
          <w:rFonts w:asciiTheme="minorHAnsi" w:eastAsiaTheme="minorEastAsia" w:hAnsiTheme="minorHAnsi"/>
        </w:rPr>
        <w:t xml:space="preserve">We are intent therefore on protecting the car parking areas we have, which are acknowledged by the community as being important </w:t>
      </w:r>
      <w:r w:rsidR="008C073F">
        <w:rPr>
          <w:rFonts w:asciiTheme="minorHAnsi" w:eastAsiaTheme="minorEastAsia" w:hAnsiTheme="minorHAnsi"/>
        </w:rPr>
        <w:t>and which also help keep many of</w:t>
      </w:r>
      <w:r w:rsidRPr="003141BA">
        <w:rPr>
          <w:rFonts w:asciiTheme="minorHAnsi" w:eastAsiaTheme="minorEastAsia" w:hAnsiTheme="minorHAnsi"/>
        </w:rPr>
        <w:t xml:space="preserve"> our own cars off the road. </w:t>
      </w:r>
    </w:p>
    <w:p w14:paraId="4491DDDE" w14:textId="6268DD10" w:rsidR="00A21EF8" w:rsidRDefault="00A21EF8">
      <w:pPr>
        <w:spacing w:before="120" w:line="360" w:lineRule="auto"/>
        <w:rPr>
          <w:rFonts w:asciiTheme="minorHAnsi" w:eastAsia="Cambria" w:hAnsiTheme="minorHAnsi" w:cs="Times New Roman"/>
        </w:rPr>
      </w:pPr>
      <w:r>
        <w:rPr>
          <w:rFonts w:asciiTheme="minorHAnsi" w:eastAsia="Cambria" w:hAnsiTheme="minorHAnsi" w:cs="Times New Roman"/>
        </w:rPr>
        <w:lastRenderedPageBreak/>
        <w:br w:type="page"/>
      </w:r>
    </w:p>
    <w:p w14:paraId="4DE1AC6E" w14:textId="77777777" w:rsidR="001A7A25" w:rsidRPr="00676F86" w:rsidRDefault="00A44E99" w:rsidP="001A7A25">
      <w:pPr>
        <w:spacing w:before="120" w:after="120" w:line="240" w:lineRule="auto"/>
        <w:rPr>
          <w:b/>
        </w:rPr>
      </w:pPr>
      <w:r>
        <w:rPr>
          <w:noProof/>
          <w:lang w:eastAsia="en-GB"/>
        </w:rPr>
        <w:lastRenderedPageBreak/>
        <mc:AlternateContent>
          <mc:Choice Requires="wps">
            <w:drawing>
              <wp:anchor distT="0" distB="0" distL="114300" distR="114300" simplePos="0" relativeHeight="251724288" behindDoc="0" locked="0" layoutInCell="1" allowOverlap="1" wp14:anchorId="2F09D20C" wp14:editId="26CBF43F">
                <wp:simplePos x="0" y="0"/>
                <wp:positionH relativeFrom="margin">
                  <wp:align>center</wp:align>
                </wp:positionH>
                <wp:positionV relativeFrom="paragraph">
                  <wp:posOffset>511175</wp:posOffset>
                </wp:positionV>
                <wp:extent cx="6772275" cy="2724150"/>
                <wp:effectExtent l="133350" t="95250" r="142875" b="95250"/>
                <wp:wrapTopAndBottom/>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272415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0D46D80" w14:textId="77777777" w:rsidR="00596FE7" w:rsidRPr="001C4DC6" w:rsidRDefault="00596FE7" w:rsidP="001A7A25">
                            <w:pPr>
                              <w:spacing w:before="120" w:after="120"/>
                              <w:rPr>
                                <w:rFonts w:cs="Calibri"/>
                                <w:b/>
                                <w:sz w:val="24"/>
                              </w:rPr>
                            </w:pPr>
                            <w:r w:rsidRPr="001C4DC6">
                              <w:rPr>
                                <w:b/>
                                <w:sz w:val="24"/>
                              </w:rPr>
                              <w:t xml:space="preserve">Policy </w:t>
                            </w:r>
                            <w:r w:rsidRPr="001C4DC6">
                              <w:rPr>
                                <w:rFonts w:cs="Calibri"/>
                                <w:b/>
                                <w:sz w:val="24"/>
                              </w:rPr>
                              <w:t>TP1 – Protecting Car Parking Capacity</w:t>
                            </w:r>
                          </w:p>
                          <w:p w14:paraId="5079B6B1" w14:textId="77777777" w:rsidR="00596FE7" w:rsidRPr="001C4DC6" w:rsidRDefault="00596FE7" w:rsidP="001A7A25">
                            <w:pPr>
                              <w:spacing w:before="120" w:after="120"/>
                              <w:rPr>
                                <w:rFonts w:cs="Calibri"/>
                                <w:b/>
                                <w:sz w:val="24"/>
                              </w:rPr>
                            </w:pPr>
                            <w:r w:rsidRPr="001C4DC6">
                              <w:rPr>
                                <w:rFonts w:cs="Calibri"/>
                                <w:b/>
                                <w:sz w:val="24"/>
                              </w:rPr>
                              <w:t xml:space="preserve">The following </w:t>
                            </w:r>
                            <w:r>
                              <w:rPr>
                                <w:rFonts w:cs="Calibri"/>
                                <w:b/>
                                <w:sz w:val="24"/>
                              </w:rPr>
                              <w:t>car parks</w:t>
                            </w:r>
                            <w:r w:rsidRPr="001C4DC6">
                              <w:rPr>
                                <w:rFonts w:cs="Calibri"/>
                                <w:b/>
                                <w:sz w:val="24"/>
                              </w:rPr>
                              <w:t xml:space="preserve"> (see </w:t>
                            </w:r>
                            <w:r>
                              <w:rPr>
                                <w:rFonts w:cs="Calibri"/>
                                <w:b/>
                                <w:sz w:val="24"/>
                              </w:rPr>
                              <w:t>Figure 13</w:t>
                            </w:r>
                            <w:r w:rsidRPr="001C4DC6">
                              <w:rPr>
                                <w:rFonts w:cs="Calibri"/>
                                <w:b/>
                                <w:sz w:val="24"/>
                              </w:rPr>
                              <w:t>) are important asset</w:t>
                            </w:r>
                            <w:r>
                              <w:rPr>
                                <w:rFonts w:cs="Calibri"/>
                                <w:b/>
                                <w:sz w:val="24"/>
                              </w:rPr>
                              <w:t>s to the local community and</w:t>
                            </w:r>
                            <w:r w:rsidRPr="001C4DC6">
                              <w:rPr>
                                <w:rFonts w:cs="Calibri"/>
                                <w:b/>
                                <w:sz w:val="24"/>
                              </w:rPr>
                              <w:t xml:space="preserve"> essential to the functionality of Beer as a tourist destination:</w:t>
                            </w:r>
                          </w:p>
                          <w:p w14:paraId="6862936B"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Central Car Park</w:t>
                            </w:r>
                          </w:p>
                          <w:p w14:paraId="28BE5806"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Beach Court Car Park</w:t>
                            </w:r>
                          </w:p>
                          <w:p w14:paraId="2943A417" w14:textId="77777777" w:rsidR="00596FE7" w:rsidRDefault="00596FE7" w:rsidP="001A7A25">
                            <w:pPr>
                              <w:pStyle w:val="ListParagraph"/>
                              <w:numPr>
                                <w:ilvl w:val="0"/>
                                <w:numId w:val="22"/>
                              </w:numPr>
                              <w:spacing w:before="120" w:after="120"/>
                              <w:suppressOverlap/>
                              <w:rPr>
                                <w:b/>
                                <w:sz w:val="24"/>
                              </w:rPr>
                            </w:pPr>
                            <w:r>
                              <w:rPr>
                                <w:b/>
                                <w:sz w:val="24"/>
                              </w:rPr>
                              <w:t>Cliff Top</w:t>
                            </w:r>
                            <w:r w:rsidRPr="001C4DC6">
                              <w:rPr>
                                <w:b/>
                                <w:sz w:val="24"/>
                              </w:rPr>
                              <w:t xml:space="preserve"> Car Park</w:t>
                            </w:r>
                          </w:p>
                          <w:p w14:paraId="22FACBE4" w14:textId="77777777" w:rsidR="00596FE7" w:rsidRPr="00950F11" w:rsidRDefault="00596FE7" w:rsidP="001A7A25">
                            <w:pPr>
                              <w:pStyle w:val="ListParagraph"/>
                              <w:numPr>
                                <w:ilvl w:val="0"/>
                                <w:numId w:val="22"/>
                              </w:numPr>
                              <w:spacing w:before="120" w:after="120"/>
                              <w:suppressOverlap/>
                              <w:rPr>
                                <w:rFonts w:cs="Calibri"/>
                                <w:b/>
                                <w:sz w:val="24"/>
                              </w:rPr>
                            </w:pPr>
                            <w:r>
                              <w:rPr>
                                <w:rFonts w:cs="Calibri"/>
                                <w:b/>
                                <w:sz w:val="24"/>
                              </w:rPr>
                              <w:t>Townsend</w:t>
                            </w:r>
                            <w:r w:rsidRPr="00950F11">
                              <w:rPr>
                                <w:rFonts w:cs="Calibri"/>
                                <w:b/>
                                <w:sz w:val="24"/>
                              </w:rPr>
                              <w:t xml:space="preserve"> Coach</w:t>
                            </w:r>
                            <w:r>
                              <w:rPr>
                                <w:rFonts w:cs="Calibri"/>
                                <w:b/>
                                <w:sz w:val="24"/>
                              </w:rPr>
                              <w:t xml:space="preserve"> &amp;</w:t>
                            </w:r>
                            <w:r w:rsidRPr="00950F11">
                              <w:rPr>
                                <w:rFonts w:cs="Calibri"/>
                                <w:b/>
                                <w:sz w:val="24"/>
                              </w:rPr>
                              <w:t xml:space="preserve"> </w:t>
                            </w:r>
                            <w:r>
                              <w:rPr>
                                <w:rFonts w:cs="Calibri"/>
                                <w:b/>
                                <w:sz w:val="24"/>
                              </w:rPr>
                              <w:t>C</w:t>
                            </w:r>
                            <w:r w:rsidRPr="00950F11">
                              <w:rPr>
                                <w:rFonts w:cs="Calibri"/>
                                <w:b/>
                                <w:sz w:val="24"/>
                              </w:rPr>
                              <w:t xml:space="preserve">ar </w:t>
                            </w:r>
                            <w:r>
                              <w:rPr>
                                <w:rFonts w:cs="Calibri"/>
                                <w:b/>
                                <w:sz w:val="24"/>
                              </w:rPr>
                              <w:t>P</w:t>
                            </w:r>
                            <w:r w:rsidRPr="00950F11">
                              <w:rPr>
                                <w:rFonts w:cs="Calibri"/>
                                <w:b/>
                                <w:sz w:val="24"/>
                              </w:rPr>
                              <w:t>ark</w:t>
                            </w:r>
                          </w:p>
                          <w:p w14:paraId="0A6CB2E3" w14:textId="77777777" w:rsidR="00596FE7" w:rsidRDefault="00596FE7" w:rsidP="001A7A25">
                            <w:pPr>
                              <w:pStyle w:val="ListParagraph"/>
                              <w:numPr>
                                <w:ilvl w:val="0"/>
                                <w:numId w:val="22"/>
                              </w:numPr>
                              <w:spacing w:before="120" w:after="120"/>
                              <w:suppressOverlap/>
                              <w:rPr>
                                <w:rFonts w:cs="Calibri"/>
                                <w:b/>
                                <w:sz w:val="24"/>
                              </w:rPr>
                            </w:pPr>
                            <w:r w:rsidRPr="00950F11">
                              <w:rPr>
                                <w:rFonts w:cs="Calibri"/>
                                <w:b/>
                                <w:sz w:val="24"/>
                              </w:rPr>
                              <w:t xml:space="preserve">Designated </w:t>
                            </w:r>
                            <w:r>
                              <w:rPr>
                                <w:rFonts w:cs="Calibri"/>
                                <w:b/>
                                <w:sz w:val="24"/>
                              </w:rPr>
                              <w:t xml:space="preserve">residential </w:t>
                            </w:r>
                            <w:r w:rsidRPr="00950F11">
                              <w:rPr>
                                <w:rFonts w:cs="Calibri"/>
                                <w:b/>
                                <w:sz w:val="24"/>
                              </w:rPr>
                              <w:t>parkin</w:t>
                            </w:r>
                            <w:r>
                              <w:rPr>
                                <w:rFonts w:cs="Calibri"/>
                                <w:b/>
                                <w:sz w:val="24"/>
                              </w:rPr>
                              <w:t>g:</w:t>
                            </w:r>
                          </w:p>
                          <w:p w14:paraId="071765C4" w14:textId="77777777" w:rsidR="00596FE7" w:rsidRDefault="00596FE7" w:rsidP="001B6994">
                            <w:pPr>
                              <w:pStyle w:val="ListParagraph"/>
                              <w:spacing w:before="120" w:after="120"/>
                              <w:ind w:left="360"/>
                              <w:suppressOverlap/>
                              <w:rPr>
                                <w:rFonts w:cs="Calibri"/>
                                <w:b/>
                                <w:sz w:val="24"/>
                              </w:rPr>
                            </w:pPr>
                            <w:r>
                              <w:rPr>
                                <w:rFonts w:cs="Calibri"/>
                                <w:b/>
                                <w:sz w:val="24"/>
                              </w:rPr>
                              <w:t xml:space="preserve">Underleys </w:t>
                            </w:r>
                          </w:p>
                          <w:p w14:paraId="27A7C5A1" w14:textId="77777777" w:rsidR="00596FE7" w:rsidRPr="007A1475" w:rsidRDefault="00596FE7" w:rsidP="001B6994">
                            <w:pPr>
                              <w:pStyle w:val="ListParagraph"/>
                              <w:spacing w:before="120" w:after="120"/>
                              <w:ind w:left="360"/>
                              <w:suppressOverlap/>
                              <w:rPr>
                                <w:rFonts w:cs="Calibri"/>
                                <w:b/>
                                <w:sz w:val="24"/>
                              </w:rPr>
                            </w:pPr>
                            <w:r>
                              <w:rPr>
                                <w:rFonts w:cs="Calibri"/>
                                <w:b/>
                                <w:sz w:val="24"/>
                              </w:rPr>
                              <w:t>The Meadows parking bays</w:t>
                            </w:r>
                          </w:p>
                          <w:p w14:paraId="6A557885" w14:textId="77777777" w:rsidR="00596FE7" w:rsidRPr="001C4DC6" w:rsidRDefault="00596FE7" w:rsidP="001A7A25">
                            <w:pPr>
                              <w:spacing w:before="120" w:after="120" w:line="240" w:lineRule="auto"/>
                              <w:rPr>
                                <w:b/>
                                <w:sz w:val="24"/>
                              </w:rPr>
                            </w:pPr>
                            <w:r w:rsidRPr="001C4DC6">
                              <w:rPr>
                                <w:rFonts w:cs="Calibri"/>
                                <w:b/>
                                <w:sz w:val="24"/>
                              </w:rPr>
                              <w:t>Their use as car parking areas will be safeguarded and their capacity maintained.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9D20C" id="_x0000_s1100" type="#_x0000_t202" style="position:absolute;left:0;text-align:left;margin-left:0;margin-top:40.25pt;width:533.25pt;height:214.5pt;z-index:251724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" fillcolor="#f2f2f2 [3052]" strokecolor="black [3200]" strokeweight="2pt">
                <v:shadow on="t" type="perspective" color="black" opacity="26214f" offset="0,0" matrix="66847f,,,66847f"/>
                <v:textbox>
                  <w:txbxContent>
                    <w:p w14:paraId="60D46D80" w14:textId="77777777" w:rsidR="00596FE7" w:rsidRPr="001C4DC6" w:rsidRDefault="00596FE7" w:rsidP="001A7A25">
                      <w:pPr>
                        <w:spacing w:before="120" w:after="120"/>
                        <w:rPr>
                          <w:rFonts w:cs="Calibri"/>
                          <w:b/>
                          <w:sz w:val="24"/>
                        </w:rPr>
                      </w:pPr>
                      <w:r w:rsidRPr="001C4DC6">
                        <w:rPr>
                          <w:b/>
                          <w:sz w:val="24"/>
                        </w:rPr>
                        <w:t xml:space="preserve">Policy </w:t>
                      </w:r>
                      <w:r w:rsidRPr="001C4DC6">
                        <w:rPr>
                          <w:rFonts w:cs="Calibri"/>
                          <w:b/>
                          <w:sz w:val="24"/>
                        </w:rPr>
                        <w:t>TP1 – Protecting Car Parking Capacity</w:t>
                      </w:r>
                    </w:p>
                    <w:p w14:paraId="5079B6B1" w14:textId="77777777" w:rsidR="00596FE7" w:rsidRPr="001C4DC6" w:rsidRDefault="00596FE7" w:rsidP="001A7A25">
                      <w:pPr>
                        <w:spacing w:before="120" w:after="120"/>
                        <w:rPr>
                          <w:rFonts w:cs="Calibri"/>
                          <w:b/>
                          <w:sz w:val="24"/>
                        </w:rPr>
                      </w:pPr>
                      <w:r w:rsidRPr="001C4DC6">
                        <w:rPr>
                          <w:rFonts w:cs="Calibri"/>
                          <w:b/>
                          <w:sz w:val="24"/>
                        </w:rPr>
                        <w:t xml:space="preserve">The following </w:t>
                      </w:r>
                      <w:r>
                        <w:rPr>
                          <w:rFonts w:cs="Calibri"/>
                          <w:b/>
                          <w:sz w:val="24"/>
                        </w:rPr>
                        <w:t>car parks</w:t>
                      </w:r>
                      <w:r w:rsidRPr="001C4DC6">
                        <w:rPr>
                          <w:rFonts w:cs="Calibri"/>
                          <w:b/>
                          <w:sz w:val="24"/>
                        </w:rPr>
                        <w:t xml:space="preserve"> (see </w:t>
                      </w:r>
                      <w:r>
                        <w:rPr>
                          <w:rFonts w:cs="Calibri"/>
                          <w:b/>
                          <w:sz w:val="24"/>
                        </w:rPr>
                        <w:t>Figure 13</w:t>
                      </w:r>
                      <w:r w:rsidRPr="001C4DC6">
                        <w:rPr>
                          <w:rFonts w:cs="Calibri"/>
                          <w:b/>
                          <w:sz w:val="24"/>
                        </w:rPr>
                        <w:t>) are important asset</w:t>
                      </w:r>
                      <w:r>
                        <w:rPr>
                          <w:rFonts w:cs="Calibri"/>
                          <w:b/>
                          <w:sz w:val="24"/>
                        </w:rPr>
                        <w:t>s to the local community and</w:t>
                      </w:r>
                      <w:r w:rsidRPr="001C4DC6">
                        <w:rPr>
                          <w:rFonts w:cs="Calibri"/>
                          <w:b/>
                          <w:sz w:val="24"/>
                        </w:rPr>
                        <w:t xml:space="preserve"> essential to the functionality of Beer as a tourist destination:</w:t>
                      </w:r>
                    </w:p>
                    <w:p w14:paraId="6862936B"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Central Car Park</w:t>
                      </w:r>
                    </w:p>
                    <w:p w14:paraId="28BE5806" w14:textId="77777777" w:rsidR="00596FE7" w:rsidRPr="001C4DC6" w:rsidRDefault="00596FE7" w:rsidP="001A7A25">
                      <w:pPr>
                        <w:pStyle w:val="ListParagraph"/>
                        <w:numPr>
                          <w:ilvl w:val="0"/>
                          <w:numId w:val="22"/>
                        </w:numPr>
                        <w:spacing w:before="120" w:after="120"/>
                        <w:suppressOverlap/>
                        <w:rPr>
                          <w:b/>
                          <w:sz w:val="24"/>
                        </w:rPr>
                      </w:pPr>
                      <w:r w:rsidRPr="001C4DC6">
                        <w:rPr>
                          <w:b/>
                          <w:sz w:val="24"/>
                        </w:rPr>
                        <w:t>Beach Court Car Park</w:t>
                      </w:r>
                    </w:p>
                    <w:p w14:paraId="2943A417" w14:textId="77777777" w:rsidR="00596FE7" w:rsidRDefault="00596FE7" w:rsidP="001A7A25">
                      <w:pPr>
                        <w:pStyle w:val="ListParagraph"/>
                        <w:numPr>
                          <w:ilvl w:val="0"/>
                          <w:numId w:val="22"/>
                        </w:numPr>
                        <w:spacing w:before="120" w:after="120"/>
                        <w:suppressOverlap/>
                        <w:rPr>
                          <w:b/>
                          <w:sz w:val="24"/>
                        </w:rPr>
                      </w:pPr>
                      <w:r>
                        <w:rPr>
                          <w:b/>
                          <w:sz w:val="24"/>
                        </w:rPr>
                        <w:t>Cliff Top</w:t>
                      </w:r>
                      <w:r w:rsidRPr="001C4DC6">
                        <w:rPr>
                          <w:b/>
                          <w:sz w:val="24"/>
                        </w:rPr>
                        <w:t xml:space="preserve"> Car Park</w:t>
                      </w:r>
                    </w:p>
                    <w:p w14:paraId="22FACBE4" w14:textId="77777777" w:rsidR="00596FE7" w:rsidRPr="00950F11" w:rsidRDefault="00596FE7" w:rsidP="001A7A25">
                      <w:pPr>
                        <w:pStyle w:val="ListParagraph"/>
                        <w:numPr>
                          <w:ilvl w:val="0"/>
                          <w:numId w:val="22"/>
                        </w:numPr>
                        <w:spacing w:before="120" w:after="120"/>
                        <w:suppressOverlap/>
                        <w:rPr>
                          <w:rFonts w:cs="Calibri"/>
                          <w:b/>
                          <w:sz w:val="24"/>
                        </w:rPr>
                      </w:pPr>
                      <w:r>
                        <w:rPr>
                          <w:rFonts w:cs="Calibri"/>
                          <w:b/>
                          <w:sz w:val="24"/>
                        </w:rPr>
                        <w:t>Townsend</w:t>
                      </w:r>
                      <w:r w:rsidRPr="00950F11">
                        <w:rPr>
                          <w:rFonts w:cs="Calibri"/>
                          <w:b/>
                          <w:sz w:val="24"/>
                        </w:rPr>
                        <w:t xml:space="preserve"> Coach</w:t>
                      </w:r>
                      <w:r>
                        <w:rPr>
                          <w:rFonts w:cs="Calibri"/>
                          <w:b/>
                          <w:sz w:val="24"/>
                        </w:rPr>
                        <w:t xml:space="preserve"> &amp;</w:t>
                      </w:r>
                      <w:r w:rsidRPr="00950F11">
                        <w:rPr>
                          <w:rFonts w:cs="Calibri"/>
                          <w:b/>
                          <w:sz w:val="24"/>
                        </w:rPr>
                        <w:t xml:space="preserve"> </w:t>
                      </w:r>
                      <w:r>
                        <w:rPr>
                          <w:rFonts w:cs="Calibri"/>
                          <w:b/>
                          <w:sz w:val="24"/>
                        </w:rPr>
                        <w:t>C</w:t>
                      </w:r>
                      <w:r w:rsidRPr="00950F11">
                        <w:rPr>
                          <w:rFonts w:cs="Calibri"/>
                          <w:b/>
                          <w:sz w:val="24"/>
                        </w:rPr>
                        <w:t xml:space="preserve">ar </w:t>
                      </w:r>
                      <w:r>
                        <w:rPr>
                          <w:rFonts w:cs="Calibri"/>
                          <w:b/>
                          <w:sz w:val="24"/>
                        </w:rPr>
                        <w:t>P</w:t>
                      </w:r>
                      <w:r w:rsidRPr="00950F11">
                        <w:rPr>
                          <w:rFonts w:cs="Calibri"/>
                          <w:b/>
                          <w:sz w:val="24"/>
                        </w:rPr>
                        <w:t>ark</w:t>
                      </w:r>
                    </w:p>
                    <w:p w14:paraId="0A6CB2E3" w14:textId="77777777" w:rsidR="00596FE7" w:rsidRDefault="00596FE7" w:rsidP="001A7A25">
                      <w:pPr>
                        <w:pStyle w:val="ListParagraph"/>
                        <w:numPr>
                          <w:ilvl w:val="0"/>
                          <w:numId w:val="22"/>
                        </w:numPr>
                        <w:spacing w:before="120" w:after="120"/>
                        <w:suppressOverlap/>
                        <w:rPr>
                          <w:rFonts w:cs="Calibri"/>
                          <w:b/>
                          <w:sz w:val="24"/>
                        </w:rPr>
                      </w:pPr>
                      <w:r w:rsidRPr="00950F11">
                        <w:rPr>
                          <w:rFonts w:cs="Calibri"/>
                          <w:b/>
                          <w:sz w:val="24"/>
                        </w:rPr>
                        <w:t xml:space="preserve">Designated </w:t>
                      </w:r>
                      <w:r>
                        <w:rPr>
                          <w:rFonts w:cs="Calibri"/>
                          <w:b/>
                          <w:sz w:val="24"/>
                        </w:rPr>
                        <w:t xml:space="preserve">residential </w:t>
                      </w:r>
                      <w:r w:rsidRPr="00950F11">
                        <w:rPr>
                          <w:rFonts w:cs="Calibri"/>
                          <w:b/>
                          <w:sz w:val="24"/>
                        </w:rPr>
                        <w:t>parkin</w:t>
                      </w:r>
                      <w:r>
                        <w:rPr>
                          <w:rFonts w:cs="Calibri"/>
                          <w:b/>
                          <w:sz w:val="24"/>
                        </w:rPr>
                        <w:t>g:</w:t>
                      </w:r>
                    </w:p>
                    <w:p w14:paraId="071765C4" w14:textId="77777777" w:rsidR="00596FE7" w:rsidRDefault="00596FE7" w:rsidP="001B6994">
                      <w:pPr>
                        <w:pStyle w:val="ListParagraph"/>
                        <w:spacing w:before="120" w:after="120"/>
                        <w:ind w:left="360"/>
                        <w:suppressOverlap/>
                        <w:rPr>
                          <w:rFonts w:cs="Calibri"/>
                          <w:b/>
                          <w:sz w:val="24"/>
                        </w:rPr>
                      </w:pPr>
                      <w:r>
                        <w:rPr>
                          <w:rFonts w:cs="Calibri"/>
                          <w:b/>
                          <w:sz w:val="24"/>
                        </w:rPr>
                        <w:t xml:space="preserve">Underleys </w:t>
                      </w:r>
                    </w:p>
                    <w:p w14:paraId="27A7C5A1" w14:textId="77777777" w:rsidR="00596FE7" w:rsidRPr="007A1475" w:rsidRDefault="00596FE7" w:rsidP="001B6994">
                      <w:pPr>
                        <w:pStyle w:val="ListParagraph"/>
                        <w:spacing w:before="120" w:after="120"/>
                        <w:ind w:left="360"/>
                        <w:suppressOverlap/>
                        <w:rPr>
                          <w:rFonts w:cs="Calibri"/>
                          <w:b/>
                          <w:sz w:val="24"/>
                        </w:rPr>
                      </w:pPr>
                      <w:r>
                        <w:rPr>
                          <w:rFonts w:cs="Calibri"/>
                          <w:b/>
                          <w:sz w:val="24"/>
                        </w:rPr>
                        <w:t>The Meadows parking bays</w:t>
                      </w:r>
                    </w:p>
                    <w:p w14:paraId="6A557885" w14:textId="77777777" w:rsidR="00596FE7" w:rsidRPr="001C4DC6" w:rsidRDefault="00596FE7" w:rsidP="001A7A25">
                      <w:pPr>
                        <w:spacing w:before="120" w:after="120" w:line="240" w:lineRule="auto"/>
                        <w:rPr>
                          <w:b/>
                          <w:sz w:val="24"/>
                        </w:rPr>
                      </w:pPr>
                      <w:r w:rsidRPr="001C4DC6">
                        <w:rPr>
                          <w:rFonts w:cs="Calibri"/>
                          <w:b/>
                          <w:sz w:val="24"/>
                        </w:rPr>
                        <w:t>Their use as car parking areas will be safeguarded and their capacity maintained.</w:t>
                      </w:r>
                    </w:p>
                  </w:txbxContent>
                </v:textbox>
                <w10:wrap type="topAndBottom" anchorx="margin"/>
              </v:shape>
            </w:pict>
          </mc:Fallback>
        </mc:AlternateContent>
      </w:r>
    </w:p>
    <w:p w14:paraId="65A0CB34" w14:textId="77777777" w:rsidR="00807B08" w:rsidRDefault="00807B08" w:rsidP="00BA3B94">
      <w:pPr>
        <w:spacing w:line="240" w:lineRule="auto"/>
      </w:pPr>
    </w:p>
    <w:p w14:paraId="64A08286" w14:textId="77777777" w:rsidR="00074127" w:rsidRDefault="00074127" w:rsidP="00BA3B94">
      <w:pPr>
        <w:spacing w:line="240" w:lineRule="auto"/>
        <w:rPr>
          <w:b/>
          <w:bCs/>
        </w:rPr>
        <w:sectPr w:rsidR="00074127" w:rsidSect="003141BA">
          <w:footerReference w:type="first" r:id="rId87"/>
          <w:type w:val="continuous"/>
          <w:pgSz w:w="11906" w:h="16838"/>
          <w:pgMar w:top="1134" w:right="707" w:bottom="851" w:left="709" w:header="708" w:footer="405" w:gutter="0"/>
          <w:cols w:space="708"/>
          <w:docGrid w:linePitch="360"/>
        </w:sectPr>
      </w:pPr>
    </w:p>
    <w:p w14:paraId="7CBC3973" w14:textId="77777777" w:rsidR="003D5194" w:rsidRPr="003141BA" w:rsidRDefault="003D5194" w:rsidP="00BA3B94">
      <w:pPr>
        <w:spacing w:line="240" w:lineRule="auto"/>
        <w:rPr>
          <w:b/>
        </w:rPr>
      </w:pPr>
      <w:r w:rsidRPr="003141BA">
        <w:rPr>
          <w:b/>
          <w:bCs/>
        </w:rPr>
        <w:lastRenderedPageBreak/>
        <w:t>Figure</w:t>
      </w:r>
      <w:r w:rsidR="00053989" w:rsidRPr="00C8020C">
        <w:rPr>
          <w:b/>
          <w:bCs/>
        </w:rPr>
        <w:t xml:space="preserve"> 1</w:t>
      </w:r>
      <w:r w:rsidR="00DA4AB9">
        <w:rPr>
          <w:b/>
          <w:bCs/>
        </w:rPr>
        <w:t>3</w:t>
      </w:r>
      <w:r w:rsidR="00F663DD" w:rsidRPr="00E44D48">
        <w:rPr>
          <w:b/>
          <w:bCs/>
        </w:rPr>
        <w:t xml:space="preserve"> - Protected C</w:t>
      </w:r>
      <w:r w:rsidRPr="003141BA">
        <w:rPr>
          <w:b/>
          <w:bCs/>
        </w:rPr>
        <w:t>ar Parks</w:t>
      </w:r>
    </w:p>
    <w:p w14:paraId="5BF4EAC2" w14:textId="77777777" w:rsidR="003D5194" w:rsidRDefault="00E664C9" w:rsidP="00BA3B94">
      <w:pPr>
        <w:spacing w:line="240" w:lineRule="auto"/>
      </w:pPr>
      <w:r>
        <w:rPr>
          <w:noProof/>
          <w:lang w:eastAsia="en-GB"/>
        </w:rPr>
        <w:drawing>
          <wp:anchor distT="0" distB="0" distL="114300" distR="114300" simplePos="0" relativeHeight="251859456" behindDoc="0" locked="0" layoutInCell="1" allowOverlap="1" wp14:anchorId="7965DF36" wp14:editId="54312203">
            <wp:simplePos x="0" y="0"/>
            <wp:positionH relativeFrom="column">
              <wp:posOffset>161290</wp:posOffset>
            </wp:positionH>
            <wp:positionV relativeFrom="paragraph">
              <wp:posOffset>31115</wp:posOffset>
            </wp:positionV>
            <wp:extent cx="8441690" cy="5960110"/>
            <wp:effectExtent l="19050" t="0" r="0" b="0"/>
            <wp:wrapSquare wrapText="bothSides"/>
            <wp:docPr id="2" name="Picture 1" descr="Beer car p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r car parks.jpg"/>
                    <pic:cNvPicPr/>
                  </pic:nvPicPr>
                  <pic:blipFill>
                    <a:blip r:embed="rId88" cstate="print"/>
                    <a:stretch>
                      <a:fillRect/>
                    </a:stretch>
                  </pic:blipFill>
                  <pic:spPr>
                    <a:xfrm>
                      <a:off x="0" y="0"/>
                      <a:ext cx="8441690" cy="5960110"/>
                    </a:xfrm>
                    <a:prstGeom prst="rect">
                      <a:avLst/>
                    </a:prstGeom>
                  </pic:spPr>
                </pic:pic>
              </a:graphicData>
            </a:graphic>
          </wp:anchor>
        </w:drawing>
      </w:r>
    </w:p>
    <w:p w14:paraId="5DDF0997" w14:textId="77777777" w:rsidR="003D5194" w:rsidRDefault="003D5194" w:rsidP="00BA3B94">
      <w:pPr>
        <w:spacing w:line="240" w:lineRule="auto"/>
        <w:rPr>
          <w:highlight w:val="yellow"/>
        </w:rPr>
      </w:pPr>
    </w:p>
    <w:p w14:paraId="507FBC06" w14:textId="77777777" w:rsidR="003D5194" w:rsidRDefault="003D5194" w:rsidP="00BA3B94">
      <w:pPr>
        <w:spacing w:line="240" w:lineRule="auto"/>
        <w:rPr>
          <w:highlight w:val="yellow"/>
        </w:rPr>
      </w:pPr>
    </w:p>
    <w:p w14:paraId="4F5D07AC" w14:textId="77777777" w:rsidR="003D5194" w:rsidRDefault="003D5194" w:rsidP="00BA3B94">
      <w:pPr>
        <w:spacing w:line="240" w:lineRule="auto"/>
        <w:rPr>
          <w:highlight w:val="yellow"/>
        </w:rPr>
      </w:pPr>
    </w:p>
    <w:p w14:paraId="3EFC34FD" w14:textId="77777777" w:rsidR="003D5194" w:rsidRDefault="003D5194" w:rsidP="00BA3B94">
      <w:pPr>
        <w:spacing w:line="240" w:lineRule="auto"/>
        <w:rPr>
          <w:highlight w:val="yellow"/>
        </w:rPr>
      </w:pPr>
    </w:p>
    <w:p w14:paraId="6C89B024" w14:textId="77777777" w:rsidR="00210204" w:rsidRDefault="00210204" w:rsidP="00BA3B94">
      <w:pPr>
        <w:spacing w:line="240" w:lineRule="auto"/>
        <w:rPr>
          <w:highlight w:val="yellow"/>
        </w:rPr>
      </w:pPr>
    </w:p>
    <w:p w14:paraId="793733EF" w14:textId="77777777" w:rsidR="00210204" w:rsidRDefault="00210204" w:rsidP="00BA3B94">
      <w:pPr>
        <w:spacing w:line="240" w:lineRule="auto"/>
        <w:rPr>
          <w:highlight w:val="yellow"/>
        </w:rPr>
      </w:pPr>
    </w:p>
    <w:p w14:paraId="55D05687" w14:textId="77777777" w:rsidR="00210204" w:rsidRDefault="00210204" w:rsidP="00BA3B94">
      <w:pPr>
        <w:spacing w:line="240" w:lineRule="auto"/>
        <w:rPr>
          <w:highlight w:val="yellow"/>
        </w:rPr>
      </w:pPr>
    </w:p>
    <w:p w14:paraId="349458E1" w14:textId="77777777" w:rsidR="00210204" w:rsidRDefault="00210204" w:rsidP="00BA3B94">
      <w:pPr>
        <w:spacing w:line="240" w:lineRule="auto"/>
        <w:rPr>
          <w:highlight w:val="yellow"/>
        </w:rPr>
      </w:pPr>
    </w:p>
    <w:p w14:paraId="3A226F6E" w14:textId="77777777" w:rsidR="00674727" w:rsidRDefault="00674727" w:rsidP="00BA3B94">
      <w:pPr>
        <w:spacing w:line="240" w:lineRule="auto"/>
        <w:rPr>
          <w:highlight w:val="yellow"/>
        </w:rPr>
      </w:pPr>
    </w:p>
    <w:p w14:paraId="56199192" w14:textId="77777777" w:rsidR="00674727" w:rsidRDefault="00674727" w:rsidP="00BA3B94">
      <w:pPr>
        <w:spacing w:line="240" w:lineRule="auto"/>
        <w:rPr>
          <w:highlight w:val="yellow"/>
        </w:rPr>
      </w:pPr>
    </w:p>
    <w:p w14:paraId="2DF27A3D" w14:textId="77777777" w:rsidR="00674727" w:rsidRDefault="00674727" w:rsidP="00BA3B94">
      <w:pPr>
        <w:spacing w:line="240" w:lineRule="auto"/>
        <w:rPr>
          <w:highlight w:val="yellow"/>
        </w:rPr>
      </w:pPr>
    </w:p>
    <w:p w14:paraId="4A4834BA" w14:textId="77777777" w:rsidR="00074127" w:rsidRDefault="00074127" w:rsidP="00BA3B94">
      <w:pPr>
        <w:spacing w:line="240" w:lineRule="auto"/>
        <w:rPr>
          <w:highlight w:val="yellow"/>
        </w:rPr>
        <w:sectPr w:rsidR="00074127" w:rsidSect="00074127">
          <w:pgSz w:w="16838" w:h="11906" w:orient="landscape"/>
          <w:pgMar w:top="709" w:right="1134" w:bottom="707" w:left="851" w:header="708" w:footer="405" w:gutter="0"/>
          <w:cols w:space="708"/>
          <w:docGrid w:linePitch="360"/>
        </w:sectPr>
      </w:pPr>
    </w:p>
    <w:p w14:paraId="4F1B90BF" w14:textId="77777777" w:rsidR="001A7A25" w:rsidRPr="00074127" w:rsidRDefault="001A7A25" w:rsidP="001A7A25">
      <w:pPr>
        <w:spacing w:line="240" w:lineRule="auto"/>
        <w:rPr>
          <w:highlight w:val="yellow"/>
        </w:rPr>
      </w:pPr>
      <w:r w:rsidRPr="00C8020C">
        <w:rPr>
          <w:b/>
          <w:bCs/>
        </w:rPr>
        <w:lastRenderedPageBreak/>
        <w:t>Car Parking</w:t>
      </w:r>
    </w:p>
    <w:p w14:paraId="6F8CCCAB" w14:textId="77777777" w:rsidR="001A7A25" w:rsidRDefault="001A7A25" w:rsidP="001A7A25">
      <w:pPr>
        <w:spacing w:line="240" w:lineRule="auto"/>
        <w:rPr>
          <w:u w:val="single"/>
        </w:rPr>
      </w:pPr>
    </w:p>
    <w:p w14:paraId="0794C1CC" w14:textId="77777777" w:rsidR="001A7A25" w:rsidRDefault="001A7A25" w:rsidP="001A7A25">
      <w:pPr>
        <w:spacing w:line="240" w:lineRule="auto"/>
        <w:rPr>
          <w:u w:val="single"/>
        </w:rPr>
      </w:pPr>
      <w:r>
        <w:rPr>
          <w:u w:val="single"/>
        </w:rPr>
        <w:t>Justification for our P</w:t>
      </w:r>
      <w:r w:rsidRPr="003E5DE0">
        <w:rPr>
          <w:u w:val="single"/>
        </w:rPr>
        <w:t>olicy</w:t>
      </w:r>
    </w:p>
    <w:p w14:paraId="2BA6E310" w14:textId="41ABA541" w:rsidR="001A7A25" w:rsidRDefault="00A21EF8" w:rsidP="001A7A25">
      <w:pPr>
        <w:spacing w:before="120" w:after="120" w:line="240" w:lineRule="auto"/>
        <w:rPr>
          <w:rFonts w:cs="Calibri"/>
        </w:rPr>
      </w:pPr>
      <w:r>
        <w:rPr>
          <w:noProof/>
          <w:lang w:eastAsia="en-GB"/>
        </w:rPr>
        <mc:AlternateContent>
          <mc:Choice Requires="wps">
            <w:drawing>
              <wp:anchor distT="0" distB="0" distL="114300" distR="114300" simplePos="0" relativeHeight="251731456" behindDoc="0" locked="0" layoutInCell="1" allowOverlap="1" wp14:anchorId="7BF2AF9E" wp14:editId="7F7BFB24">
                <wp:simplePos x="0" y="0"/>
                <wp:positionH relativeFrom="column">
                  <wp:posOffset>3175</wp:posOffset>
                </wp:positionH>
                <wp:positionV relativeFrom="paragraph">
                  <wp:posOffset>1153795</wp:posOffset>
                </wp:positionV>
                <wp:extent cx="6734175" cy="2514600"/>
                <wp:effectExtent l="133350" t="95250" r="142875" b="95250"/>
                <wp:wrapTopAndBottom/>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251460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37E2345" w14:textId="77777777" w:rsidR="00596FE7" w:rsidRPr="001C4DC6" w:rsidRDefault="00596FE7" w:rsidP="001A7A25">
                            <w:pPr>
                              <w:shd w:val="clear" w:color="auto" w:fill="F2F2F2" w:themeFill="background1" w:themeFillShade="F2"/>
                              <w:spacing w:before="120" w:after="120"/>
                              <w:rPr>
                                <w:rFonts w:cs="Calibri"/>
                                <w:b/>
                                <w:sz w:val="24"/>
                              </w:rPr>
                            </w:pPr>
                            <w:r w:rsidRPr="001C4DC6">
                              <w:rPr>
                                <w:b/>
                                <w:sz w:val="24"/>
                              </w:rPr>
                              <w:t xml:space="preserve">Policy </w:t>
                            </w:r>
                            <w:r w:rsidRPr="001C4DC6">
                              <w:rPr>
                                <w:rFonts w:cs="Calibri"/>
                                <w:b/>
                                <w:sz w:val="24"/>
                              </w:rPr>
                              <w:t>TP2 – Car Parking</w:t>
                            </w:r>
                          </w:p>
                          <w:p w14:paraId="491BF17F" w14:textId="7C06F098" w:rsidR="00596FE7" w:rsidRPr="007944C6" w:rsidRDefault="00596FE7" w:rsidP="001A7A25">
                            <w:pPr>
                              <w:shd w:val="clear" w:color="auto" w:fill="F2F2F2" w:themeFill="background1" w:themeFillShade="F2"/>
                              <w:spacing w:before="120" w:after="120" w:line="240" w:lineRule="auto"/>
                              <w:rPr>
                                <w:rFonts w:cs="Calibri"/>
                                <w:b/>
                                <w:sz w:val="24"/>
                              </w:rPr>
                            </w:pPr>
                            <w:r w:rsidRPr="001C4DC6">
                              <w:rPr>
                                <w:rFonts w:cs="Calibri"/>
                                <w:b/>
                                <w:sz w:val="24"/>
                              </w:rPr>
                              <w:t>Development proposals which resul</w:t>
                            </w:r>
                            <w:r>
                              <w:rPr>
                                <w:rFonts w:cs="Calibri"/>
                                <w:b/>
                                <w:sz w:val="24"/>
                              </w:rPr>
                              <w:t xml:space="preserve">t in a loss of vehicle parking spaces </w:t>
                            </w:r>
                            <w:r w:rsidRPr="001C4DC6">
                              <w:rPr>
                                <w:rFonts w:cs="Calibri"/>
                                <w:b/>
                                <w:sz w:val="24"/>
                              </w:rPr>
                              <w:t>of a</w:t>
                            </w:r>
                            <w:r>
                              <w:rPr>
                                <w:rFonts w:cs="Calibri"/>
                                <w:b/>
                                <w:sz w:val="24"/>
                              </w:rPr>
                              <w:t>ny type</w:t>
                            </w:r>
                            <w:r w:rsidRPr="001C4DC6">
                              <w:rPr>
                                <w:rFonts w:cs="Calibri"/>
                                <w:b/>
                                <w:sz w:val="24"/>
                              </w:rPr>
                              <w:t xml:space="preserve"> will only be supported</w:t>
                            </w:r>
                            <w:r>
                              <w:rPr>
                                <w:rFonts w:cs="Calibri"/>
                                <w:b/>
                                <w:sz w:val="24"/>
                              </w:rPr>
                              <w:t>:</w:t>
                            </w:r>
                          </w:p>
                          <w:p w14:paraId="500C707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on-street and public car parks, </w:t>
                            </w:r>
                            <w:r>
                              <w:rPr>
                                <w:rFonts w:cs="Calibri"/>
                                <w:b/>
                                <w:sz w:val="24"/>
                              </w:rPr>
                              <w:t xml:space="preserve">if the </w:t>
                            </w:r>
                            <w:r w:rsidRPr="001C4DC6">
                              <w:rPr>
                                <w:rFonts w:cs="Calibri"/>
                                <w:b/>
                                <w:sz w:val="24"/>
                              </w:rPr>
                              <w:t xml:space="preserve">equivalent or increased capacity is provided elsewhere in Beer; </w:t>
                            </w:r>
                            <w:r>
                              <w:rPr>
                                <w:rFonts w:cs="Calibri"/>
                                <w:b/>
                                <w:sz w:val="24"/>
                              </w:rPr>
                              <w:t>and</w:t>
                            </w:r>
                            <w:r w:rsidRPr="001C4DC6">
                              <w:rPr>
                                <w:rFonts w:cs="Calibri"/>
                                <w:b/>
                                <w:sz w:val="24"/>
                              </w:rPr>
                              <w:t>,</w:t>
                            </w:r>
                          </w:p>
                          <w:p w14:paraId="0843BBE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private car parks, </w:t>
                            </w:r>
                            <w:r>
                              <w:rPr>
                                <w:rFonts w:cs="Calibri"/>
                                <w:b/>
                                <w:sz w:val="24"/>
                              </w:rPr>
                              <w:t xml:space="preserve">if the </w:t>
                            </w:r>
                            <w:r w:rsidRPr="001C4DC6">
                              <w:rPr>
                                <w:rFonts w:cs="Calibri"/>
                                <w:b/>
                                <w:sz w:val="24"/>
                              </w:rPr>
                              <w:t>equivalent or increased capacity is provided elsewhere or the need for the private parking capacity can be shown to be reduced as a result of the development proposals</w:t>
                            </w:r>
                            <w:r>
                              <w:rPr>
                                <w:rFonts w:cs="Calibri"/>
                                <w:b/>
                                <w:sz w:val="24"/>
                              </w:rPr>
                              <w:t>.</w:t>
                            </w:r>
                          </w:p>
                          <w:p w14:paraId="298C86FA" w14:textId="77777777" w:rsidR="00596FE7" w:rsidRPr="00F76242" w:rsidRDefault="00596FE7" w:rsidP="001A7A25">
                            <w:pPr>
                              <w:shd w:val="clear" w:color="auto" w:fill="F2F2F2" w:themeFill="background1" w:themeFillShade="F2"/>
                              <w:spacing w:before="120" w:after="120" w:line="259" w:lineRule="auto"/>
                              <w:suppressOverlap/>
                              <w:jc w:val="left"/>
                              <w:rPr>
                                <w:rFonts w:cs="Calibri"/>
                                <w:b/>
                                <w:sz w:val="24"/>
                              </w:rPr>
                            </w:pPr>
                            <w:r>
                              <w:rPr>
                                <w:rFonts w:cs="Calibri"/>
                                <w:b/>
                                <w:sz w:val="24"/>
                              </w:rPr>
                              <w:t>All</w:t>
                            </w:r>
                            <w:r w:rsidRPr="00F76242">
                              <w:rPr>
                                <w:rFonts w:cs="Calibri"/>
                                <w:b/>
                                <w:sz w:val="24"/>
                              </w:rPr>
                              <w:t xml:space="preserve"> development </w:t>
                            </w:r>
                            <w:r>
                              <w:rPr>
                                <w:rFonts w:cs="Calibri"/>
                                <w:b/>
                                <w:sz w:val="24"/>
                              </w:rPr>
                              <w:t>proposals must demonstrate</w:t>
                            </w:r>
                            <w:r w:rsidRPr="00F76242">
                              <w:rPr>
                                <w:rFonts w:cs="Calibri"/>
                                <w:b/>
                                <w:sz w:val="24"/>
                              </w:rPr>
                              <w:t xml:space="preserve"> how any additional parking requirements generated will be accommodated.</w:t>
                            </w:r>
                          </w:p>
                          <w:p w14:paraId="0F22FA8B" w14:textId="77777777" w:rsidR="00596FE7" w:rsidRPr="00BE5EEF" w:rsidRDefault="00596FE7" w:rsidP="001A7A25">
                            <w:pPr>
                              <w:shd w:val="clear" w:color="auto" w:fill="F2F2F2" w:themeFill="background1" w:themeFillShade="F2"/>
                              <w:rPr>
                                <w:b/>
                                <w:sz w:val="24"/>
                              </w:rPr>
                            </w:pPr>
                          </w:p>
                          <w:p w14:paraId="4BF2522E" w14:textId="77777777" w:rsidR="00596FE7" w:rsidRPr="00823BAA" w:rsidRDefault="00596FE7" w:rsidP="001A7A25">
                            <w:pPr>
                              <w:shd w:val="clear" w:color="auto" w:fill="F2F2F2" w:themeFill="background1" w:themeFillShade="F2"/>
                              <w:rPr>
                                <w:b/>
                              </w:rPr>
                            </w:pPr>
                          </w:p>
                          <w:p w14:paraId="2A478495" w14:textId="77777777" w:rsidR="00596FE7" w:rsidRPr="00823BAA" w:rsidRDefault="00596FE7" w:rsidP="001A7A25">
                            <w:pPr>
                              <w:shd w:val="clear" w:color="auto" w:fill="F2F2F2" w:themeFill="background1" w:themeFillShade="F2"/>
                              <w:rPr>
                                <w:b/>
                              </w:rPr>
                            </w:pPr>
                          </w:p>
                          <w:p w14:paraId="14B601C0" w14:textId="77777777" w:rsidR="00596FE7" w:rsidRPr="00823BAA" w:rsidRDefault="00596FE7" w:rsidP="001A7A25">
                            <w:pPr>
                              <w:shd w:val="clear" w:color="auto" w:fill="F2F2F2" w:themeFill="background1" w:themeFillShade="F2"/>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F2AF9E" id="_x0000_s1101" type="#_x0000_t202" style="position:absolute;left:0;text-align:left;margin-left:.25pt;margin-top:90.85pt;width:530.25pt;height:19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" fillcolor="#f2f2f2 [3052]" strokecolor="black [3200]" strokeweight="2pt">
                <v:shadow on="t" type="perspective" color="black" opacity="26214f" offset="0,0" matrix="66847f,,,66847f"/>
                <v:textbox>
                  <w:txbxContent>
                    <w:p w14:paraId="737E2345" w14:textId="77777777" w:rsidR="00596FE7" w:rsidRPr="001C4DC6" w:rsidRDefault="00596FE7" w:rsidP="001A7A25">
                      <w:pPr>
                        <w:shd w:val="clear" w:color="auto" w:fill="F2F2F2" w:themeFill="background1" w:themeFillShade="F2"/>
                        <w:spacing w:before="120" w:after="120"/>
                        <w:rPr>
                          <w:rFonts w:cs="Calibri"/>
                          <w:b/>
                          <w:sz w:val="24"/>
                        </w:rPr>
                      </w:pPr>
                      <w:r w:rsidRPr="001C4DC6">
                        <w:rPr>
                          <w:b/>
                          <w:sz w:val="24"/>
                        </w:rPr>
                        <w:t xml:space="preserve">Policy </w:t>
                      </w:r>
                      <w:r w:rsidRPr="001C4DC6">
                        <w:rPr>
                          <w:rFonts w:cs="Calibri"/>
                          <w:b/>
                          <w:sz w:val="24"/>
                        </w:rPr>
                        <w:t>TP2 – Car Parking</w:t>
                      </w:r>
                    </w:p>
                    <w:p w14:paraId="491BF17F" w14:textId="7C06F098" w:rsidR="00596FE7" w:rsidRPr="007944C6" w:rsidRDefault="00596FE7" w:rsidP="001A7A25">
                      <w:pPr>
                        <w:shd w:val="clear" w:color="auto" w:fill="F2F2F2" w:themeFill="background1" w:themeFillShade="F2"/>
                        <w:spacing w:before="120" w:after="120" w:line="240" w:lineRule="auto"/>
                        <w:rPr>
                          <w:rFonts w:cs="Calibri"/>
                          <w:b/>
                          <w:sz w:val="24"/>
                        </w:rPr>
                      </w:pPr>
                      <w:r w:rsidRPr="001C4DC6">
                        <w:rPr>
                          <w:rFonts w:cs="Calibri"/>
                          <w:b/>
                          <w:sz w:val="24"/>
                        </w:rPr>
                        <w:t>Development proposals which resul</w:t>
                      </w:r>
                      <w:r>
                        <w:rPr>
                          <w:rFonts w:cs="Calibri"/>
                          <w:b/>
                          <w:sz w:val="24"/>
                        </w:rPr>
                        <w:t xml:space="preserve">t in a loss of vehicle parking spaces </w:t>
                      </w:r>
                      <w:r w:rsidRPr="001C4DC6">
                        <w:rPr>
                          <w:rFonts w:cs="Calibri"/>
                          <w:b/>
                          <w:sz w:val="24"/>
                        </w:rPr>
                        <w:t>of a</w:t>
                      </w:r>
                      <w:r>
                        <w:rPr>
                          <w:rFonts w:cs="Calibri"/>
                          <w:b/>
                          <w:sz w:val="24"/>
                        </w:rPr>
                        <w:t>ny type</w:t>
                      </w:r>
                      <w:r w:rsidRPr="001C4DC6">
                        <w:rPr>
                          <w:rFonts w:cs="Calibri"/>
                          <w:b/>
                          <w:sz w:val="24"/>
                        </w:rPr>
                        <w:t xml:space="preserve"> will only be supported</w:t>
                      </w:r>
                      <w:r>
                        <w:rPr>
                          <w:rFonts w:cs="Calibri"/>
                          <w:b/>
                          <w:sz w:val="24"/>
                        </w:rPr>
                        <w:t>:</w:t>
                      </w:r>
                    </w:p>
                    <w:p w14:paraId="500C707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on-street and public car parks, </w:t>
                      </w:r>
                      <w:r>
                        <w:rPr>
                          <w:rFonts w:cs="Calibri"/>
                          <w:b/>
                          <w:sz w:val="24"/>
                        </w:rPr>
                        <w:t xml:space="preserve">if the </w:t>
                      </w:r>
                      <w:r w:rsidRPr="001C4DC6">
                        <w:rPr>
                          <w:rFonts w:cs="Calibri"/>
                          <w:b/>
                          <w:sz w:val="24"/>
                        </w:rPr>
                        <w:t xml:space="preserve">equivalent or increased capacity is provided elsewhere in Beer; </w:t>
                      </w:r>
                      <w:r>
                        <w:rPr>
                          <w:rFonts w:cs="Calibri"/>
                          <w:b/>
                          <w:sz w:val="24"/>
                        </w:rPr>
                        <w:t>and</w:t>
                      </w:r>
                      <w:r w:rsidRPr="001C4DC6">
                        <w:rPr>
                          <w:rFonts w:cs="Calibri"/>
                          <w:b/>
                          <w:sz w:val="24"/>
                        </w:rPr>
                        <w:t>,</w:t>
                      </w:r>
                    </w:p>
                    <w:p w14:paraId="0843BBE9" w14:textId="77777777" w:rsidR="00596FE7" w:rsidRDefault="00596FE7" w:rsidP="001A7A25">
                      <w:pPr>
                        <w:pStyle w:val="ListParagraph"/>
                        <w:numPr>
                          <w:ilvl w:val="0"/>
                          <w:numId w:val="24"/>
                        </w:numPr>
                        <w:shd w:val="clear" w:color="auto" w:fill="F2F2F2" w:themeFill="background1" w:themeFillShade="F2"/>
                        <w:spacing w:before="120" w:after="120" w:line="259" w:lineRule="auto"/>
                        <w:suppressOverlap/>
                        <w:jc w:val="left"/>
                        <w:rPr>
                          <w:rFonts w:cs="Calibri"/>
                          <w:b/>
                          <w:sz w:val="24"/>
                        </w:rPr>
                      </w:pPr>
                      <w:r w:rsidRPr="001C4DC6">
                        <w:rPr>
                          <w:rFonts w:cs="Calibri"/>
                          <w:b/>
                          <w:sz w:val="24"/>
                        </w:rPr>
                        <w:t xml:space="preserve">at private car parks, </w:t>
                      </w:r>
                      <w:r>
                        <w:rPr>
                          <w:rFonts w:cs="Calibri"/>
                          <w:b/>
                          <w:sz w:val="24"/>
                        </w:rPr>
                        <w:t xml:space="preserve">if the </w:t>
                      </w:r>
                      <w:r w:rsidRPr="001C4DC6">
                        <w:rPr>
                          <w:rFonts w:cs="Calibri"/>
                          <w:b/>
                          <w:sz w:val="24"/>
                        </w:rPr>
                        <w:t>equivalent or increased capacity is provided elsewhere or the need for the private parking capacity can be shown to be reduced as a result of the development proposals</w:t>
                      </w:r>
                      <w:r>
                        <w:rPr>
                          <w:rFonts w:cs="Calibri"/>
                          <w:b/>
                          <w:sz w:val="24"/>
                        </w:rPr>
                        <w:t>.</w:t>
                      </w:r>
                    </w:p>
                    <w:p w14:paraId="298C86FA" w14:textId="77777777" w:rsidR="00596FE7" w:rsidRPr="00F76242" w:rsidRDefault="00596FE7" w:rsidP="001A7A25">
                      <w:pPr>
                        <w:shd w:val="clear" w:color="auto" w:fill="F2F2F2" w:themeFill="background1" w:themeFillShade="F2"/>
                        <w:spacing w:before="120" w:after="120" w:line="259" w:lineRule="auto"/>
                        <w:suppressOverlap/>
                        <w:jc w:val="left"/>
                        <w:rPr>
                          <w:rFonts w:cs="Calibri"/>
                          <w:b/>
                          <w:sz w:val="24"/>
                        </w:rPr>
                      </w:pPr>
                      <w:r>
                        <w:rPr>
                          <w:rFonts w:cs="Calibri"/>
                          <w:b/>
                          <w:sz w:val="24"/>
                        </w:rPr>
                        <w:t>All</w:t>
                      </w:r>
                      <w:r w:rsidRPr="00F76242">
                        <w:rPr>
                          <w:rFonts w:cs="Calibri"/>
                          <w:b/>
                          <w:sz w:val="24"/>
                        </w:rPr>
                        <w:t xml:space="preserve"> development </w:t>
                      </w:r>
                      <w:r>
                        <w:rPr>
                          <w:rFonts w:cs="Calibri"/>
                          <w:b/>
                          <w:sz w:val="24"/>
                        </w:rPr>
                        <w:t>proposals must demonstrate</w:t>
                      </w:r>
                      <w:r w:rsidRPr="00F76242">
                        <w:rPr>
                          <w:rFonts w:cs="Calibri"/>
                          <w:b/>
                          <w:sz w:val="24"/>
                        </w:rPr>
                        <w:t xml:space="preserve"> how any additional parking requirements generated will be accommodated.</w:t>
                      </w:r>
                    </w:p>
                    <w:p w14:paraId="0F22FA8B" w14:textId="77777777" w:rsidR="00596FE7" w:rsidRPr="00BE5EEF" w:rsidRDefault="00596FE7" w:rsidP="001A7A25">
                      <w:pPr>
                        <w:shd w:val="clear" w:color="auto" w:fill="F2F2F2" w:themeFill="background1" w:themeFillShade="F2"/>
                        <w:rPr>
                          <w:b/>
                          <w:sz w:val="24"/>
                        </w:rPr>
                      </w:pPr>
                    </w:p>
                    <w:p w14:paraId="4BF2522E" w14:textId="77777777" w:rsidR="00596FE7" w:rsidRPr="00823BAA" w:rsidRDefault="00596FE7" w:rsidP="001A7A25">
                      <w:pPr>
                        <w:shd w:val="clear" w:color="auto" w:fill="F2F2F2" w:themeFill="background1" w:themeFillShade="F2"/>
                        <w:rPr>
                          <w:b/>
                        </w:rPr>
                      </w:pPr>
                    </w:p>
                    <w:p w14:paraId="2A478495" w14:textId="77777777" w:rsidR="00596FE7" w:rsidRPr="00823BAA" w:rsidRDefault="00596FE7" w:rsidP="001A7A25">
                      <w:pPr>
                        <w:shd w:val="clear" w:color="auto" w:fill="F2F2F2" w:themeFill="background1" w:themeFillShade="F2"/>
                        <w:rPr>
                          <w:b/>
                        </w:rPr>
                      </w:pPr>
                    </w:p>
                    <w:p w14:paraId="14B601C0" w14:textId="77777777" w:rsidR="00596FE7" w:rsidRPr="00823BAA" w:rsidRDefault="00596FE7" w:rsidP="001A7A25">
                      <w:pPr>
                        <w:shd w:val="clear" w:color="auto" w:fill="F2F2F2" w:themeFill="background1" w:themeFillShade="F2"/>
                        <w:rPr>
                          <w:b/>
                        </w:rPr>
                      </w:pPr>
                    </w:p>
                  </w:txbxContent>
                </v:textbox>
                <w10:wrap type="topAndBottom"/>
              </v:shape>
            </w:pict>
          </mc:Fallback>
        </mc:AlternateContent>
      </w:r>
      <w:r w:rsidR="001A7A25" w:rsidRPr="003141BA">
        <w:rPr>
          <w:rFonts w:eastAsia="Calibri" w:cs="Calibri"/>
        </w:rPr>
        <w:t xml:space="preserve">For reasons of road safety and of visual amenity, the loss of vehicle parking capacity is not something that we will support. We expect new development to ensure that there is no net loss of parking capacity and to include within the development proposals sufficient parking spaces, of appropriate types, to accommodate any additional parking demand they are expected to generate. </w:t>
      </w:r>
      <w:r w:rsidR="00DC0D74">
        <w:t xml:space="preserve">Response to our consultation on the Plan’s draft aims and objectives </w:t>
      </w:r>
      <w:r w:rsidR="00D905C6">
        <w:t>confirm</w:t>
      </w:r>
      <w:r w:rsidR="00DC0D74">
        <w:t xml:space="preserve">ed that local people want to protect our car parking areas. </w:t>
      </w:r>
    </w:p>
    <w:p w14:paraId="084A9D24" w14:textId="77777777" w:rsidR="001A7A25" w:rsidRDefault="001A7A25" w:rsidP="001A7A25">
      <w:pPr>
        <w:spacing w:before="120" w:after="120" w:line="240" w:lineRule="auto"/>
        <w:rPr>
          <w:rFonts w:cs="Calibri"/>
        </w:rPr>
      </w:pPr>
    </w:p>
    <w:p w14:paraId="317B29CC" w14:textId="77777777" w:rsidR="001A7A25" w:rsidRPr="004E4DAE" w:rsidRDefault="001A7A25" w:rsidP="001A7A25">
      <w:pPr>
        <w:spacing w:before="120" w:after="120" w:line="240" w:lineRule="auto"/>
        <w:rPr>
          <w:b/>
        </w:rPr>
      </w:pPr>
      <w:r w:rsidRPr="00C8020C">
        <w:rPr>
          <w:b/>
          <w:bCs/>
        </w:rPr>
        <w:t>Off-street Parking</w:t>
      </w:r>
    </w:p>
    <w:p w14:paraId="5CFF4808" w14:textId="77777777" w:rsidR="001A7A25" w:rsidRDefault="001A7A25" w:rsidP="001A7A25">
      <w:pPr>
        <w:spacing w:before="120" w:after="120" w:line="240" w:lineRule="auto"/>
        <w:rPr>
          <w:u w:val="single"/>
        </w:rPr>
      </w:pPr>
    </w:p>
    <w:p w14:paraId="487B3B57" w14:textId="77777777" w:rsidR="001A7A25" w:rsidRPr="00DC729F" w:rsidRDefault="001A7A25" w:rsidP="001A7A25">
      <w:pPr>
        <w:spacing w:before="120" w:after="120" w:line="240" w:lineRule="auto"/>
        <w:rPr>
          <w:rFonts w:cs="Calibri"/>
        </w:rPr>
      </w:pPr>
      <w:r>
        <w:rPr>
          <w:u w:val="single"/>
        </w:rPr>
        <w:t>Justification for our P</w:t>
      </w:r>
      <w:r w:rsidRPr="00A55F38">
        <w:rPr>
          <w:u w:val="single"/>
        </w:rPr>
        <w:t>olicy</w:t>
      </w:r>
    </w:p>
    <w:p w14:paraId="3AA049AE" w14:textId="77777777" w:rsidR="001A7A25" w:rsidRDefault="001A7A25" w:rsidP="001A7A25">
      <w:pPr>
        <w:spacing w:line="240" w:lineRule="auto"/>
      </w:pPr>
    </w:p>
    <w:p w14:paraId="32376038" w14:textId="77777777" w:rsidR="001A7A25" w:rsidRDefault="001A7A25" w:rsidP="001A7A25">
      <w:pPr>
        <w:spacing w:line="240" w:lineRule="auto"/>
      </w:pPr>
      <w:r>
        <w:t xml:space="preserve">Most households in Beer have established a regular place to park their cars, much of this is off-road. The number of cars per household however is expected to continue to grow, similar to the national trend. In the interests of accommodating more local cars, more motor vehicle-borne visitors, and in the interests of safety and visual amenity, we will support the development of any additional off-road parking areas either via a designated car park or a private parking area, as long as these can be provided without damage to the local environment, including increasing flood risk through run-off. </w:t>
      </w:r>
    </w:p>
    <w:p w14:paraId="2E210D99" w14:textId="7B5F3405" w:rsidR="001A7A25" w:rsidRPr="00AA09FC" w:rsidRDefault="00A21EF8" w:rsidP="00AA09FC">
      <w:pPr>
        <w:spacing w:line="240" w:lineRule="auto"/>
      </w:pPr>
      <w:r>
        <w:rPr>
          <w:noProof/>
          <w:lang w:eastAsia="en-GB"/>
        </w:rPr>
        <mc:AlternateContent>
          <mc:Choice Requires="wps">
            <w:drawing>
              <wp:anchor distT="0" distB="0" distL="114300" distR="114300" simplePos="0" relativeHeight="251727360" behindDoc="0" locked="0" layoutInCell="1" allowOverlap="1" wp14:anchorId="76114F34" wp14:editId="2B3B48C6">
                <wp:simplePos x="0" y="0"/>
                <wp:positionH relativeFrom="column">
                  <wp:posOffset>-15240</wp:posOffset>
                </wp:positionH>
                <wp:positionV relativeFrom="paragraph">
                  <wp:posOffset>528320</wp:posOffset>
                </wp:positionV>
                <wp:extent cx="6753225" cy="1876425"/>
                <wp:effectExtent l="133350" t="95250" r="142875" b="104775"/>
                <wp:wrapTopAndBottom/>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3225" cy="18764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05AB739C" w14:textId="77777777" w:rsidR="00596FE7" w:rsidRPr="001C4DC6" w:rsidRDefault="00596FE7" w:rsidP="001A7A25">
                            <w:pPr>
                              <w:spacing w:before="120" w:after="120" w:line="240" w:lineRule="auto"/>
                              <w:rPr>
                                <w:b/>
                                <w:sz w:val="24"/>
                              </w:rPr>
                            </w:pPr>
                            <w:r w:rsidRPr="001C4DC6">
                              <w:rPr>
                                <w:b/>
                                <w:sz w:val="24"/>
                              </w:rPr>
                              <w:t>Policy TP3 – Off-street Parking</w:t>
                            </w:r>
                          </w:p>
                          <w:p w14:paraId="1D7EEE42" w14:textId="77777777" w:rsidR="00596FE7" w:rsidRPr="001C4DC6" w:rsidRDefault="00596FE7" w:rsidP="001A7A25">
                            <w:pPr>
                              <w:spacing w:before="120" w:after="120"/>
                              <w:rPr>
                                <w:b/>
                                <w:sz w:val="24"/>
                              </w:rPr>
                            </w:pPr>
                            <w:r>
                              <w:rPr>
                                <w:b/>
                                <w:sz w:val="24"/>
                              </w:rPr>
                              <w:t>Where planning permission is required, d</w:t>
                            </w:r>
                            <w:r w:rsidRPr="001C4DC6">
                              <w:rPr>
                                <w:b/>
                                <w:sz w:val="24"/>
                              </w:rPr>
                              <w:t>evelopment proposals to provide additional off-road parking spaces</w:t>
                            </w:r>
                            <w:r>
                              <w:rPr>
                                <w:b/>
                                <w:sz w:val="24"/>
                              </w:rPr>
                              <w:t>/areas</w:t>
                            </w:r>
                            <w:r w:rsidRPr="001C4DC6">
                              <w:rPr>
                                <w:b/>
                                <w:sz w:val="24"/>
                              </w:rPr>
                              <w:t xml:space="preserve"> will be supported </w:t>
                            </w:r>
                            <w:r>
                              <w:rPr>
                                <w:b/>
                                <w:sz w:val="24"/>
                              </w:rPr>
                              <w:t xml:space="preserve">as long as </w:t>
                            </w:r>
                            <w:r w:rsidRPr="001C4DC6">
                              <w:rPr>
                                <w:b/>
                                <w:sz w:val="24"/>
                              </w:rPr>
                              <w:t>they do not have an adverse impact on:</w:t>
                            </w:r>
                          </w:p>
                          <w:p w14:paraId="29871180" w14:textId="77777777" w:rsidR="00596FE7" w:rsidRPr="001C4DC6" w:rsidRDefault="00596FE7" w:rsidP="001A7A25">
                            <w:pPr>
                              <w:pStyle w:val="ListParagraph"/>
                              <w:numPr>
                                <w:ilvl w:val="0"/>
                                <w:numId w:val="23"/>
                              </w:numPr>
                              <w:spacing w:before="120" w:after="120"/>
                              <w:rPr>
                                <w:b/>
                                <w:sz w:val="24"/>
                              </w:rPr>
                            </w:pPr>
                            <w:r w:rsidRPr="001C4DC6">
                              <w:rPr>
                                <w:b/>
                                <w:sz w:val="24"/>
                              </w:rPr>
                              <w:t>the character of our local built environment;</w:t>
                            </w:r>
                          </w:p>
                          <w:p w14:paraId="3DB725D4" w14:textId="77777777" w:rsidR="00596FE7" w:rsidRPr="001C4DC6" w:rsidRDefault="00596FE7" w:rsidP="001A7A25">
                            <w:pPr>
                              <w:pStyle w:val="ListParagraph"/>
                              <w:numPr>
                                <w:ilvl w:val="0"/>
                                <w:numId w:val="23"/>
                              </w:numPr>
                              <w:spacing w:before="120" w:after="120"/>
                              <w:rPr>
                                <w:b/>
                                <w:sz w:val="24"/>
                              </w:rPr>
                            </w:pPr>
                            <w:r w:rsidRPr="001C4DC6">
                              <w:rPr>
                                <w:b/>
                                <w:sz w:val="24"/>
                              </w:rPr>
                              <w:t>the quality of the surrounding natural environment;</w:t>
                            </w:r>
                          </w:p>
                          <w:p w14:paraId="3633170C" w14:textId="77777777" w:rsidR="00596FE7" w:rsidRPr="001C4DC6" w:rsidRDefault="00596FE7" w:rsidP="001A7A25">
                            <w:pPr>
                              <w:pStyle w:val="ListParagraph"/>
                              <w:numPr>
                                <w:ilvl w:val="0"/>
                                <w:numId w:val="23"/>
                              </w:numPr>
                              <w:spacing w:before="120" w:after="120"/>
                              <w:rPr>
                                <w:b/>
                                <w:sz w:val="24"/>
                              </w:rPr>
                            </w:pPr>
                            <w:r w:rsidRPr="001C4DC6">
                              <w:rPr>
                                <w:b/>
                                <w:sz w:val="24"/>
                              </w:rPr>
                              <w:t>the visual amenity of the area; and,</w:t>
                            </w:r>
                          </w:p>
                          <w:p w14:paraId="610809D0" w14:textId="77777777" w:rsidR="00596FE7" w:rsidRPr="001A7A25" w:rsidRDefault="00596FE7" w:rsidP="005055BE">
                            <w:pPr>
                              <w:pStyle w:val="ListParagraph"/>
                              <w:numPr>
                                <w:ilvl w:val="0"/>
                                <w:numId w:val="23"/>
                              </w:numPr>
                              <w:spacing w:before="120" w:after="120" w:line="240" w:lineRule="auto"/>
                              <w:rPr>
                                <w:b/>
                              </w:rPr>
                            </w:pPr>
                            <w:r w:rsidRPr="001A7A25">
                              <w:rPr>
                                <w:b/>
                                <w:sz w:val="24"/>
                              </w:rPr>
                              <w:t>flood risk (including local surface water flooding)</w:t>
                            </w:r>
                            <w:r>
                              <w:rPr>
                                <w:b/>
                                <w:sz w:val="24"/>
                              </w:rPr>
                              <w: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114F34" id="_x0000_s1102" type="#_x0000_t202" style="position:absolute;left:0;text-align:left;margin-left:-1.2pt;margin-top:41.6pt;width:531.75pt;height:147.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" fillcolor="#f2f2f2 [3052]" strokecolor="black [3200]" strokeweight="2pt">
                <v:shadow on="t" type="perspective" color="black" opacity="26214f" offset="0,0" matrix="66847f,,,66847f"/>
                <v:textbox>
                  <w:txbxContent>
                    <w:p w14:paraId="05AB739C" w14:textId="77777777" w:rsidR="00596FE7" w:rsidRPr="001C4DC6" w:rsidRDefault="00596FE7" w:rsidP="001A7A25">
                      <w:pPr>
                        <w:spacing w:before="120" w:after="120" w:line="240" w:lineRule="auto"/>
                        <w:rPr>
                          <w:b/>
                          <w:sz w:val="24"/>
                        </w:rPr>
                      </w:pPr>
                      <w:r w:rsidRPr="001C4DC6">
                        <w:rPr>
                          <w:b/>
                          <w:sz w:val="24"/>
                        </w:rPr>
                        <w:t>Policy TP3 – Off-street Parking</w:t>
                      </w:r>
                    </w:p>
                    <w:p w14:paraId="1D7EEE42" w14:textId="77777777" w:rsidR="00596FE7" w:rsidRPr="001C4DC6" w:rsidRDefault="00596FE7" w:rsidP="001A7A25">
                      <w:pPr>
                        <w:spacing w:before="120" w:after="120"/>
                        <w:rPr>
                          <w:b/>
                          <w:sz w:val="24"/>
                        </w:rPr>
                      </w:pPr>
                      <w:r>
                        <w:rPr>
                          <w:b/>
                          <w:sz w:val="24"/>
                        </w:rPr>
                        <w:t>Where planning permission is required, d</w:t>
                      </w:r>
                      <w:r w:rsidRPr="001C4DC6">
                        <w:rPr>
                          <w:b/>
                          <w:sz w:val="24"/>
                        </w:rPr>
                        <w:t>evelopment proposals to provide additional off-road parking spaces</w:t>
                      </w:r>
                      <w:r>
                        <w:rPr>
                          <w:b/>
                          <w:sz w:val="24"/>
                        </w:rPr>
                        <w:t>/areas</w:t>
                      </w:r>
                      <w:r w:rsidRPr="001C4DC6">
                        <w:rPr>
                          <w:b/>
                          <w:sz w:val="24"/>
                        </w:rPr>
                        <w:t xml:space="preserve"> will be supported </w:t>
                      </w:r>
                      <w:r>
                        <w:rPr>
                          <w:b/>
                          <w:sz w:val="24"/>
                        </w:rPr>
                        <w:t xml:space="preserve">as long as </w:t>
                      </w:r>
                      <w:r w:rsidRPr="001C4DC6">
                        <w:rPr>
                          <w:b/>
                          <w:sz w:val="24"/>
                        </w:rPr>
                        <w:t>they do not have an adverse impact on:</w:t>
                      </w:r>
                    </w:p>
                    <w:p w14:paraId="29871180" w14:textId="77777777" w:rsidR="00596FE7" w:rsidRPr="001C4DC6" w:rsidRDefault="00596FE7" w:rsidP="001A7A25">
                      <w:pPr>
                        <w:pStyle w:val="ListParagraph"/>
                        <w:numPr>
                          <w:ilvl w:val="0"/>
                          <w:numId w:val="23"/>
                        </w:numPr>
                        <w:spacing w:before="120" w:after="120"/>
                        <w:rPr>
                          <w:b/>
                          <w:sz w:val="24"/>
                        </w:rPr>
                      </w:pPr>
                      <w:r w:rsidRPr="001C4DC6">
                        <w:rPr>
                          <w:b/>
                          <w:sz w:val="24"/>
                        </w:rPr>
                        <w:t>the character of our local built environment;</w:t>
                      </w:r>
                    </w:p>
                    <w:p w14:paraId="3DB725D4" w14:textId="77777777" w:rsidR="00596FE7" w:rsidRPr="001C4DC6" w:rsidRDefault="00596FE7" w:rsidP="001A7A25">
                      <w:pPr>
                        <w:pStyle w:val="ListParagraph"/>
                        <w:numPr>
                          <w:ilvl w:val="0"/>
                          <w:numId w:val="23"/>
                        </w:numPr>
                        <w:spacing w:before="120" w:after="120"/>
                        <w:rPr>
                          <w:b/>
                          <w:sz w:val="24"/>
                        </w:rPr>
                      </w:pPr>
                      <w:r w:rsidRPr="001C4DC6">
                        <w:rPr>
                          <w:b/>
                          <w:sz w:val="24"/>
                        </w:rPr>
                        <w:t>the quality of the surrounding natural environment;</w:t>
                      </w:r>
                    </w:p>
                    <w:p w14:paraId="3633170C" w14:textId="77777777" w:rsidR="00596FE7" w:rsidRPr="001C4DC6" w:rsidRDefault="00596FE7" w:rsidP="001A7A25">
                      <w:pPr>
                        <w:pStyle w:val="ListParagraph"/>
                        <w:numPr>
                          <w:ilvl w:val="0"/>
                          <w:numId w:val="23"/>
                        </w:numPr>
                        <w:spacing w:before="120" w:after="120"/>
                        <w:rPr>
                          <w:b/>
                          <w:sz w:val="24"/>
                        </w:rPr>
                      </w:pPr>
                      <w:r w:rsidRPr="001C4DC6">
                        <w:rPr>
                          <w:b/>
                          <w:sz w:val="24"/>
                        </w:rPr>
                        <w:t>the visual amenity of the area; and,</w:t>
                      </w:r>
                    </w:p>
                    <w:p w14:paraId="610809D0" w14:textId="77777777" w:rsidR="00596FE7" w:rsidRPr="001A7A25" w:rsidRDefault="00596FE7" w:rsidP="005055BE">
                      <w:pPr>
                        <w:pStyle w:val="ListParagraph"/>
                        <w:numPr>
                          <w:ilvl w:val="0"/>
                          <w:numId w:val="23"/>
                        </w:numPr>
                        <w:spacing w:before="120" w:after="120" w:line="240" w:lineRule="auto"/>
                        <w:rPr>
                          <w:b/>
                        </w:rPr>
                      </w:pPr>
                      <w:r w:rsidRPr="001A7A25">
                        <w:rPr>
                          <w:b/>
                          <w:sz w:val="24"/>
                        </w:rPr>
                        <w:t>flood risk (including local surface water flooding)</w:t>
                      </w:r>
                      <w:r>
                        <w:rPr>
                          <w:b/>
                          <w:sz w:val="24"/>
                        </w:rPr>
                        <w:t>.</w:t>
                      </w:r>
                    </w:p>
                  </w:txbxContent>
                </v:textbox>
                <w10:wrap type="topAndBottom"/>
              </v:shape>
            </w:pict>
          </mc:Fallback>
        </mc:AlternateContent>
      </w:r>
      <w:r w:rsidR="001A7A25">
        <w:t xml:space="preserve">New developments should provide off-road parking spaces to ensure that pressure on limited existing parking is not increased, in accordance with the standards laid down in the Local Plan. </w:t>
      </w:r>
    </w:p>
    <w:p w14:paraId="45136C7D" w14:textId="418B48FA" w:rsidR="00807B08" w:rsidRDefault="00807B08" w:rsidP="00BA3B94">
      <w:pPr>
        <w:spacing w:line="240" w:lineRule="auto"/>
      </w:pPr>
    </w:p>
    <w:p w14:paraId="177B68B4" w14:textId="20200BF0" w:rsidR="00A21EF8" w:rsidRDefault="00A21EF8">
      <w:pPr>
        <w:spacing w:before="120" w:line="360" w:lineRule="auto"/>
      </w:pPr>
      <w:r>
        <w:br w:type="page"/>
      </w:r>
    </w:p>
    <w:p w14:paraId="0876CA56" w14:textId="77777777" w:rsidR="00A21EF8" w:rsidRDefault="00A21EF8" w:rsidP="00BA3B94">
      <w:pPr>
        <w:spacing w:line="240" w:lineRule="auto"/>
      </w:pPr>
    </w:p>
    <w:p w14:paraId="1535E34F" w14:textId="77777777" w:rsidR="001A7A25" w:rsidRPr="005277D3" w:rsidRDefault="001A7A25" w:rsidP="001A7A25">
      <w:pPr>
        <w:spacing w:line="240" w:lineRule="auto"/>
        <w:rPr>
          <w:b/>
        </w:rPr>
      </w:pPr>
      <w:r w:rsidRPr="00C8020C">
        <w:rPr>
          <w:b/>
          <w:bCs/>
        </w:rPr>
        <w:t>Accessibility</w:t>
      </w:r>
    </w:p>
    <w:p w14:paraId="4F5E16C1" w14:textId="77777777" w:rsidR="001A7A25" w:rsidRDefault="001A7A25" w:rsidP="001A7A25">
      <w:pPr>
        <w:spacing w:line="240" w:lineRule="auto"/>
        <w:rPr>
          <w:u w:val="single"/>
        </w:rPr>
      </w:pPr>
    </w:p>
    <w:p w14:paraId="679BC7C6" w14:textId="77777777" w:rsidR="001A7A25" w:rsidRPr="00A55F38" w:rsidRDefault="001A7A25" w:rsidP="001A7A25">
      <w:pPr>
        <w:spacing w:line="240" w:lineRule="auto"/>
        <w:rPr>
          <w:u w:val="single"/>
        </w:rPr>
      </w:pPr>
      <w:r>
        <w:rPr>
          <w:u w:val="single"/>
        </w:rPr>
        <w:t>Justification for our P</w:t>
      </w:r>
      <w:r w:rsidRPr="00A55F38">
        <w:rPr>
          <w:u w:val="single"/>
        </w:rPr>
        <w:t>olicy</w:t>
      </w:r>
    </w:p>
    <w:p w14:paraId="5E4BD2B7" w14:textId="77777777" w:rsidR="001A7A25" w:rsidRDefault="001A7A25" w:rsidP="001A7A25">
      <w:pPr>
        <w:spacing w:before="240" w:line="240" w:lineRule="auto"/>
      </w:pPr>
      <w:r>
        <w:t xml:space="preserve">The contours of the Parish do not particularly encourage walking or cycling. We would like to see some of the other barriers removed so that the use of the motor car for short trips is less necessary. We expect new development to include measures to link the development with the wider network of paths and cycleways and ensure that these measures are normally of an acceptable standard, in terms of width, gradient and surface, to be usable by mobility vehicles.   </w:t>
      </w:r>
    </w:p>
    <w:p w14:paraId="1DDFA3E1" w14:textId="77777777" w:rsidR="007A1475" w:rsidRDefault="007A1475" w:rsidP="001A7A25">
      <w:pPr>
        <w:spacing w:before="240" w:line="240" w:lineRule="auto"/>
      </w:pPr>
    </w:p>
    <w:p w14:paraId="279EA9B5" w14:textId="77777777" w:rsidR="001A7A25" w:rsidRDefault="00A44E99" w:rsidP="001A7A25">
      <w:pPr>
        <w:spacing w:line="240" w:lineRule="auto"/>
      </w:pPr>
      <w:r>
        <w:rPr>
          <w:noProof/>
          <w:lang w:eastAsia="en-GB"/>
        </w:rPr>
        <mc:AlternateContent>
          <mc:Choice Requires="wps">
            <w:drawing>
              <wp:anchor distT="0" distB="0" distL="114300" distR="114300" simplePos="0" relativeHeight="251733504" behindDoc="0" locked="0" layoutInCell="1" allowOverlap="1" wp14:anchorId="74C6C3BC" wp14:editId="084FF8A3">
                <wp:simplePos x="0" y="0"/>
                <wp:positionH relativeFrom="column">
                  <wp:posOffset>-21590</wp:posOffset>
                </wp:positionH>
                <wp:positionV relativeFrom="paragraph">
                  <wp:posOffset>272415</wp:posOffset>
                </wp:positionV>
                <wp:extent cx="6772275" cy="1114425"/>
                <wp:effectExtent l="133350" t="76200" r="142875" b="85725"/>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11144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BAEB657" w14:textId="77777777" w:rsidR="00596FE7" w:rsidRPr="001C4DC6" w:rsidRDefault="00596FE7" w:rsidP="001A7A25">
                            <w:pPr>
                              <w:spacing w:before="120" w:after="120" w:line="240" w:lineRule="auto"/>
                              <w:rPr>
                                <w:rFonts w:cs="Calibri"/>
                                <w:b/>
                                <w:sz w:val="24"/>
                              </w:rPr>
                            </w:pPr>
                            <w:r>
                              <w:rPr>
                                <w:b/>
                                <w:sz w:val="24"/>
                              </w:rPr>
                              <w:t xml:space="preserve">Policy </w:t>
                            </w:r>
                            <w:r w:rsidRPr="001C4DC6">
                              <w:rPr>
                                <w:rFonts w:cs="Arial"/>
                                <w:b/>
                                <w:sz w:val="24"/>
                              </w:rPr>
                              <w:t>TP4 – Accessibility</w:t>
                            </w:r>
                          </w:p>
                          <w:p w14:paraId="589620EA" w14:textId="77777777" w:rsidR="00596FE7" w:rsidRPr="00823BAA" w:rsidRDefault="00596FE7" w:rsidP="001A7A25">
                            <w:pPr>
                              <w:spacing w:before="120" w:after="120" w:line="240" w:lineRule="auto"/>
                              <w:rPr>
                                <w:b/>
                              </w:rPr>
                            </w:pPr>
                            <w:r w:rsidRPr="001C4DC6">
                              <w:rPr>
                                <w:rFonts w:cs="Arial"/>
                                <w:b/>
                                <w:sz w:val="24"/>
                              </w:rPr>
                              <w:t xml:space="preserve">Development proposals must, where practicable, facilitate safe and appropriate pedestrian and cycle access and links to the village, countryside and community facilities and spaces. This includes </w:t>
                            </w:r>
                            <w:r>
                              <w:rPr>
                                <w:rFonts w:cs="Arial"/>
                                <w:b/>
                                <w:sz w:val="24"/>
                              </w:rPr>
                              <w:t xml:space="preserve">providing </w:t>
                            </w:r>
                            <w:r w:rsidRPr="001C4DC6">
                              <w:rPr>
                                <w:rFonts w:cs="Arial"/>
                                <w:b/>
                                <w:sz w:val="24"/>
                              </w:rPr>
                              <w:t>sufficient</w:t>
                            </w:r>
                            <w:r>
                              <w:rPr>
                                <w:rFonts w:cs="Arial"/>
                                <w:b/>
                                <w:sz w:val="24"/>
                              </w:rPr>
                              <w:t>ly wide</w:t>
                            </w:r>
                            <w:r w:rsidRPr="001C4DC6">
                              <w:rPr>
                                <w:rFonts w:cs="Arial"/>
                                <w:b/>
                                <w:sz w:val="24"/>
                              </w:rPr>
                              <w:t xml:space="preserve"> pavements for </w:t>
                            </w:r>
                            <w:r>
                              <w:rPr>
                                <w:rFonts w:cs="Arial"/>
                                <w:b/>
                                <w:sz w:val="24"/>
                              </w:rPr>
                              <w:t>use</w:t>
                            </w:r>
                            <w:r w:rsidRPr="001C4DC6">
                              <w:rPr>
                                <w:rFonts w:cs="Arial"/>
                                <w:b/>
                                <w:sz w:val="24"/>
                              </w:rPr>
                              <w:t xml:space="preserve"> by mobility vehicles.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6C3BC" id="_x0000_s1103" type="#_x0000_t202" style="position:absolute;left:0;text-align:left;margin-left:-1.7pt;margin-top:21.45pt;width:533.25pt;height:87.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" fillcolor="#f2f2f2 [3052]" strokecolor="black [3200]" strokeweight="2pt">
                <v:shadow on="t" type="perspective" color="black" opacity="26214f" offset="0,0" matrix="66847f,,,66847f"/>
                <v:textbox>
                  <w:txbxContent>
                    <w:p w14:paraId="5BAEB657" w14:textId="77777777" w:rsidR="00596FE7" w:rsidRPr="001C4DC6" w:rsidRDefault="00596FE7" w:rsidP="001A7A25">
                      <w:pPr>
                        <w:spacing w:before="120" w:after="120" w:line="240" w:lineRule="auto"/>
                        <w:rPr>
                          <w:rFonts w:cs="Calibri"/>
                          <w:b/>
                          <w:sz w:val="24"/>
                        </w:rPr>
                      </w:pPr>
                      <w:r>
                        <w:rPr>
                          <w:b/>
                          <w:sz w:val="24"/>
                        </w:rPr>
                        <w:t xml:space="preserve">Policy </w:t>
                      </w:r>
                      <w:r w:rsidRPr="001C4DC6">
                        <w:rPr>
                          <w:rFonts w:cs="Arial"/>
                          <w:b/>
                          <w:sz w:val="24"/>
                        </w:rPr>
                        <w:t>TP4 – Accessibility</w:t>
                      </w:r>
                    </w:p>
                    <w:p w14:paraId="589620EA" w14:textId="77777777" w:rsidR="00596FE7" w:rsidRPr="00823BAA" w:rsidRDefault="00596FE7" w:rsidP="001A7A25">
                      <w:pPr>
                        <w:spacing w:before="120" w:after="120" w:line="240" w:lineRule="auto"/>
                        <w:rPr>
                          <w:b/>
                        </w:rPr>
                      </w:pPr>
                      <w:r w:rsidRPr="001C4DC6">
                        <w:rPr>
                          <w:rFonts w:cs="Arial"/>
                          <w:b/>
                          <w:sz w:val="24"/>
                        </w:rPr>
                        <w:t xml:space="preserve">Development proposals must, where practicable, facilitate safe and appropriate pedestrian and cycle access and links to the village, countryside and community facilities and spaces. This includes </w:t>
                      </w:r>
                      <w:r>
                        <w:rPr>
                          <w:rFonts w:cs="Arial"/>
                          <w:b/>
                          <w:sz w:val="24"/>
                        </w:rPr>
                        <w:t xml:space="preserve">providing </w:t>
                      </w:r>
                      <w:r w:rsidRPr="001C4DC6">
                        <w:rPr>
                          <w:rFonts w:cs="Arial"/>
                          <w:b/>
                          <w:sz w:val="24"/>
                        </w:rPr>
                        <w:t>sufficient</w:t>
                      </w:r>
                      <w:r>
                        <w:rPr>
                          <w:rFonts w:cs="Arial"/>
                          <w:b/>
                          <w:sz w:val="24"/>
                        </w:rPr>
                        <w:t>ly wide</w:t>
                      </w:r>
                      <w:r w:rsidRPr="001C4DC6">
                        <w:rPr>
                          <w:rFonts w:cs="Arial"/>
                          <w:b/>
                          <w:sz w:val="24"/>
                        </w:rPr>
                        <w:t xml:space="preserve"> pavements for </w:t>
                      </w:r>
                      <w:r>
                        <w:rPr>
                          <w:rFonts w:cs="Arial"/>
                          <w:b/>
                          <w:sz w:val="24"/>
                        </w:rPr>
                        <w:t>use</w:t>
                      </w:r>
                      <w:r w:rsidRPr="001C4DC6">
                        <w:rPr>
                          <w:rFonts w:cs="Arial"/>
                          <w:b/>
                          <w:sz w:val="24"/>
                        </w:rPr>
                        <w:t xml:space="preserve"> by mobility vehicles.</w:t>
                      </w:r>
                    </w:p>
                  </w:txbxContent>
                </v:textbox>
                <w10:wrap type="topAndBottom"/>
              </v:shape>
            </w:pict>
          </mc:Fallback>
        </mc:AlternateContent>
      </w:r>
    </w:p>
    <w:p w14:paraId="0CE15CB9" w14:textId="77777777" w:rsidR="001A7A25" w:rsidRDefault="001A7A25" w:rsidP="00BA3B94">
      <w:pPr>
        <w:spacing w:line="240" w:lineRule="auto"/>
      </w:pPr>
    </w:p>
    <w:p w14:paraId="3CAEE220"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704832" behindDoc="0" locked="0" layoutInCell="1" allowOverlap="1" wp14:anchorId="7F024A12" wp14:editId="1B3BAC0A">
                <wp:simplePos x="0" y="0"/>
                <wp:positionH relativeFrom="column">
                  <wp:posOffset>3620135</wp:posOffset>
                </wp:positionH>
                <wp:positionV relativeFrom="paragraph">
                  <wp:posOffset>95250</wp:posOffset>
                </wp:positionV>
                <wp:extent cx="3147060" cy="2095500"/>
                <wp:effectExtent l="95250" t="95250" r="110490" b="114300"/>
                <wp:wrapThrough wrapText="bothSides">
                  <wp:wrapPolygon edited="0">
                    <wp:start x="-654" y="-982"/>
                    <wp:lineTo x="-654" y="21600"/>
                    <wp:lineTo x="-392" y="22582"/>
                    <wp:lineTo x="21966" y="22582"/>
                    <wp:lineTo x="22228" y="21600"/>
                    <wp:lineTo x="22228" y="-982"/>
                    <wp:lineTo x="-654" y="-982"/>
                  </wp:wrapPolygon>
                </wp:wrapThrough>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09550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5C409375" w14:textId="77777777" w:rsidR="00596FE7" w:rsidRPr="00C74CDE" w:rsidRDefault="00596FE7" w:rsidP="00807B08">
                            <w:pPr>
                              <w:rPr>
                                <w:b/>
                                <w:sz w:val="24"/>
                              </w:rPr>
                            </w:pPr>
                            <w:r w:rsidRPr="00C74CDE">
                              <w:rPr>
                                <w:b/>
                                <w:sz w:val="24"/>
                              </w:rPr>
                              <w:t>Key supporting evidence</w:t>
                            </w:r>
                          </w:p>
                          <w:p w14:paraId="3465E7FD" w14:textId="77777777" w:rsidR="00596FE7" w:rsidRDefault="00596FE7" w:rsidP="00807B08"/>
                          <w:p w14:paraId="4481B1BF" w14:textId="77777777" w:rsidR="00596FE7" w:rsidRDefault="00596FE7" w:rsidP="00C047BD">
                            <w:r>
                              <w:t>Beer Community Survey Report, Beer Parish Council, 2014</w:t>
                            </w:r>
                          </w:p>
                          <w:p w14:paraId="3E8CC840" w14:textId="77777777" w:rsidR="00596FE7" w:rsidRDefault="00596FE7" w:rsidP="00807B08">
                            <w:r>
                              <w:t>Beer Neighbourhood Plan, Local Evidence Report, 2014</w:t>
                            </w:r>
                          </w:p>
                          <w:p w14:paraId="39EB0D40" w14:textId="13BF35DA" w:rsidR="00596FE7" w:rsidRDefault="00596FE7" w:rsidP="00B57AFD">
                            <w:pPr>
                              <w:spacing w:line="240" w:lineRule="auto"/>
                            </w:pPr>
                            <w:r>
                              <w:t>Beer NP Aims and Objectives Consultation, 2014</w:t>
                            </w:r>
                          </w:p>
                          <w:p w14:paraId="2981964F" w14:textId="17A37E79" w:rsidR="00596FE7" w:rsidRDefault="00596FE7" w:rsidP="00B57AFD">
                            <w:pPr>
                              <w:spacing w:line="240" w:lineRule="auto"/>
                            </w:pPr>
                          </w:p>
                          <w:p w14:paraId="7637AF83" w14:textId="1DD69B0B" w:rsidR="00596FE7" w:rsidRPr="00520633" w:rsidRDefault="00596FE7" w:rsidP="00B57AFD">
                            <w:pPr>
                              <w:spacing w:line="240" w:lineRule="auto"/>
                            </w:pPr>
                            <w:r w:rsidRPr="00520633">
                              <w:t>Beer Tourism Survey 2016</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024A12" id="_x0000_s1104" type="#_x0000_t202" style="position:absolute;left:0;text-align:left;margin-left:285.05pt;margin-top:7.5pt;width:247.8pt;height:1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" fillcolor="white [3201]" strokecolor="#9bbb59 [3206]" strokeweight="2pt">
                <v:shadow on="t" type="perspective" color="black" opacity="26214f" offset="0,0" matrix="66847f,,,66847f"/>
                <v:textbox>
                  <w:txbxContent>
                    <w:p w14:paraId="5C409375" w14:textId="77777777" w:rsidR="00596FE7" w:rsidRPr="00C74CDE" w:rsidRDefault="00596FE7" w:rsidP="00807B08">
                      <w:pPr>
                        <w:rPr>
                          <w:b/>
                          <w:sz w:val="24"/>
                        </w:rPr>
                      </w:pPr>
                      <w:r w:rsidRPr="00C74CDE">
                        <w:rPr>
                          <w:b/>
                          <w:sz w:val="24"/>
                        </w:rPr>
                        <w:t>Key supporting evidence</w:t>
                      </w:r>
                    </w:p>
                    <w:p w14:paraId="3465E7FD" w14:textId="77777777" w:rsidR="00596FE7" w:rsidRDefault="00596FE7" w:rsidP="00807B08"/>
                    <w:p w14:paraId="4481B1BF" w14:textId="77777777" w:rsidR="00596FE7" w:rsidRDefault="00596FE7" w:rsidP="00C047BD">
                      <w:r>
                        <w:t>Beer Community Survey Report, Beer Parish Council, 2014</w:t>
                      </w:r>
                    </w:p>
                    <w:p w14:paraId="3E8CC840" w14:textId="77777777" w:rsidR="00596FE7" w:rsidRDefault="00596FE7" w:rsidP="00807B08">
                      <w:r>
                        <w:t>Beer Neighbourhood Plan, Local Evidence Report, 2014</w:t>
                      </w:r>
                    </w:p>
                    <w:p w14:paraId="39EB0D40" w14:textId="13BF35DA" w:rsidR="00596FE7" w:rsidRDefault="00596FE7" w:rsidP="00B57AFD">
                      <w:pPr>
                        <w:spacing w:line="240" w:lineRule="auto"/>
                      </w:pPr>
                      <w:r>
                        <w:t>Beer NP Aims and Objectives Consultation, 2014</w:t>
                      </w:r>
                    </w:p>
                    <w:p w14:paraId="2981964F" w14:textId="17A37E79" w:rsidR="00596FE7" w:rsidRDefault="00596FE7" w:rsidP="00B57AFD">
                      <w:pPr>
                        <w:spacing w:line="240" w:lineRule="auto"/>
                      </w:pPr>
                    </w:p>
                    <w:p w14:paraId="7637AF83" w14:textId="1DD69B0B" w:rsidR="00596FE7" w:rsidRPr="00520633" w:rsidRDefault="00596FE7" w:rsidP="00B57AFD">
                      <w:pPr>
                        <w:spacing w:line="240" w:lineRule="auto"/>
                      </w:pPr>
                      <w:r w:rsidRPr="00520633">
                        <w:t>Beer Tourism Survey 2016</w:t>
                      </w:r>
                    </w:p>
                  </w:txbxContent>
                </v:textbox>
                <w10:wrap type="through"/>
              </v:shape>
            </w:pict>
          </mc:Fallback>
        </mc:AlternateContent>
      </w:r>
      <w:r>
        <w:rPr>
          <w:noProof/>
          <w:lang w:eastAsia="en-GB"/>
        </w:rPr>
        <mc:AlternateContent>
          <mc:Choice Requires="wps">
            <w:drawing>
              <wp:inline distT="0" distB="0" distL="0" distR="0" wp14:anchorId="634CB3A1" wp14:editId="10940DD8">
                <wp:extent cx="3147060" cy="1403985"/>
                <wp:effectExtent l="45720" t="72390" r="45720" b="69850"/>
                <wp:docPr id="26"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18223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7CA4E034" w14:textId="77777777" w:rsidR="00596FE7" w:rsidRPr="00C74CDE" w:rsidRDefault="00596FE7" w:rsidP="00807B08">
                            <w:pPr>
                              <w:rPr>
                                <w:b/>
                                <w:sz w:val="24"/>
                              </w:rPr>
                            </w:pPr>
                            <w:r w:rsidRPr="00C74CDE">
                              <w:rPr>
                                <w:b/>
                                <w:sz w:val="24"/>
                              </w:rPr>
                              <w:t>Related national</w:t>
                            </w:r>
                            <w:r>
                              <w:rPr>
                                <w:b/>
                                <w:sz w:val="24"/>
                              </w:rPr>
                              <w:t>,</w:t>
                            </w:r>
                            <w:r w:rsidRPr="00C74CDE">
                              <w:rPr>
                                <w:b/>
                                <w:sz w:val="24"/>
                              </w:rPr>
                              <w:t xml:space="preserve"> district</w:t>
                            </w:r>
                            <w:r>
                              <w:rPr>
                                <w:b/>
                                <w:sz w:val="24"/>
                              </w:rPr>
                              <w:t xml:space="preserve"> and AONB</w:t>
                            </w:r>
                            <w:r w:rsidRPr="00C74CDE">
                              <w:rPr>
                                <w:b/>
                                <w:sz w:val="24"/>
                              </w:rPr>
                              <w:t xml:space="preserve"> policies</w:t>
                            </w:r>
                          </w:p>
                          <w:p w14:paraId="5C3A3103" w14:textId="77777777" w:rsidR="00596FE7" w:rsidRDefault="00596FE7" w:rsidP="001A7A25">
                            <w:pPr>
                              <w:rPr>
                                <w:b/>
                              </w:rPr>
                            </w:pPr>
                          </w:p>
                          <w:p w14:paraId="3F771F53" w14:textId="77777777" w:rsidR="00596FE7" w:rsidRPr="00775122" w:rsidRDefault="00596FE7" w:rsidP="00932FF3">
                            <w:pPr>
                              <w:spacing w:line="240" w:lineRule="auto"/>
                              <w:rPr>
                                <w:u w:val="single"/>
                              </w:rPr>
                            </w:pPr>
                            <w:r w:rsidRPr="00775122">
                              <w:rPr>
                                <w:u w:val="single"/>
                              </w:rPr>
                              <w:t>National Planning Policy Framework</w:t>
                            </w:r>
                          </w:p>
                          <w:p w14:paraId="57F987D2" w14:textId="77777777" w:rsidR="00596FE7" w:rsidRDefault="00596FE7" w:rsidP="001A7A25">
                            <w:r>
                              <w:t>Para 39 – take into account local car ownership levels</w:t>
                            </w:r>
                          </w:p>
                          <w:p w14:paraId="1ADC66DF" w14:textId="77777777" w:rsidR="00596FE7" w:rsidRDefault="00596FE7" w:rsidP="001A7A25">
                            <w:r>
                              <w:t xml:space="preserve">Para 41 - </w:t>
                            </w:r>
                            <w:r w:rsidRPr="00416732">
                              <w:t>identify and protect</w:t>
                            </w:r>
                            <w:r>
                              <w:t xml:space="preserve">…. </w:t>
                            </w:r>
                            <w:r w:rsidRPr="00416732">
                              <w:t>sites and routes which could be critical in developing infrastru</w:t>
                            </w:r>
                            <w:r>
                              <w:t>cture to widen transport choice</w:t>
                            </w:r>
                          </w:p>
                          <w:p w14:paraId="14633BDA" w14:textId="77777777" w:rsidR="00596FE7" w:rsidRDefault="00596FE7" w:rsidP="001A7A25"/>
                          <w:p w14:paraId="3DFBCE92" w14:textId="77777777" w:rsidR="00596FE7" w:rsidRPr="007A1475" w:rsidRDefault="00596FE7" w:rsidP="001A7A25">
                            <w:pPr>
                              <w:rPr>
                                <w:u w:val="single"/>
                              </w:rPr>
                            </w:pPr>
                            <w:r w:rsidRPr="007A1475">
                              <w:rPr>
                                <w:u w:val="single"/>
                              </w:rPr>
                              <w:t>National Planning Practice Guidance</w:t>
                            </w:r>
                          </w:p>
                          <w:p w14:paraId="00308F9C" w14:textId="77777777" w:rsidR="00596FE7" w:rsidRDefault="00596FE7" w:rsidP="001A7A25">
                            <w:r w:rsidRPr="00A6217F">
                              <w:t>Para</w:t>
                            </w:r>
                            <w:r>
                              <w:t>: 012    Ref</w:t>
                            </w:r>
                            <w:r w:rsidRPr="00A6217F">
                              <w:t>: 26-012-20140306</w:t>
                            </w:r>
                            <w:r>
                              <w:t xml:space="preserve"> - </w:t>
                            </w:r>
                            <w:r w:rsidRPr="00A6217F">
                              <w:t>Planning should promote access and inclusion</w:t>
                            </w:r>
                          </w:p>
                          <w:p w14:paraId="6201FB9B" w14:textId="77777777" w:rsidR="00596FE7" w:rsidRDefault="00596FE7" w:rsidP="001A7A25"/>
                          <w:p w14:paraId="011E6266" w14:textId="77777777" w:rsidR="00596FE7" w:rsidRPr="00C359D2" w:rsidRDefault="00596FE7" w:rsidP="00932FF3">
                            <w:pPr>
                              <w:spacing w:line="240" w:lineRule="auto"/>
                              <w:rPr>
                                <w:u w:val="single"/>
                              </w:rPr>
                            </w:pPr>
                            <w:r w:rsidRPr="00C359D2">
                              <w:rPr>
                                <w:u w:val="single"/>
                              </w:rPr>
                              <w:t>National Planning Practice Guidance</w:t>
                            </w:r>
                          </w:p>
                          <w:p w14:paraId="05B192F0" w14:textId="77777777" w:rsidR="00596FE7" w:rsidRDefault="00596FE7" w:rsidP="001A7A25">
                            <w:r w:rsidRPr="002A34E5">
                              <w:t>TC2 - Accessibility of New Development</w:t>
                            </w:r>
                          </w:p>
                          <w:p w14:paraId="085EB74A" w14:textId="77777777" w:rsidR="00596FE7" w:rsidRDefault="00596FE7" w:rsidP="00807B08"/>
                          <w:p w14:paraId="34AA5667" w14:textId="77777777" w:rsidR="00596FE7" w:rsidRDefault="00596FE7" w:rsidP="00807B08">
                            <w:pPr>
                              <w:rPr>
                                <w:u w:val="single"/>
                              </w:rPr>
                            </w:pPr>
                            <w:r w:rsidRPr="005055BE">
                              <w:rPr>
                                <w:u w:val="single"/>
                              </w:rPr>
                              <w:t>East Devon AONB Management Plan</w:t>
                            </w:r>
                          </w:p>
                          <w:p w14:paraId="05C170B0" w14:textId="77777777" w:rsidR="00596FE7" w:rsidRDefault="00596FE7" w:rsidP="00807B08">
                            <w:r w:rsidRPr="004170EB">
                              <w:t xml:space="preserve">Key Objective – the impact </w:t>
                            </w:r>
                            <w:r>
                              <w:t>on the special qualities of the AONB is considered in the planning and provision of transport networks and services</w:t>
                            </w:r>
                          </w:p>
                          <w:p w14:paraId="690CCFA0" w14:textId="77777777" w:rsidR="00596FE7" w:rsidRDefault="00596FE7" w:rsidP="00807B08">
                            <w:r>
                              <w:t>T1 – promote the development of high quality, integrated and sustainable transport services and initiatives in and around the AONB</w:t>
                            </w:r>
                          </w:p>
                          <w:p w14:paraId="2B86161A" w14:textId="77777777" w:rsidR="00596FE7" w:rsidRDefault="00596FE7" w:rsidP="00807B08">
                            <w:r>
                              <w:t>T2 – work to ensure road and transport schemes within the AONB have regard to the purpose of the AONB</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4CB3A1" id="Text Box 239" o:spid="_x0000_s1105"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GW7j8STAgAAcw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7CA4E034" w14:textId="77777777" w:rsidR="00596FE7" w:rsidRPr="00C74CDE" w:rsidRDefault="00596FE7" w:rsidP="00807B08">
                      <w:pPr>
                        <w:rPr>
                          <w:b/>
                          <w:sz w:val="24"/>
                        </w:rPr>
                      </w:pPr>
                      <w:r w:rsidRPr="00C74CDE">
                        <w:rPr>
                          <w:b/>
                          <w:sz w:val="24"/>
                        </w:rPr>
                        <w:t>Related national</w:t>
                      </w:r>
                      <w:r>
                        <w:rPr>
                          <w:b/>
                          <w:sz w:val="24"/>
                        </w:rPr>
                        <w:t>,</w:t>
                      </w:r>
                      <w:r w:rsidRPr="00C74CDE">
                        <w:rPr>
                          <w:b/>
                          <w:sz w:val="24"/>
                        </w:rPr>
                        <w:t xml:space="preserve"> district</w:t>
                      </w:r>
                      <w:r>
                        <w:rPr>
                          <w:b/>
                          <w:sz w:val="24"/>
                        </w:rPr>
                        <w:t xml:space="preserve"> and AONB</w:t>
                      </w:r>
                      <w:r w:rsidRPr="00C74CDE">
                        <w:rPr>
                          <w:b/>
                          <w:sz w:val="24"/>
                        </w:rPr>
                        <w:t xml:space="preserve"> policies</w:t>
                      </w:r>
                    </w:p>
                    <w:p w14:paraId="5C3A3103" w14:textId="77777777" w:rsidR="00596FE7" w:rsidRDefault="00596FE7" w:rsidP="001A7A25">
                      <w:pPr>
                        <w:rPr>
                          <w:b/>
                        </w:rPr>
                      </w:pPr>
                    </w:p>
                    <w:p w14:paraId="3F771F53" w14:textId="77777777" w:rsidR="00596FE7" w:rsidRPr="00775122" w:rsidRDefault="00596FE7" w:rsidP="00932FF3">
                      <w:pPr>
                        <w:spacing w:line="240" w:lineRule="auto"/>
                        <w:rPr>
                          <w:u w:val="single"/>
                        </w:rPr>
                      </w:pPr>
                      <w:r w:rsidRPr="00775122">
                        <w:rPr>
                          <w:u w:val="single"/>
                        </w:rPr>
                        <w:t>National Planning Policy Framework</w:t>
                      </w:r>
                    </w:p>
                    <w:p w14:paraId="57F987D2" w14:textId="77777777" w:rsidR="00596FE7" w:rsidRDefault="00596FE7" w:rsidP="001A7A25">
                      <w:r>
                        <w:t>Para 39 – take into account local car ownership levels</w:t>
                      </w:r>
                    </w:p>
                    <w:p w14:paraId="1ADC66DF" w14:textId="77777777" w:rsidR="00596FE7" w:rsidRDefault="00596FE7" w:rsidP="001A7A25">
                      <w:r>
                        <w:t xml:space="preserve">Para 41 - </w:t>
                      </w:r>
                      <w:r w:rsidRPr="00416732">
                        <w:t>identify and protect</w:t>
                      </w:r>
                      <w:r>
                        <w:t xml:space="preserve">…. </w:t>
                      </w:r>
                      <w:r w:rsidRPr="00416732">
                        <w:t>sites and routes which could be critical in developing infrastru</w:t>
                      </w:r>
                      <w:r>
                        <w:t>cture to widen transport choice</w:t>
                      </w:r>
                    </w:p>
                    <w:p w14:paraId="14633BDA" w14:textId="77777777" w:rsidR="00596FE7" w:rsidRDefault="00596FE7" w:rsidP="001A7A25"/>
                    <w:p w14:paraId="3DFBCE92" w14:textId="77777777" w:rsidR="00596FE7" w:rsidRPr="007A1475" w:rsidRDefault="00596FE7" w:rsidP="001A7A25">
                      <w:pPr>
                        <w:rPr>
                          <w:u w:val="single"/>
                        </w:rPr>
                      </w:pPr>
                      <w:r w:rsidRPr="007A1475">
                        <w:rPr>
                          <w:u w:val="single"/>
                        </w:rPr>
                        <w:t>National Planning Practice Guidance</w:t>
                      </w:r>
                    </w:p>
                    <w:p w14:paraId="00308F9C" w14:textId="77777777" w:rsidR="00596FE7" w:rsidRDefault="00596FE7" w:rsidP="001A7A25">
                      <w:r w:rsidRPr="00A6217F">
                        <w:t>Para</w:t>
                      </w:r>
                      <w:r>
                        <w:t>: 012    Ref</w:t>
                      </w:r>
                      <w:r w:rsidRPr="00A6217F">
                        <w:t>: 26-012-20140306</w:t>
                      </w:r>
                      <w:r>
                        <w:t xml:space="preserve"> - </w:t>
                      </w:r>
                      <w:r w:rsidRPr="00A6217F">
                        <w:t>Planning should promote access and inclusion</w:t>
                      </w:r>
                    </w:p>
                    <w:p w14:paraId="6201FB9B" w14:textId="77777777" w:rsidR="00596FE7" w:rsidRDefault="00596FE7" w:rsidP="001A7A25"/>
                    <w:p w14:paraId="011E6266" w14:textId="77777777" w:rsidR="00596FE7" w:rsidRPr="00C359D2" w:rsidRDefault="00596FE7" w:rsidP="00932FF3">
                      <w:pPr>
                        <w:spacing w:line="240" w:lineRule="auto"/>
                        <w:rPr>
                          <w:u w:val="single"/>
                        </w:rPr>
                      </w:pPr>
                      <w:r w:rsidRPr="00C359D2">
                        <w:rPr>
                          <w:u w:val="single"/>
                        </w:rPr>
                        <w:t>National Planning Practice Guidance</w:t>
                      </w:r>
                    </w:p>
                    <w:p w14:paraId="05B192F0" w14:textId="77777777" w:rsidR="00596FE7" w:rsidRDefault="00596FE7" w:rsidP="001A7A25">
                      <w:r w:rsidRPr="002A34E5">
                        <w:t>TC2 - Accessibility of New Development</w:t>
                      </w:r>
                    </w:p>
                    <w:p w14:paraId="085EB74A" w14:textId="77777777" w:rsidR="00596FE7" w:rsidRDefault="00596FE7" w:rsidP="00807B08"/>
                    <w:p w14:paraId="34AA5667" w14:textId="77777777" w:rsidR="00596FE7" w:rsidRDefault="00596FE7" w:rsidP="00807B08">
                      <w:pPr>
                        <w:rPr>
                          <w:u w:val="single"/>
                        </w:rPr>
                      </w:pPr>
                      <w:r w:rsidRPr="005055BE">
                        <w:rPr>
                          <w:u w:val="single"/>
                        </w:rPr>
                        <w:t>East Devon AONB Management Plan</w:t>
                      </w:r>
                    </w:p>
                    <w:p w14:paraId="05C170B0" w14:textId="77777777" w:rsidR="00596FE7" w:rsidRDefault="00596FE7" w:rsidP="00807B08">
                      <w:r w:rsidRPr="004170EB">
                        <w:t xml:space="preserve">Key Objective – the impact </w:t>
                      </w:r>
                      <w:r>
                        <w:t>on the special qualities of the AONB is considered in the planning and provision of transport networks and services</w:t>
                      </w:r>
                    </w:p>
                    <w:p w14:paraId="690CCFA0" w14:textId="77777777" w:rsidR="00596FE7" w:rsidRDefault="00596FE7" w:rsidP="00807B08">
                      <w:r>
                        <w:t>T1 – promote the development of high quality, integrated and sustainable transport services and initiatives in and around the AONB</w:t>
                      </w:r>
                    </w:p>
                    <w:p w14:paraId="2B86161A" w14:textId="77777777" w:rsidR="00596FE7" w:rsidRDefault="00596FE7" w:rsidP="00807B08">
                      <w:r>
                        <w:t>T2 – work to ensure road and transport schemes within the AONB have regard to the purpose of the AONB</w:t>
                      </w:r>
                    </w:p>
                  </w:txbxContent>
                </v:textbox>
                <w10:anchorlock/>
              </v:shape>
            </w:pict>
          </mc:Fallback>
        </mc:AlternateContent>
      </w:r>
    </w:p>
    <w:p w14:paraId="1C25B2F4" w14:textId="77777777" w:rsidR="00807B08" w:rsidRDefault="00807B08" w:rsidP="00BA3B94">
      <w:pPr>
        <w:spacing w:line="240" w:lineRule="auto"/>
      </w:pPr>
    </w:p>
    <w:p w14:paraId="6D4EFF7F" w14:textId="77777777" w:rsidR="00704E93" w:rsidRDefault="00704E93">
      <w:pPr>
        <w:spacing w:before="120" w:line="360" w:lineRule="auto"/>
      </w:pPr>
      <w:r>
        <w:br w:type="page"/>
      </w:r>
    </w:p>
    <w:p w14:paraId="0AACA892" w14:textId="77777777" w:rsidR="00807B08" w:rsidRDefault="00807B08" w:rsidP="00C047BD">
      <w:pPr>
        <w:spacing w:line="240" w:lineRule="auto"/>
      </w:pPr>
    </w:p>
    <w:p w14:paraId="1CCB9F37" w14:textId="77777777" w:rsidR="00807B08" w:rsidRDefault="00807B08" w:rsidP="00BA3B94">
      <w:pPr>
        <w:spacing w:line="240" w:lineRule="auto"/>
      </w:pPr>
    </w:p>
    <w:p w14:paraId="4AA7C0F8" w14:textId="77777777" w:rsidR="00807B08" w:rsidRPr="00AB724D" w:rsidRDefault="00807B08" w:rsidP="00BA3B94">
      <w:pPr>
        <w:spacing w:line="240" w:lineRule="auto"/>
        <w:jc w:val="center"/>
        <w:rPr>
          <w:rFonts w:asciiTheme="minorHAnsi" w:hAnsiTheme="minorHAnsi"/>
          <w:b/>
          <w:color w:val="FF0000"/>
          <w:sz w:val="40"/>
          <w:szCs w:val="22"/>
        </w:rPr>
      </w:pPr>
      <w:r w:rsidRPr="003141BA">
        <w:rPr>
          <w:rFonts w:asciiTheme="minorHAnsi" w:eastAsiaTheme="minorEastAsia" w:hAnsiTheme="minorHAnsi"/>
          <w:b/>
          <w:bCs/>
          <w:color w:val="FF0000"/>
          <w:sz w:val="40"/>
          <w:szCs w:val="40"/>
        </w:rPr>
        <w:t>Business and Jobs</w:t>
      </w:r>
    </w:p>
    <w:p w14:paraId="20A2C895" w14:textId="77777777" w:rsidR="00C17742" w:rsidRDefault="00C17742" w:rsidP="00BA3B94">
      <w:pPr>
        <w:spacing w:line="240" w:lineRule="auto"/>
        <w:rPr>
          <w:sz w:val="12"/>
        </w:rPr>
        <w:sectPr w:rsidR="00C17742" w:rsidSect="00074127">
          <w:pgSz w:w="11906" w:h="16838"/>
          <w:pgMar w:top="1134" w:right="707" w:bottom="851" w:left="709" w:header="708" w:footer="405" w:gutter="0"/>
          <w:cols w:space="708"/>
          <w:docGrid w:linePitch="360"/>
        </w:sectPr>
      </w:pPr>
    </w:p>
    <w:p w14:paraId="1FF5B17B" w14:textId="77777777" w:rsidR="00AB724D" w:rsidRPr="00AB33DA" w:rsidRDefault="00AB724D" w:rsidP="00BA3B94">
      <w:pPr>
        <w:spacing w:line="240" w:lineRule="auto"/>
        <w:rPr>
          <w:sz w:val="12"/>
        </w:rPr>
      </w:pPr>
    </w:p>
    <w:p w14:paraId="2FA67BC0" w14:textId="77777777" w:rsidR="00AB724D" w:rsidRPr="00AB33DA" w:rsidRDefault="00AB724D" w:rsidP="00BA3B94">
      <w:pPr>
        <w:spacing w:line="240" w:lineRule="auto"/>
        <w:rPr>
          <w:sz w:val="10"/>
        </w:rPr>
        <w:sectPr w:rsidR="00AB724D" w:rsidRPr="00AB33DA" w:rsidSect="00C17742">
          <w:footerReference w:type="first" r:id="rId89"/>
          <w:type w:val="continuous"/>
          <w:pgSz w:w="11906" w:h="16838"/>
          <w:pgMar w:top="1134" w:right="566" w:bottom="851" w:left="709" w:header="708" w:footer="405" w:gutter="0"/>
          <w:cols w:space="708"/>
          <w:docGrid w:linePitch="360"/>
        </w:sectPr>
      </w:pPr>
    </w:p>
    <w:p w14:paraId="20E633D8"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1AE3CF98" wp14:editId="309FAF92">
                <wp:extent cx="6620510" cy="1434465"/>
                <wp:effectExtent l="83820" t="75565" r="86995" b="78105"/>
                <wp:docPr id="25"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587565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E0CEDB8" w14:textId="77777777" w:rsidR="00596FE7" w:rsidRPr="00C74CDE" w:rsidRDefault="00596FE7" w:rsidP="00807B08">
                            <w:pPr>
                              <w:rPr>
                                <w:b/>
                                <w:sz w:val="28"/>
                              </w:rPr>
                            </w:pPr>
                            <w:r w:rsidRPr="00C74CDE">
                              <w:rPr>
                                <w:b/>
                                <w:sz w:val="28"/>
                              </w:rPr>
                              <w:t>Aims</w:t>
                            </w:r>
                          </w:p>
                          <w:p w14:paraId="51089F62" w14:textId="77777777" w:rsidR="00596FE7" w:rsidRPr="00194D15" w:rsidRDefault="00596FE7" w:rsidP="00807B08">
                            <w:pPr>
                              <w:rPr>
                                <w:sz w:val="10"/>
                              </w:rPr>
                            </w:pPr>
                          </w:p>
                          <w:p w14:paraId="52D75009" w14:textId="77777777" w:rsidR="00596FE7" w:rsidRDefault="00596FE7" w:rsidP="00807B08">
                            <w:r>
                              <w:t>Aim 12:  Support local employment.</w:t>
                            </w:r>
                          </w:p>
                          <w:p w14:paraId="29265684" w14:textId="77777777" w:rsidR="00596FE7" w:rsidRPr="00194D15" w:rsidRDefault="00596FE7" w:rsidP="00807B08">
                            <w:pPr>
                              <w:rPr>
                                <w:sz w:val="10"/>
                              </w:rPr>
                            </w:pPr>
                          </w:p>
                          <w:p w14:paraId="3ED1D959" w14:textId="77777777" w:rsidR="00596FE7" w:rsidRDefault="00596FE7" w:rsidP="00807B08">
                            <w:r>
                              <w:t>Aim 13:  Support the provision of reliable and high-speed connectivity.</w:t>
                            </w:r>
                          </w:p>
                          <w:p w14:paraId="138C0B8B" w14:textId="77777777" w:rsidR="00596FE7" w:rsidRPr="00194D15" w:rsidRDefault="00596FE7" w:rsidP="00807B08">
                            <w:pPr>
                              <w:rPr>
                                <w:sz w:val="10"/>
                              </w:rPr>
                            </w:pPr>
                          </w:p>
                          <w:p w14:paraId="7EA38FA9" w14:textId="77777777" w:rsidR="00596FE7" w:rsidRDefault="00596FE7" w:rsidP="00807B08">
                            <w:r>
                              <w:t>Aim 14:  Protect the local retail sector.</w:t>
                            </w:r>
                          </w:p>
                          <w:p w14:paraId="63CB4120" w14:textId="77777777" w:rsidR="00596FE7" w:rsidRPr="00194D15" w:rsidRDefault="00596FE7" w:rsidP="00807B08">
                            <w:pPr>
                              <w:rPr>
                                <w:sz w:val="10"/>
                              </w:rPr>
                            </w:pPr>
                          </w:p>
                          <w:p w14:paraId="078E56D9" w14:textId="77777777" w:rsidR="00596FE7" w:rsidRPr="00C74CDE" w:rsidRDefault="00596FE7" w:rsidP="00807B08">
                            <w:pPr>
                              <w:rPr>
                                <w:b/>
                                <w:sz w:val="28"/>
                              </w:rPr>
                            </w:pPr>
                            <w:r w:rsidRPr="00C74CDE">
                              <w:rPr>
                                <w:b/>
                                <w:sz w:val="28"/>
                              </w:rPr>
                              <w:t>Objectives</w:t>
                            </w:r>
                          </w:p>
                          <w:p w14:paraId="7AA67DB9" w14:textId="77777777" w:rsidR="00596FE7" w:rsidRPr="00D13E86" w:rsidRDefault="00596FE7" w:rsidP="00807B08">
                            <w:pPr>
                              <w:rPr>
                                <w:sz w:val="10"/>
                              </w:rPr>
                            </w:pPr>
                          </w:p>
                          <w:p w14:paraId="60321991" w14:textId="77777777" w:rsidR="00596FE7" w:rsidRDefault="00596FE7" w:rsidP="00807B08">
                            <w:r>
                              <w:t xml:space="preserve">Objective 12.1:  </w:t>
                            </w:r>
                            <w:r w:rsidRPr="00194D15">
                              <w:t>Support and protect existing employment areas</w:t>
                            </w:r>
                            <w:r>
                              <w:t>.</w:t>
                            </w:r>
                          </w:p>
                          <w:p w14:paraId="7D0BB726" w14:textId="77777777" w:rsidR="00596FE7" w:rsidRPr="00D13E86" w:rsidRDefault="00596FE7" w:rsidP="00807B08">
                            <w:pPr>
                              <w:rPr>
                                <w:sz w:val="10"/>
                              </w:rPr>
                            </w:pPr>
                          </w:p>
                          <w:p w14:paraId="457E2716" w14:textId="77777777" w:rsidR="00596FE7" w:rsidRDefault="00596FE7" w:rsidP="00807B08">
                            <w:r>
                              <w:t xml:space="preserve">Objective 12.2:  </w:t>
                            </w:r>
                            <w:r w:rsidRPr="00194D15">
                              <w:t>Encourag</w:t>
                            </w:r>
                            <w:r>
                              <w:t>e</w:t>
                            </w:r>
                            <w:r w:rsidRPr="00194D15">
                              <w:t xml:space="preserve"> further business development in appropriate locations</w:t>
                            </w:r>
                            <w:r>
                              <w:t>.</w:t>
                            </w:r>
                          </w:p>
                          <w:p w14:paraId="13AE619E" w14:textId="77777777" w:rsidR="00596FE7" w:rsidRPr="00D13E86" w:rsidRDefault="00596FE7" w:rsidP="00807B08">
                            <w:pPr>
                              <w:rPr>
                                <w:sz w:val="10"/>
                              </w:rPr>
                            </w:pPr>
                          </w:p>
                          <w:p w14:paraId="23E3B015" w14:textId="77777777" w:rsidR="00596FE7" w:rsidRDefault="00596FE7" w:rsidP="00807B08">
                            <w:r>
                              <w:t xml:space="preserve">Objective 12.3:  </w:t>
                            </w:r>
                            <w:r w:rsidRPr="00194D15">
                              <w:t>Support applications to convert existing facilities to increase or create employment opportunities</w:t>
                            </w:r>
                            <w:r>
                              <w:t>.</w:t>
                            </w:r>
                          </w:p>
                          <w:p w14:paraId="70E6EC9E" w14:textId="77777777" w:rsidR="00596FE7" w:rsidRPr="00D13E86" w:rsidRDefault="00596FE7" w:rsidP="00807B08">
                            <w:pPr>
                              <w:rPr>
                                <w:sz w:val="10"/>
                              </w:rPr>
                            </w:pPr>
                          </w:p>
                          <w:p w14:paraId="6610652E" w14:textId="77777777" w:rsidR="00596FE7" w:rsidRDefault="00596FE7" w:rsidP="00807B08">
                            <w:r>
                              <w:t xml:space="preserve">Objective 12.4:  </w:t>
                            </w:r>
                            <w:r w:rsidRPr="00194D15">
                              <w:t>Support changes of use from one employment class to another providing this is not damaging to the wider domestic, commercial or natural environment</w:t>
                            </w:r>
                            <w:r>
                              <w:t>.</w:t>
                            </w:r>
                          </w:p>
                          <w:p w14:paraId="1E067240" w14:textId="77777777" w:rsidR="00596FE7" w:rsidRPr="00D13E86" w:rsidRDefault="00596FE7" w:rsidP="00807B08">
                            <w:pPr>
                              <w:rPr>
                                <w:sz w:val="10"/>
                              </w:rPr>
                            </w:pPr>
                          </w:p>
                          <w:p w14:paraId="7859C13C" w14:textId="77777777" w:rsidR="00596FE7" w:rsidRDefault="00596FE7" w:rsidP="00807B08">
                            <w:r>
                              <w:t xml:space="preserve">Objective 13.1:  </w:t>
                            </w:r>
                            <w:r w:rsidRPr="00D13E86">
                              <w:t>Support applications for installation of necessary infrastructure to allow roll out of super-fast broadband where it is not to the detriment of the historic or natural environment</w:t>
                            </w:r>
                            <w:r>
                              <w:t>.</w:t>
                            </w:r>
                          </w:p>
                          <w:p w14:paraId="26571FA6" w14:textId="77777777" w:rsidR="00596FE7" w:rsidRPr="00D13E86" w:rsidRDefault="00596FE7" w:rsidP="00807B08">
                            <w:pPr>
                              <w:rPr>
                                <w:sz w:val="10"/>
                              </w:rPr>
                            </w:pPr>
                          </w:p>
                          <w:p w14:paraId="7765D8BA" w14:textId="77777777" w:rsidR="00596FE7" w:rsidRDefault="00596FE7" w:rsidP="00807B08">
                            <w:r>
                              <w:t xml:space="preserve">Objective 14.1:  </w:t>
                            </w:r>
                            <w:r w:rsidRPr="00D13E86">
                              <w:t>Resist change of use from business and commercial classifications to residential or other use classifications unsuited to the location</w:t>
                            </w:r>
                            <w:r>
                              <w:t>.</w:t>
                            </w:r>
                          </w:p>
                          <w:p w14:paraId="193844F8" w14:textId="77777777" w:rsidR="00596FE7" w:rsidRPr="00D13E86" w:rsidRDefault="00596FE7" w:rsidP="00807B08">
                            <w:pPr>
                              <w:rPr>
                                <w:sz w:val="10"/>
                              </w:rPr>
                            </w:pPr>
                          </w:p>
                          <w:p w14:paraId="1EBA9911" w14:textId="77777777" w:rsidR="00596FE7" w:rsidRDefault="00596FE7" w:rsidP="00807B08">
                            <w:r>
                              <w:t xml:space="preserve">Objective 14.2:  </w:t>
                            </w:r>
                            <w:r w:rsidRPr="00D13E86">
                              <w:t>Control the design and redevelopment of shop fronts to retain a style and scale in</w:t>
                            </w:r>
                            <w:r>
                              <w:t>-</w:t>
                            </w:r>
                            <w:r w:rsidRPr="00D13E86">
                              <w:t>keeping with a village environment</w:t>
                            </w:r>
                            <w:r>
                              <w:t>.</w:t>
                            </w:r>
                          </w:p>
                          <w:p w14:paraId="778ED2C6" w14:textId="77777777" w:rsidR="00596FE7" w:rsidRPr="00DF0691" w:rsidRDefault="00596FE7" w:rsidP="00807B08">
                            <w:pPr>
                              <w:rPr>
                                <w:sz w:val="10"/>
                              </w:rPr>
                            </w:pPr>
                          </w:p>
                          <w:p w14:paraId="3D38FF93" w14:textId="77777777" w:rsidR="00596FE7" w:rsidRDefault="00596FE7" w:rsidP="00C17742">
                            <w:r>
                              <w:t xml:space="preserve">Objective 14.3:  </w:t>
                            </w:r>
                            <w:r w:rsidRPr="00D13E86">
                              <w:t>Support the development or redevelopment of new commercial premises within the established commercial area of Fore Street</w:t>
                            </w:r>
                            <w:r>
                              <w:t>.</w:t>
                            </w:r>
                          </w:p>
                          <w:p w14:paraId="4EB177CD" w14:textId="77777777" w:rsidR="00596FE7" w:rsidRPr="00D13E86" w:rsidRDefault="00596FE7" w:rsidP="00C17742">
                            <w:pPr>
                              <w:rPr>
                                <w:sz w:val="10"/>
                              </w:rPr>
                            </w:pPr>
                          </w:p>
                          <w:p w14:paraId="094DE5AB" w14:textId="77777777" w:rsidR="00596FE7" w:rsidRDefault="00596FE7" w:rsidP="00C17742">
                            <w:r>
                              <w:t xml:space="preserve">Objective 14.4:  </w:t>
                            </w:r>
                            <w:r w:rsidRPr="00D13E86">
                              <w:t>Al</w:t>
                            </w:r>
                            <w:r>
                              <w:t>low conversion from residential</w:t>
                            </w:r>
                            <w:r w:rsidRPr="00D13E86">
                              <w:t xml:space="preserve"> to </w:t>
                            </w:r>
                            <w:r>
                              <w:t>commercial in Fore Street.</w:t>
                            </w:r>
                          </w:p>
                          <w:p w14:paraId="0C707DB5" w14:textId="77777777" w:rsidR="00596FE7" w:rsidRPr="00D13E86" w:rsidRDefault="00596FE7" w:rsidP="00C17742">
                            <w:pPr>
                              <w:rPr>
                                <w:sz w:val="10"/>
                              </w:rPr>
                            </w:pPr>
                          </w:p>
                          <w:p w14:paraId="52933F27" w14:textId="77777777" w:rsidR="00596FE7" w:rsidRDefault="00596FE7" w:rsidP="00807B08">
                            <w:r>
                              <w:t xml:space="preserve">Objective 14.5:  </w:t>
                            </w:r>
                            <w:r w:rsidRPr="00D13E86">
                              <w:t>Support new business where it provides diversification from the current commercial opportunities and is in</w:t>
                            </w:r>
                            <w:r>
                              <w:t>-</w:t>
                            </w:r>
                            <w:r w:rsidRPr="00D13E86">
                              <w:t>keeping with the local area</w:t>
                            </w:r>
                            <w:r>
                              <w:t>.</w:t>
                            </w:r>
                          </w:p>
                          <w:p w14:paraId="75EA900F" w14:textId="77777777" w:rsidR="00596FE7" w:rsidRPr="00D13E86"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3CF98" id="Text Box 238" o:spid="_x0000_s1106" type="#_x0000_t202" style="width:521.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" fillcolor="white [3201]" strokecolor="black [3200]" strokeweight="2pt">
                <v:shadow on="t" type="perspective" color="black" opacity="26213f" offset="0,0" matrix="66847f,,,66847f"/>
                <v:textbox style="mso-fit-shape-to-text:t">
                  <w:txbxContent>
                    <w:p w14:paraId="7E0CEDB8" w14:textId="77777777" w:rsidR="00596FE7" w:rsidRPr="00C74CDE" w:rsidRDefault="00596FE7" w:rsidP="00807B08">
                      <w:pPr>
                        <w:rPr>
                          <w:b/>
                          <w:sz w:val="28"/>
                        </w:rPr>
                      </w:pPr>
                      <w:r w:rsidRPr="00C74CDE">
                        <w:rPr>
                          <w:b/>
                          <w:sz w:val="28"/>
                        </w:rPr>
                        <w:t>Aims</w:t>
                      </w:r>
                    </w:p>
                    <w:p w14:paraId="51089F62" w14:textId="77777777" w:rsidR="00596FE7" w:rsidRPr="00194D15" w:rsidRDefault="00596FE7" w:rsidP="00807B08">
                      <w:pPr>
                        <w:rPr>
                          <w:sz w:val="10"/>
                        </w:rPr>
                      </w:pPr>
                    </w:p>
                    <w:p w14:paraId="52D75009" w14:textId="77777777" w:rsidR="00596FE7" w:rsidRDefault="00596FE7" w:rsidP="00807B08">
                      <w:r>
                        <w:t>Aim 12:  Support local employment.</w:t>
                      </w:r>
                    </w:p>
                    <w:p w14:paraId="29265684" w14:textId="77777777" w:rsidR="00596FE7" w:rsidRPr="00194D15" w:rsidRDefault="00596FE7" w:rsidP="00807B08">
                      <w:pPr>
                        <w:rPr>
                          <w:sz w:val="10"/>
                        </w:rPr>
                      </w:pPr>
                    </w:p>
                    <w:p w14:paraId="3ED1D959" w14:textId="77777777" w:rsidR="00596FE7" w:rsidRDefault="00596FE7" w:rsidP="00807B08">
                      <w:r>
                        <w:t>Aim 13:  Support the provision of reliable and high-speed connectivity.</w:t>
                      </w:r>
                    </w:p>
                    <w:p w14:paraId="138C0B8B" w14:textId="77777777" w:rsidR="00596FE7" w:rsidRPr="00194D15" w:rsidRDefault="00596FE7" w:rsidP="00807B08">
                      <w:pPr>
                        <w:rPr>
                          <w:sz w:val="10"/>
                        </w:rPr>
                      </w:pPr>
                    </w:p>
                    <w:p w14:paraId="7EA38FA9" w14:textId="77777777" w:rsidR="00596FE7" w:rsidRDefault="00596FE7" w:rsidP="00807B08">
                      <w:r>
                        <w:t>Aim 14:  Protect the local retail sector.</w:t>
                      </w:r>
                    </w:p>
                    <w:p w14:paraId="63CB4120" w14:textId="77777777" w:rsidR="00596FE7" w:rsidRPr="00194D15" w:rsidRDefault="00596FE7" w:rsidP="00807B08">
                      <w:pPr>
                        <w:rPr>
                          <w:sz w:val="10"/>
                        </w:rPr>
                      </w:pPr>
                    </w:p>
                    <w:p w14:paraId="078E56D9" w14:textId="77777777" w:rsidR="00596FE7" w:rsidRPr="00C74CDE" w:rsidRDefault="00596FE7" w:rsidP="00807B08">
                      <w:pPr>
                        <w:rPr>
                          <w:b/>
                          <w:sz w:val="28"/>
                        </w:rPr>
                      </w:pPr>
                      <w:r w:rsidRPr="00C74CDE">
                        <w:rPr>
                          <w:b/>
                          <w:sz w:val="28"/>
                        </w:rPr>
                        <w:t>Objectives</w:t>
                      </w:r>
                    </w:p>
                    <w:p w14:paraId="7AA67DB9" w14:textId="77777777" w:rsidR="00596FE7" w:rsidRPr="00D13E86" w:rsidRDefault="00596FE7" w:rsidP="00807B08">
                      <w:pPr>
                        <w:rPr>
                          <w:sz w:val="10"/>
                        </w:rPr>
                      </w:pPr>
                    </w:p>
                    <w:p w14:paraId="60321991" w14:textId="77777777" w:rsidR="00596FE7" w:rsidRDefault="00596FE7" w:rsidP="00807B08">
                      <w:r>
                        <w:t xml:space="preserve">Objective 12.1:  </w:t>
                      </w:r>
                      <w:r w:rsidRPr="00194D15">
                        <w:t>Support and protect existing employment areas</w:t>
                      </w:r>
                      <w:r>
                        <w:t>.</w:t>
                      </w:r>
                    </w:p>
                    <w:p w14:paraId="7D0BB726" w14:textId="77777777" w:rsidR="00596FE7" w:rsidRPr="00D13E86" w:rsidRDefault="00596FE7" w:rsidP="00807B08">
                      <w:pPr>
                        <w:rPr>
                          <w:sz w:val="10"/>
                        </w:rPr>
                      </w:pPr>
                    </w:p>
                    <w:p w14:paraId="457E2716" w14:textId="77777777" w:rsidR="00596FE7" w:rsidRDefault="00596FE7" w:rsidP="00807B08">
                      <w:r>
                        <w:t xml:space="preserve">Objective 12.2:  </w:t>
                      </w:r>
                      <w:r w:rsidRPr="00194D15">
                        <w:t>Encourag</w:t>
                      </w:r>
                      <w:r>
                        <w:t>e</w:t>
                      </w:r>
                      <w:r w:rsidRPr="00194D15">
                        <w:t xml:space="preserve"> further business development in appropriate locations</w:t>
                      </w:r>
                      <w:r>
                        <w:t>.</w:t>
                      </w:r>
                    </w:p>
                    <w:p w14:paraId="13AE619E" w14:textId="77777777" w:rsidR="00596FE7" w:rsidRPr="00D13E86" w:rsidRDefault="00596FE7" w:rsidP="00807B08">
                      <w:pPr>
                        <w:rPr>
                          <w:sz w:val="10"/>
                        </w:rPr>
                      </w:pPr>
                    </w:p>
                    <w:p w14:paraId="23E3B015" w14:textId="77777777" w:rsidR="00596FE7" w:rsidRDefault="00596FE7" w:rsidP="00807B08">
                      <w:r>
                        <w:t xml:space="preserve">Objective 12.3:  </w:t>
                      </w:r>
                      <w:r w:rsidRPr="00194D15">
                        <w:t>Support applications to convert existing facilities to increase or create employment opportunities</w:t>
                      </w:r>
                      <w:r>
                        <w:t>.</w:t>
                      </w:r>
                    </w:p>
                    <w:p w14:paraId="70E6EC9E" w14:textId="77777777" w:rsidR="00596FE7" w:rsidRPr="00D13E86" w:rsidRDefault="00596FE7" w:rsidP="00807B08">
                      <w:pPr>
                        <w:rPr>
                          <w:sz w:val="10"/>
                        </w:rPr>
                      </w:pPr>
                    </w:p>
                    <w:p w14:paraId="6610652E" w14:textId="77777777" w:rsidR="00596FE7" w:rsidRDefault="00596FE7" w:rsidP="00807B08">
                      <w:r>
                        <w:t xml:space="preserve">Objective 12.4:  </w:t>
                      </w:r>
                      <w:r w:rsidRPr="00194D15">
                        <w:t>Support changes of use from one employment class to another providing this is not damaging to the wider domestic, commercial or natural environment</w:t>
                      </w:r>
                      <w:r>
                        <w:t>.</w:t>
                      </w:r>
                    </w:p>
                    <w:p w14:paraId="1E067240" w14:textId="77777777" w:rsidR="00596FE7" w:rsidRPr="00D13E86" w:rsidRDefault="00596FE7" w:rsidP="00807B08">
                      <w:pPr>
                        <w:rPr>
                          <w:sz w:val="10"/>
                        </w:rPr>
                      </w:pPr>
                    </w:p>
                    <w:p w14:paraId="7859C13C" w14:textId="77777777" w:rsidR="00596FE7" w:rsidRDefault="00596FE7" w:rsidP="00807B08">
                      <w:r>
                        <w:t xml:space="preserve">Objective 13.1:  </w:t>
                      </w:r>
                      <w:r w:rsidRPr="00D13E86">
                        <w:t>Support applications for installation of necessary infrastructure to allow roll out of super-fast broadband where it is not to the detriment of the historic or natural environment</w:t>
                      </w:r>
                      <w:r>
                        <w:t>.</w:t>
                      </w:r>
                    </w:p>
                    <w:p w14:paraId="26571FA6" w14:textId="77777777" w:rsidR="00596FE7" w:rsidRPr="00D13E86" w:rsidRDefault="00596FE7" w:rsidP="00807B08">
                      <w:pPr>
                        <w:rPr>
                          <w:sz w:val="10"/>
                        </w:rPr>
                      </w:pPr>
                    </w:p>
                    <w:p w14:paraId="7765D8BA" w14:textId="77777777" w:rsidR="00596FE7" w:rsidRDefault="00596FE7" w:rsidP="00807B08">
                      <w:r>
                        <w:t xml:space="preserve">Objective 14.1:  </w:t>
                      </w:r>
                      <w:r w:rsidRPr="00D13E86">
                        <w:t>Resist change of use from business and commercial classifications to residential or other use classifications unsuited to the location</w:t>
                      </w:r>
                      <w:r>
                        <w:t>.</w:t>
                      </w:r>
                    </w:p>
                    <w:p w14:paraId="193844F8" w14:textId="77777777" w:rsidR="00596FE7" w:rsidRPr="00D13E86" w:rsidRDefault="00596FE7" w:rsidP="00807B08">
                      <w:pPr>
                        <w:rPr>
                          <w:sz w:val="10"/>
                        </w:rPr>
                      </w:pPr>
                    </w:p>
                    <w:p w14:paraId="1EBA9911" w14:textId="77777777" w:rsidR="00596FE7" w:rsidRDefault="00596FE7" w:rsidP="00807B08">
                      <w:r>
                        <w:t xml:space="preserve">Objective 14.2:  </w:t>
                      </w:r>
                      <w:r w:rsidRPr="00D13E86">
                        <w:t>Control the design and redevelopment of shop fronts to retain a style and scale in</w:t>
                      </w:r>
                      <w:r>
                        <w:t>-</w:t>
                      </w:r>
                      <w:r w:rsidRPr="00D13E86">
                        <w:t>keeping with a village environment</w:t>
                      </w:r>
                      <w:r>
                        <w:t>.</w:t>
                      </w:r>
                    </w:p>
                    <w:p w14:paraId="778ED2C6" w14:textId="77777777" w:rsidR="00596FE7" w:rsidRPr="00DF0691" w:rsidRDefault="00596FE7" w:rsidP="00807B08">
                      <w:pPr>
                        <w:rPr>
                          <w:sz w:val="10"/>
                        </w:rPr>
                      </w:pPr>
                    </w:p>
                    <w:p w14:paraId="3D38FF93" w14:textId="77777777" w:rsidR="00596FE7" w:rsidRDefault="00596FE7" w:rsidP="00C17742">
                      <w:r>
                        <w:t xml:space="preserve">Objective 14.3:  </w:t>
                      </w:r>
                      <w:r w:rsidRPr="00D13E86">
                        <w:t>Support the development or redevelopment of new commercial premises within the established commercial area of Fore Street</w:t>
                      </w:r>
                      <w:r>
                        <w:t>.</w:t>
                      </w:r>
                    </w:p>
                    <w:p w14:paraId="4EB177CD" w14:textId="77777777" w:rsidR="00596FE7" w:rsidRPr="00D13E86" w:rsidRDefault="00596FE7" w:rsidP="00C17742">
                      <w:pPr>
                        <w:rPr>
                          <w:sz w:val="10"/>
                        </w:rPr>
                      </w:pPr>
                    </w:p>
                    <w:p w14:paraId="094DE5AB" w14:textId="77777777" w:rsidR="00596FE7" w:rsidRDefault="00596FE7" w:rsidP="00C17742">
                      <w:r>
                        <w:t xml:space="preserve">Objective 14.4:  </w:t>
                      </w:r>
                      <w:r w:rsidRPr="00D13E86">
                        <w:t>Al</w:t>
                      </w:r>
                      <w:r>
                        <w:t>low conversion from residential</w:t>
                      </w:r>
                      <w:r w:rsidRPr="00D13E86">
                        <w:t xml:space="preserve"> to </w:t>
                      </w:r>
                      <w:r>
                        <w:t>commercial in Fore Street.</w:t>
                      </w:r>
                    </w:p>
                    <w:p w14:paraId="0C707DB5" w14:textId="77777777" w:rsidR="00596FE7" w:rsidRPr="00D13E86" w:rsidRDefault="00596FE7" w:rsidP="00C17742">
                      <w:pPr>
                        <w:rPr>
                          <w:sz w:val="10"/>
                        </w:rPr>
                      </w:pPr>
                    </w:p>
                    <w:p w14:paraId="52933F27" w14:textId="77777777" w:rsidR="00596FE7" w:rsidRDefault="00596FE7" w:rsidP="00807B08">
                      <w:r>
                        <w:t xml:space="preserve">Objective 14.5:  </w:t>
                      </w:r>
                      <w:r w:rsidRPr="00D13E86">
                        <w:t>Support new business where it provides diversification from the current commercial opportunities and is in</w:t>
                      </w:r>
                      <w:r>
                        <w:t>-</w:t>
                      </w:r>
                      <w:r w:rsidRPr="00D13E86">
                        <w:t>keeping with the local area</w:t>
                      </w:r>
                      <w:r>
                        <w:t>.</w:t>
                      </w:r>
                    </w:p>
                    <w:p w14:paraId="75EA900F" w14:textId="77777777" w:rsidR="00596FE7" w:rsidRPr="00D13E86" w:rsidRDefault="00596FE7" w:rsidP="00807B08">
                      <w:pPr>
                        <w:rPr>
                          <w:sz w:val="10"/>
                        </w:rPr>
                      </w:pPr>
                    </w:p>
                  </w:txbxContent>
                </v:textbox>
                <w10:anchorlock/>
              </v:shape>
            </w:pict>
          </mc:Fallback>
        </mc:AlternateContent>
      </w:r>
    </w:p>
    <w:p w14:paraId="3A5F96B3" w14:textId="77777777" w:rsidR="00807B08" w:rsidRDefault="00807B08" w:rsidP="00BA3B94">
      <w:pPr>
        <w:spacing w:line="240" w:lineRule="auto"/>
      </w:pPr>
    </w:p>
    <w:p w14:paraId="00251178" w14:textId="77777777" w:rsidR="00807B08" w:rsidRDefault="00807B08" w:rsidP="00BA3B94">
      <w:pPr>
        <w:spacing w:line="240" w:lineRule="auto"/>
        <w:rPr>
          <w:b/>
        </w:rPr>
      </w:pPr>
    </w:p>
    <w:p w14:paraId="291BE42A" w14:textId="77777777" w:rsidR="00807B08" w:rsidRPr="00C74CDE" w:rsidRDefault="00807B08" w:rsidP="00BA3B94">
      <w:pPr>
        <w:spacing w:line="240" w:lineRule="auto"/>
        <w:rPr>
          <w:b/>
          <w:sz w:val="28"/>
        </w:rPr>
      </w:pPr>
      <w:r w:rsidRPr="00C8020C">
        <w:rPr>
          <w:b/>
          <w:bCs/>
          <w:sz w:val="28"/>
          <w:szCs w:val="28"/>
        </w:rPr>
        <w:t>Neighbourhood Plan Policies</w:t>
      </w:r>
    </w:p>
    <w:p w14:paraId="2E0CE23F" w14:textId="77777777" w:rsidR="00807B08" w:rsidRPr="00683F47" w:rsidRDefault="00807B08" w:rsidP="00BA3B94">
      <w:pPr>
        <w:spacing w:line="240" w:lineRule="auto"/>
        <w:rPr>
          <w:b/>
        </w:rPr>
      </w:pPr>
    </w:p>
    <w:p w14:paraId="3F505B96" w14:textId="77777777" w:rsidR="00C047BD" w:rsidRPr="005277D3" w:rsidRDefault="00C047BD" w:rsidP="00C047BD">
      <w:pPr>
        <w:spacing w:line="240" w:lineRule="auto"/>
        <w:rPr>
          <w:b/>
        </w:rPr>
      </w:pPr>
      <w:r w:rsidRPr="00C8020C">
        <w:rPr>
          <w:b/>
          <w:bCs/>
        </w:rPr>
        <w:t>Existing Employment Land and Buildings</w:t>
      </w:r>
    </w:p>
    <w:p w14:paraId="08D65506" w14:textId="77777777" w:rsidR="00C047BD" w:rsidRDefault="00C047BD" w:rsidP="00C047BD">
      <w:pPr>
        <w:spacing w:line="240" w:lineRule="auto"/>
        <w:rPr>
          <w:u w:val="single"/>
        </w:rPr>
      </w:pPr>
    </w:p>
    <w:p w14:paraId="21887E41"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0C604A80" w14:textId="77777777" w:rsidR="00C047BD" w:rsidRDefault="00C047BD" w:rsidP="00C047BD">
      <w:pPr>
        <w:spacing w:line="240" w:lineRule="auto"/>
        <w:rPr>
          <w:u w:val="single"/>
        </w:rPr>
      </w:pPr>
    </w:p>
    <w:p w14:paraId="6516BD88" w14:textId="77777777" w:rsidR="00C047BD" w:rsidRDefault="00C047BD" w:rsidP="00C047BD">
      <w:pPr>
        <w:spacing w:before="240" w:line="240" w:lineRule="auto"/>
      </w:pPr>
      <w:r>
        <w:t>The existing business land and premises are</w:t>
      </w:r>
      <w:r w:rsidRPr="6A071C01">
        <w:t xml:space="preserve"> </w:t>
      </w:r>
      <w:r w:rsidR="6A071C01" w:rsidRPr="6A071C01">
        <w:t xml:space="preserve">a vital </w:t>
      </w:r>
      <w:r w:rsidR="0AA40238" w:rsidRPr="6A071C01">
        <w:t xml:space="preserve">element in our </w:t>
      </w:r>
      <w:r>
        <w:t xml:space="preserve">sustainability as a community. We do not want to lose any of our existing sites. East Devon </w:t>
      </w:r>
      <w:r w:rsidRPr="004F1A18">
        <w:t xml:space="preserve">Local Plan Strategy 32 places stringent criteria on the loss of employment space. </w:t>
      </w:r>
      <w:r>
        <w:t>However, w</w:t>
      </w:r>
      <w:r w:rsidRPr="004F1A18">
        <w:t xml:space="preserve">e do not want buildings </w:t>
      </w:r>
      <w:r>
        <w:t xml:space="preserve">or sites </w:t>
      </w:r>
      <w:r w:rsidRPr="004F1A18">
        <w:t>left vacant for 12 months or more</w:t>
      </w:r>
      <w:r w:rsidRPr="2D5CAA5F">
        <w:t xml:space="preserve">. </w:t>
      </w:r>
      <w:r w:rsidRPr="004F1A18">
        <w:t xml:space="preserve">We </w:t>
      </w:r>
      <w:r>
        <w:t xml:space="preserve">do </w:t>
      </w:r>
      <w:r w:rsidRPr="004F1A18">
        <w:t>expect the premises to have been actively marketed to seek alternative buyers, for instance</w:t>
      </w:r>
      <w:r>
        <w:t>, before any change of use proposals come forward</w:t>
      </w:r>
      <w:r w:rsidRPr="2D5CAA5F">
        <w:t>.</w:t>
      </w:r>
    </w:p>
    <w:p w14:paraId="3471EA9D" w14:textId="6C055793" w:rsidR="00A21EF8" w:rsidRDefault="00A21EF8">
      <w:pPr>
        <w:spacing w:before="120" w:line="360" w:lineRule="auto"/>
      </w:pPr>
      <w:r>
        <w:br w:type="page"/>
      </w:r>
    </w:p>
    <w:p w14:paraId="23FD8F33" w14:textId="77777777" w:rsidR="00C047BD" w:rsidRDefault="00C047BD" w:rsidP="00C047BD">
      <w:pPr>
        <w:spacing w:line="240" w:lineRule="auto"/>
      </w:pPr>
    </w:p>
    <w:p w14:paraId="11426B92" w14:textId="77777777" w:rsidR="00C047BD" w:rsidRPr="00F53DDF" w:rsidRDefault="00C047BD" w:rsidP="00C047BD">
      <w:pPr>
        <w:spacing w:line="240" w:lineRule="auto"/>
      </w:pPr>
      <w:r>
        <w:t>We are also concerned that any change of use is appropriate and compl</w:t>
      </w:r>
      <w:r w:rsidR="00C33ECB">
        <w:t>e</w:t>
      </w:r>
      <w:r>
        <w:t>mentary to its location and setting. W</w:t>
      </w:r>
      <w:r w:rsidRPr="004F1A18">
        <w:t xml:space="preserve">e </w:t>
      </w:r>
      <w:r>
        <w:t>expect</w:t>
      </w:r>
      <w:r w:rsidRPr="0AA40238">
        <w:t xml:space="preserve"> </w:t>
      </w:r>
      <w:r>
        <w:t xml:space="preserve">any </w:t>
      </w:r>
      <w:r w:rsidRPr="004F1A18">
        <w:t>proposed change of use to be</w:t>
      </w:r>
      <w:r>
        <w:t xml:space="preserve"> fully</w:t>
      </w:r>
      <w:r w:rsidRPr="004F1A18">
        <w:t xml:space="preserve"> justified. Without </w:t>
      </w:r>
      <w:r>
        <w:t>positive reasons</w:t>
      </w:r>
      <w:r w:rsidRPr="004F1A18">
        <w:t xml:space="preserve"> being shown, applications for a change of use from </w:t>
      </w:r>
      <w:r>
        <w:t>busin</w:t>
      </w:r>
      <w:r w:rsidRPr="0AA40238">
        <w:t>ess/c</w:t>
      </w:r>
      <w:r w:rsidRPr="004F1A18">
        <w:t xml:space="preserve">ommercial use to </w:t>
      </w:r>
      <w:r>
        <w:t>other uses</w:t>
      </w:r>
      <w:r w:rsidRPr="004F1A18">
        <w:t xml:space="preserve"> will not be supported.</w:t>
      </w:r>
    </w:p>
    <w:p w14:paraId="3C256E0C" w14:textId="77777777" w:rsidR="00C047BD" w:rsidRDefault="00A44E99" w:rsidP="00C047BD">
      <w:pPr>
        <w:spacing w:line="240" w:lineRule="auto"/>
        <w:rPr>
          <w:u w:val="single"/>
        </w:rPr>
      </w:pPr>
      <w:r>
        <w:rPr>
          <w:noProof/>
          <w:lang w:eastAsia="en-GB"/>
        </w:rPr>
        <mc:AlternateContent>
          <mc:Choice Requires="wps">
            <w:drawing>
              <wp:anchor distT="0" distB="0" distL="114300" distR="114300" simplePos="0" relativeHeight="251736576" behindDoc="0" locked="0" layoutInCell="1" allowOverlap="1" wp14:anchorId="791F3419" wp14:editId="3D1EAEE6">
                <wp:simplePos x="0" y="0"/>
                <wp:positionH relativeFrom="margin">
                  <wp:align>right</wp:align>
                </wp:positionH>
                <wp:positionV relativeFrom="paragraph">
                  <wp:posOffset>303530</wp:posOffset>
                </wp:positionV>
                <wp:extent cx="6546850" cy="2790825"/>
                <wp:effectExtent l="133350" t="95250" r="139700" b="104775"/>
                <wp:wrapTopAndBottom/>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6850" cy="27908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35CB8A9" w14:textId="77777777" w:rsidR="00596FE7" w:rsidRDefault="00596FE7" w:rsidP="00C047BD">
                            <w:pPr>
                              <w:spacing w:before="120" w:after="120"/>
                              <w:rPr>
                                <w:b/>
                                <w:sz w:val="24"/>
                              </w:rPr>
                            </w:pPr>
                            <w:r w:rsidRPr="001C4DC6">
                              <w:rPr>
                                <w:b/>
                                <w:sz w:val="24"/>
                              </w:rPr>
                              <w:t>Policy B1 – Existing Employment Land and Buildings</w:t>
                            </w:r>
                          </w:p>
                          <w:p w14:paraId="77250741" w14:textId="77777777" w:rsidR="00596FE7" w:rsidRDefault="00596FE7" w:rsidP="004E4DAE">
                            <w:pPr>
                              <w:spacing w:before="120" w:after="120"/>
                              <w:rPr>
                                <w:b/>
                                <w:sz w:val="24"/>
                              </w:rPr>
                            </w:pPr>
                            <w:r>
                              <w:rPr>
                                <w:b/>
                                <w:sz w:val="24"/>
                              </w:rPr>
                              <w:t xml:space="preserve">Development proposals that result in the loss of existing employment land and buildings (which require planning permission) will only be supported where they demonstrate that: </w:t>
                            </w:r>
                          </w:p>
                          <w:p w14:paraId="62943CFA" w14:textId="77777777" w:rsidR="00596FE7" w:rsidRDefault="00596FE7" w:rsidP="004E4DAE">
                            <w:pPr>
                              <w:pStyle w:val="ListParagraph"/>
                              <w:numPr>
                                <w:ilvl w:val="0"/>
                                <w:numId w:val="35"/>
                              </w:numPr>
                              <w:spacing w:before="120" w:after="120"/>
                              <w:ind w:hanging="76"/>
                              <w:rPr>
                                <w:b/>
                                <w:sz w:val="24"/>
                              </w:rPr>
                            </w:pPr>
                            <w:r>
                              <w:rPr>
                                <w:b/>
                                <w:sz w:val="24"/>
                              </w:rPr>
                              <w:t>the existing use is no longer viable;</w:t>
                            </w:r>
                          </w:p>
                          <w:p w14:paraId="6BF4201B" w14:textId="77777777" w:rsidR="00596FE7" w:rsidRDefault="00596FE7" w:rsidP="004E4DAE">
                            <w:pPr>
                              <w:pStyle w:val="ListParagraph"/>
                              <w:numPr>
                                <w:ilvl w:val="0"/>
                                <w:numId w:val="35"/>
                              </w:numPr>
                              <w:spacing w:before="120" w:after="120"/>
                              <w:ind w:left="709" w:hanging="425"/>
                              <w:rPr>
                                <w:b/>
                                <w:sz w:val="24"/>
                              </w:rPr>
                            </w:pPr>
                            <w:r>
                              <w:rPr>
                                <w:b/>
                                <w:sz w:val="24"/>
                              </w:rPr>
                              <w:t>they will have no adverse effect on residential amenity (such as noise, trading hours, light pollution, anti-social behaviour and so on) in nearby areas; and,</w:t>
                            </w:r>
                          </w:p>
                          <w:p w14:paraId="0F808B1F" w14:textId="77777777" w:rsidR="00596FE7" w:rsidRDefault="00596FE7" w:rsidP="004E4DAE">
                            <w:pPr>
                              <w:pStyle w:val="ListParagraph"/>
                              <w:numPr>
                                <w:ilvl w:val="0"/>
                                <w:numId w:val="35"/>
                              </w:numPr>
                              <w:spacing w:before="120" w:after="120"/>
                              <w:ind w:left="709" w:hanging="425"/>
                              <w:rPr>
                                <w:b/>
                                <w:sz w:val="24"/>
                              </w:rPr>
                            </w:pPr>
                            <w:r>
                              <w:rPr>
                                <w:b/>
                                <w:sz w:val="24"/>
                              </w:rPr>
                              <w:t>there will be no adverse impact on the natural environment (landscape, biodiversity and habitats) or that negative impacts will be satisfactorily mitigated.</w:t>
                            </w:r>
                          </w:p>
                          <w:p w14:paraId="5165D989" w14:textId="77777777" w:rsidR="00596FE7" w:rsidRDefault="00596FE7" w:rsidP="004E4DAE">
                            <w:pPr>
                              <w:spacing w:before="120" w:after="120" w:line="240" w:lineRule="auto"/>
                              <w:rPr>
                                <w:b/>
                                <w:sz w:val="24"/>
                              </w:rPr>
                            </w:pPr>
                            <w:r>
                              <w:rPr>
                                <w:b/>
                                <w:sz w:val="24"/>
                              </w:rPr>
                              <w:t>Proposers of any development that results in the loss of existing employment land and buildings should engage with the local community and Parish Council to help ensure that the proposals take into account the current views of the local community.</w:t>
                            </w:r>
                          </w:p>
                          <w:p w14:paraId="4B573C3A" w14:textId="77777777" w:rsidR="00596FE7" w:rsidRPr="001C4DC6" w:rsidRDefault="00596FE7" w:rsidP="00C047BD">
                            <w:pPr>
                              <w:spacing w:before="120" w:after="120"/>
                              <w:rPr>
                                <w:b/>
                                <w:strike/>
                                <w:sz w:val="24"/>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1F3419" id="_x0000_s1107" type="#_x0000_t202" style="position:absolute;left:0;text-align:left;margin-left:464.3pt;margin-top:23.9pt;width:515.5pt;height:219.75pt;z-index:25173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" fillcolor="#f2f2f2 [3052]" strokecolor="black [3200]" strokeweight="2pt">
                <v:shadow on="t" type="perspective" color="black" opacity="26214f" offset="0,0" matrix="66847f,,,66847f"/>
                <v:textbox>
                  <w:txbxContent>
                    <w:p w14:paraId="635CB8A9" w14:textId="77777777" w:rsidR="00596FE7" w:rsidRDefault="00596FE7" w:rsidP="00C047BD">
                      <w:pPr>
                        <w:spacing w:before="120" w:after="120"/>
                        <w:rPr>
                          <w:b/>
                          <w:sz w:val="24"/>
                        </w:rPr>
                      </w:pPr>
                      <w:r w:rsidRPr="001C4DC6">
                        <w:rPr>
                          <w:b/>
                          <w:sz w:val="24"/>
                        </w:rPr>
                        <w:t>Policy B1 – Existing Employment Land and Buildings</w:t>
                      </w:r>
                    </w:p>
                    <w:p w14:paraId="77250741" w14:textId="77777777" w:rsidR="00596FE7" w:rsidRDefault="00596FE7" w:rsidP="004E4DAE">
                      <w:pPr>
                        <w:spacing w:before="120" w:after="120"/>
                        <w:rPr>
                          <w:b/>
                          <w:sz w:val="24"/>
                        </w:rPr>
                      </w:pPr>
                      <w:r>
                        <w:rPr>
                          <w:b/>
                          <w:sz w:val="24"/>
                        </w:rPr>
                        <w:t xml:space="preserve">Development proposals that result in the loss of existing employment land and buildings (which require planning permission) will only be supported where they demonstrate that: </w:t>
                      </w:r>
                    </w:p>
                    <w:p w14:paraId="62943CFA" w14:textId="77777777" w:rsidR="00596FE7" w:rsidRDefault="00596FE7" w:rsidP="004E4DAE">
                      <w:pPr>
                        <w:pStyle w:val="ListParagraph"/>
                        <w:numPr>
                          <w:ilvl w:val="0"/>
                          <w:numId w:val="35"/>
                        </w:numPr>
                        <w:spacing w:before="120" w:after="120"/>
                        <w:ind w:hanging="76"/>
                        <w:rPr>
                          <w:b/>
                          <w:sz w:val="24"/>
                        </w:rPr>
                      </w:pPr>
                      <w:r>
                        <w:rPr>
                          <w:b/>
                          <w:sz w:val="24"/>
                        </w:rPr>
                        <w:t>the existing use is no longer viable;</w:t>
                      </w:r>
                    </w:p>
                    <w:p w14:paraId="6BF4201B" w14:textId="77777777" w:rsidR="00596FE7" w:rsidRDefault="00596FE7" w:rsidP="004E4DAE">
                      <w:pPr>
                        <w:pStyle w:val="ListParagraph"/>
                        <w:numPr>
                          <w:ilvl w:val="0"/>
                          <w:numId w:val="35"/>
                        </w:numPr>
                        <w:spacing w:before="120" w:after="120"/>
                        <w:ind w:left="709" w:hanging="425"/>
                        <w:rPr>
                          <w:b/>
                          <w:sz w:val="24"/>
                        </w:rPr>
                      </w:pPr>
                      <w:r>
                        <w:rPr>
                          <w:b/>
                          <w:sz w:val="24"/>
                        </w:rPr>
                        <w:t>they will have no adverse effect on residential amenity (such as noise, trading hours, light pollution, anti-social behaviour and so on) in nearby areas; and,</w:t>
                      </w:r>
                    </w:p>
                    <w:p w14:paraId="0F808B1F" w14:textId="77777777" w:rsidR="00596FE7" w:rsidRDefault="00596FE7" w:rsidP="004E4DAE">
                      <w:pPr>
                        <w:pStyle w:val="ListParagraph"/>
                        <w:numPr>
                          <w:ilvl w:val="0"/>
                          <w:numId w:val="35"/>
                        </w:numPr>
                        <w:spacing w:before="120" w:after="120"/>
                        <w:ind w:left="709" w:hanging="425"/>
                        <w:rPr>
                          <w:b/>
                          <w:sz w:val="24"/>
                        </w:rPr>
                      </w:pPr>
                      <w:r>
                        <w:rPr>
                          <w:b/>
                          <w:sz w:val="24"/>
                        </w:rPr>
                        <w:t>there will be no adverse impact on the natural environment (landscape, biodiversity and habitats) or that negative impacts will be satisfactorily mitigated.</w:t>
                      </w:r>
                    </w:p>
                    <w:p w14:paraId="5165D989" w14:textId="77777777" w:rsidR="00596FE7" w:rsidRDefault="00596FE7" w:rsidP="004E4DAE">
                      <w:pPr>
                        <w:spacing w:before="120" w:after="120" w:line="240" w:lineRule="auto"/>
                        <w:rPr>
                          <w:b/>
                          <w:sz w:val="24"/>
                        </w:rPr>
                      </w:pPr>
                      <w:r>
                        <w:rPr>
                          <w:b/>
                          <w:sz w:val="24"/>
                        </w:rPr>
                        <w:t>Proposers of any development that results in the loss of existing employment land and buildings should engage with the local community and Parish Council to help ensure that the proposals take into account the current views of the local community.</w:t>
                      </w:r>
                    </w:p>
                    <w:p w14:paraId="4B573C3A" w14:textId="77777777" w:rsidR="00596FE7" w:rsidRPr="001C4DC6" w:rsidRDefault="00596FE7" w:rsidP="00C047BD">
                      <w:pPr>
                        <w:spacing w:before="120" w:after="120"/>
                        <w:rPr>
                          <w:b/>
                          <w:strike/>
                          <w:sz w:val="24"/>
                        </w:rPr>
                      </w:pPr>
                    </w:p>
                  </w:txbxContent>
                </v:textbox>
                <w10:wrap type="topAndBottom" anchorx="margin"/>
              </v:shape>
            </w:pict>
          </mc:Fallback>
        </mc:AlternateContent>
      </w:r>
    </w:p>
    <w:p w14:paraId="02FB8A12" w14:textId="77777777" w:rsidR="00C047BD" w:rsidRPr="00F53DDF" w:rsidRDefault="00C047BD" w:rsidP="00C047BD">
      <w:pPr>
        <w:spacing w:line="240" w:lineRule="auto"/>
        <w:rPr>
          <w:u w:val="single"/>
        </w:rPr>
      </w:pPr>
    </w:p>
    <w:p w14:paraId="06EC8180" w14:textId="77777777" w:rsidR="00C047BD" w:rsidRDefault="00C047BD" w:rsidP="00C047BD">
      <w:pPr>
        <w:spacing w:line="240" w:lineRule="auto"/>
        <w:rPr>
          <w:u w:val="single"/>
        </w:rPr>
      </w:pPr>
    </w:p>
    <w:p w14:paraId="3A30BE61" w14:textId="77777777" w:rsidR="00C047BD" w:rsidRPr="005277D3" w:rsidRDefault="00C047BD" w:rsidP="00C047BD">
      <w:pPr>
        <w:spacing w:line="240" w:lineRule="auto"/>
        <w:rPr>
          <w:b/>
        </w:rPr>
      </w:pPr>
      <w:r w:rsidRPr="00C8020C">
        <w:rPr>
          <w:b/>
          <w:bCs/>
        </w:rPr>
        <w:t>New and Converted Employment and Retail Premises</w:t>
      </w:r>
    </w:p>
    <w:p w14:paraId="7B046684" w14:textId="77777777" w:rsidR="00C047BD" w:rsidRDefault="00C047BD" w:rsidP="00C047BD">
      <w:pPr>
        <w:spacing w:line="240" w:lineRule="auto"/>
        <w:rPr>
          <w:u w:val="single"/>
        </w:rPr>
      </w:pPr>
    </w:p>
    <w:p w14:paraId="72DDDE52"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44A6E01B" w14:textId="77777777" w:rsidR="00C047BD" w:rsidRDefault="00C047BD" w:rsidP="00C047BD">
      <w:pPr>
        <w:spacing w:before="240" w:line="240" w:lineRule="auto"/>
      </w:pPr>
      <w:r>
        <w:t xml:space="preserve">Beer village centre, as defined </w:t>
      </w:r>
      <w:r w:rsidR="00566C95">
        <w:t>in Figure 1</w:t>
      </w:r>
      <w:r w:rsidR="004E25DB">
        <w:t>2</w:t>
      </w:r>
      <w:r>
        <w:t xml:space="preserve">, is the heart of the Parish and should remain the </w:t>
      </w:r>
      <w:r w:rsidR="00593747">
        <w:t xml:space="preserve">main </w:t>
      </w:r>
      <w:r>
        <w:t xml:space="preserve">focus for </w:t>
      </w:r>
      <w:r w:rsidR="00593747">
        <w:t>commercial activity</w:t>
      </w:r>
      <w:r>
        <w:t xml:space="preserve"> and services that will enable us </w:t>
      </w:r>
      <w:r w:rsidR="7BF1EAE7" w:rsidRPr="6E33F706">
        <w:t>to</w:t>
      </w:r>
      <w:r w:rsidR="7BF1EAE7" w:rsidRPr="003141BA">
        <w:rPr>
          <w:color w:val="00B0F0"/>
        </w:rPr>
        <w:t xml:space="preserve"> </w:t>
      </w:r>
      <w:r>
        <w:t xml:space="preserve">continue to function properly </w:t>
      </w:r>
      <w:r w:rsidR="00593747">
        <w:t xml:space="preserve">and sustainably </w:t>
      </w:r>
      <w:r>
        <w:t xml:space="preserve">as a community. </w:t>
      </w:r>
      <w:r w:rsidR="00593747">
        <w:t xml:space="preserve">The range of activity and the vibrancy </w:t>
      </w:r>
      <w:r w:rsidR="00247052">
        <w:t>engendered</w:t>
      </w:r>
      <w:r>
        <w:t xml:space="preserve"> also contributes to the ‘attraction’ of </w:t>
      </w:r>
      <w:r w:rsidR="00247052">
        <w:t>Beer</w:t>
      </w:r>
      <w:r>
        <w:t xml:space="preserve"> for visitors. </w:t>
      </w:r>
    </w:p>
    <w:p w14:paraId="50F05070" w14:textId="77777777" w:rsidR="00C047BD" w:rsidRDefault="00C047BD" w:rsidP="00C047BD">
      <w:pPr>
        <w:spacing w:before="240" w:line="240" w:lineRule="auto"/>
      </w:pPr>
      <w:r>
        <w:t xml:space="preserve">We will support </w:t>
      </w:r>
      <w:r w:rsidR="00247052">
        <w:t xml:space="preserve">new commercial and business </w:t>
      </w:r>
      <w:r>
        <w:t xml:space="preserve">development that helps to strengthen its function if it </w:t>
      </w:r>
      <w:r w:rsidRPr="2D5CAA5F">
        <w:t>fits</w:t>
      </w:r>
      <w:r w:rsidR="2D5CAA5F" w:rsidRPr="2D5CAA5F">
        <w:t xml:space="preserve"> in</w:t>
      </w:r>
      <w:r w:rsidR="00D66DB2">
        <w:t xml:space="preserve"> and comple</w:t>
      </w:r>
      <w:r>
        <w:t xml:space="preserve">ments what we have in the village centre physically, economically and socially; as long as there is no adverse impact on the amenity and overall quality and character of the centre. </w:t>
      </w:r>
    </w:p>
    <w:p w14:paraId="2E4AB05B" w14:textId="77777777" w:rsidR="00C047BD" w:rsidRPr="00B81E41" w:rsidRDefault="00C047BD" w:rsidP="00C047BD">
      <w:pPr>
        <w:spacing w:before="240" w:line="240" w:lineRule="auto"/>
      </w:pPr>
      <w:r>
        <w:t>We believe that the views of the community on development proposals that affect the village centre, including whether they consider the proposed development would lead to an over-supply of the same kind of use</w:t>
      </w:r>
      <w:r w:rsidR="00593747">
        <w:t>,</w:t>
      </w:r>
      <w:r>
        <w:t xml:space="preserve"> are very important.  </w:t>
      </w:r>
    </w:p>
    <w:p w14:paraId="025C5A78" w14:textId="698A0E47" w:rsidR="00AF0BFE" w:rsidRDefault="00AF0BFE">
      <w:pPr>
        <w:spacing w:before="120" w:line="360" w:lineRule="auto"/>
        <w:rPr>
          <w:highlight w:val="yellow"/>
        </w:rPr>
      </w:pPr>
      <w:r>
        <w:rPr>
          <w:highlight w:val="yellow"/>
        </w:rPr>
        <w:br w:type="page"/>
      </w:r>
    </w:p>
    <w:p w14:paraId="2C07650B" w14:textId="77777777" w:rsidR="00C047BD" w:rsidRPr="00B04F7A" w:rsidRDefault="00A44E99" w:rsidP="00C047BD">
      <w:pPr>
        <w:spacing w:line="240" w:lineRule="auto"/>
        <w:rPr>
          <w:u w:val="single"/>
        </w:rPr>
      </w:pPr>
      <w:r>
        <w:rPr>
          <w:noProof/>
          <w:lang w:eastAsia="en-GB"/>
        </w:rPr>
        <w:lastRenderedPageBreak/>
        <mc:AlternateContent>
          <mc:Choice Requires="wps">
            <w:drawing>
              <wp:anchor distT="0" distB="0" distL="114300" distR="114300" simplePos="0" relativeHeight="251739648" behindDoc="0" locked="0" layoutInCell="1" allowOverlap="1" wp14:anchorId="5D28854B" wp14:editId="768E82FB">
                <wp:simplePos x="0" y="0"/>
                <wp:positionH relativeFrom="margin">
                  <wp:align>right</wp:align>
                </wp:positionH>
                <wp:positionV relativeFrom="paragraph">
                  <wp:posOffset>288925</wp:posOffset>
                </wp:positionV>
                <wp:extent cx="6461125" cy="3790950"/>
                <wp:effectExtent l="133350" t="114300" r="130175" b="114300"/>
                <wp:wrapTopAndBottom/>
                <wp:docPr id="6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1125" cy="379095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79A49F28" w14:textId="77777777" w:rsidR="00596FE7" w:rsidRPr="001C4DC6" w:rsidRDefault="00596FE7" w:rsidP="00C047BD">
                            <w:pPr>
                              <w:spacing w:before="120" w:after="120"/>
                              <w:rPr>
                                <w:b/>
                                <w:sz w:val="24"/>
                              </w:rPr>
                            </w:pPr>
                            <w:r w:rsidRPr="001C4DC6">
                              <w:rPr>
                                <w:b/>
                                <w:sz w:val="24"/>
                              </w:rPr>
                              <w:t xml:space="preserve">Policy B2 – Development of New and Converted Employment and Retail Premises in Beer Village Centre </w:t>
                            </w:r>
                          </w:p>
                          <w:p w14:paraId="3B7AABDB" w14:textId="77777777" w:rsidR="00596FE7" w:rsidRDefault="00596FE7" w:rsidP="004E4DAE">
                            <w:pPr>
                              <w:spacing w:before="120" w:after="120"/>
                              <w:rPr>
                                <w:b/>
                                <w:sz w:val="24"/>
                              </w:rPr>
                            </w:pPr>
                            <w:r>
                              <w:rPr>
                                <w:b/>
                                <w:sz w:val="24"/>
                              </w:rPr>
                              <w:t>Development proposals within the village centre (</w:t>
                            </w:r>
                            <w:r w:rsidRPr="003141BA">
                              <w:rPr>
                                <w:b/>
                                <w:sz w:val="24"/>
                              </w:rPr>
                              <w:t>as defined in Figure 12</w:t>
                            </w:r>
                            <w:r>
                              <w:rPr>
                                <w:b/>
                                <w:sz w:val="24"/>
                              </w:rPr>
                              <w:t>) for new employment and retail premises, including the conversion of existing premises (which require planning permission) will be supported where they:</w:t>
                            </w:r>
                          </w:p>
                          <w:p w14:paraId="6C1FC0CE" w14:textId="77777777" w:rsidR="00596FE7" w:rsidRDefault="00596FE7" w:rsidP="004E4DAE">
                            <w:pPr>
                              <w:pStyle w:val="ListParagraph"/>
                              <w:numPr>
                                <w:ilvl w:val="0"/>
                                <w:numId w:val="36"/>
                              </w:numPr>
                              <w:spacing w:before="120" w:after="120" w:line="256" w:lineRule="auto"/>
                              <w:jc w:val="left"/>
                              <w:rPr>
                                <w:b/>
                                <w:sz w:val="24"/>
                              </w:rPr>
                            </w:pPr>
                            <w:r>
                              <w:rPr>
                                <w:b/>
                                <w:sz w:val="24"/>
                              </w:rPr>
                              <w:t>do not lead to a net loss of retail units (shops) or retail floor-space;</w:t>
                            </w:r>
                          </w:p>
                          <w:p w14:paraId="19348D48"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do not lead to the loss of community facilities; </w:t>
                            </w:r>
                          </w:p>
                          <w:p w14:paraId="101CD31C"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effect on residential and village centre amenity in nearby areas (through noise, trading hours, light pollution, anti-social behaviour and so on); </w:t>
                            </w:r>
                          </w:p>
                          <w:p w14:paraId="3CDB8561"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impact on the built character of the village centre; </w:t>
                            </w:r>
                          </w:p>
                          <w:p w14:paraId="4C98BA85" w14:textId="77777777" w:rsidR="00596FE7" w:rsidRDefault="00596FE7" w:rsidP="004E4DAE">
                            <w:pPr>
                              <w:pStyle w:val="ListParagraph"/>
                              <w:numPr>
                                <w:ilvl w:val="0"/>
                                <w:numId w:val="36"/>
                              </w:numPr>
                              <w:spacing w:before="120" w:after="120" w:line="256" w:lineRule="auto"/>
                              <w:jc w:val="left"/>
                              <w:rPr>
                                <w:b/>
                                <w:sz w:val="24"/>
                              </w:rPr>
                            </w:pPr>
                            <w:r>
                              <w:rPr>
                                <w:rFonts w:cs="Calibri"/>
                                <w:b/>
                                <w:sz w:val="24"/>
                              </w:rPr>
                              <w:t>do not adversely impact upon road safety;</w:t>
                            </w:r>
                          </w:p>
                          <w:p w14:paraId="1A3869D1" w14:textId="5AF0E14C" w:rsidR="00596FE7" w:rsidRDefault="00596FE7" w:rsidP="004E4DAE">
                            <w:pPr>
                              <w:pStyle w:val="ListParagraph"/>
                              <w:numPr>
                                <w:ilvl w:val="0"/>
                                <w:numId w:val="36"/>
                              </w:numPr>
                              <w:spacing w:before="120" w:after="120" w:line="256" w:lineRule="auto"/>
                              <w:jc w:val="left"/>
                              <w:rPr>
                                <w:b/>
                                <w:sz w:val="24"/>
                              </w:rPr>
                            </w:pPr>
                            <w:r>
                              <w:rPr>
                                <w:rFonts w:cs="Calibri"/>
                                <w:b/>
                                <w:sz w:val="24"/>
                              </w:rPr>
                              <w:t>maintain or enhance the character and diversity of village centre uses;</w:t>
                            </w:r>
                            <w:r>
                              <w:rPr>
                                <w:b/>
                                <w:sz w:val="24"/>
                              </w:rPr>
                              <w:t xml:space="preserve"> and,</w:t>
                            </w:r>
                          </w:p>
                          <w:p w14:paraId="0140472E" w14:textId="77777777" w:rsidR="00596FE7" w:rsidRDefault="00596FE7" w:rsidP="004E4DAE">
                            <w:pPr>
                              <w:pStyle w:val="ListParagraph"/>
                              <w:numPr>
                                <w:ilvl w:val="0"/>
                                <w:numId w:val="36"/>
                              </w:numPr>
                              <w:spacing w:before="120" w:after="120" w:line="256" w:lineRule="auto"/>
                              <w:jc w:val="left"/>
                              <w:rPr>
                                <w:b/>
                                <w:sz w:val="24"/>
                              </w:rPr>
                            </w:pPr>
                            <w:r>
                              <w:rPr>
                                <w:b/>
                                <w:sz w:val="24"/>
                              </w:rPr>
                              <w:t>conform to the requirements of the Beer Design Statement.</w:t>
                            </w:r>
                          </w:p>
                          <w:p w14:paraId="19F7516E" w14:textId="77777777" w:rsidR="00596FE7" w:rsidRPr="00823BAA" w:rsidRDefault="00596FE7" w:rsidP="004E4DAE">
                            <w:pPr>
                              <w:rPr>
                                <w:b/>
                              </w:rPr>
                            </w:pPr>
                            <w:r>
                              <w:rPr>
                                <w:b/>
                                <w:sz w:val="24"/>
                              </w:rPr>
                              <w:t>Proposers of development for new employment and retail premises should engage with the local community and Parish Council to help ensure that the proposals take into account the current views of the local community.</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28854B" id="_x0000_s1108" type="#_x0000_t202" style="position:absolute;left:0;text-align:left;margin-left:457.55pt;margin-top:22.75pt;width:508.75pt;height:298.5pt;z-index:251739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" fillcolor="#f2f2f2 [3052]" strokecolor="black [3200]" strokeweight="2pt">
                <v:shadow on="t" type="perspective" color="black" opacity="26214f" offset="0,0" matrix="66847f,,,66847f"/>
                <v:textbox>
                  <w:txbxContent>
                    <w:p w14:paraId="79A49F28" w14:textId="77777777" w:rsidR="00596FE7" w:rsidRPr="001C4DC6" w:rsidRDefault="00596FE7" w:rsidP="00C047BD">
                      <w:pPr>
                        <w:spacing w:before="120" w:after="120"/>
                        <w:rPr>
                          <w:b/>
                          <w:sz w:val="24"/>
                        </w:rPr>
                      </w:pPr>
                      <w:r w:rsidRPr="001C4DC6">
                        <w:rPr>
                          <w:b/>
                          <w:sz w:val="24"/>
                        </w:rPr>
                        <w:t xml:space="preserve">Policy B2 – Development of New and Converted Employment and Retail Premises in Beer Village Centre </w:t>
                      </w:r>
                    </w:p>
                    <w:p w14:paraId="3B7AABDB" w14:textId="77777777" w:rsidR="00596FE7" w:rsidRDefault="00596FE7" w:rsidP="004E4DAE">
                      <w:pPr>
                        <w:spacing w:before="120" w:after="120"/>
                        <w:rPr>
                          <w:b/>
                          <w:sz w:val="24"/>
                        </w:rPr>
                      </w:pPr>
                      <w:r>
                        <w:rPr>
                          <w:b/>
                          <w:sz w:val="24"/>
                        </w:rPr>
                        <w:t>Development proposals within the village centre (</w:t>
                      </w:r>
                      <w:r w:rsidRPr="003141BA">
                        <w:rPr>
                          <w:b/>
                          <w:sz w:val="24"/>
                        </w:rPr>
                        <w:t>as defined in Figure 12</w:t>
                      </w:r>
                      <w:r>
                        <w:rPr>
                          <w:b/>
                          <w:sz w:val="24"/>
                        </w:rPr>
                        <w:t>) for new employment and retail premises, including the conversion of existing premises (which require planning permission) will be supported where they:</w:t>
                      </w:r>
                    </w:p>
                    <w:p w14:paraId="6C1FC0CE" w14:textId="77777777" w:rsidR="00596FE7" w:rsidRDefault="00596FE7" w:rsidP="004E4DAE">
                      <w:pPr>
                        <w:pStyle w:val="ListParagraph"/>
                        <w:numPr>
                          <w:ilvl w:val="0"/>
                          <w:numId w:val="36"/>
                        </w:numPr>
                        <w:spacing w:before="120" w:after="120" w:line="256" w:lineRule="auto"/>
                        <w:jc w:val="left"/>
                        <w:rPr>
                          <w:b/>
                          <w:sz w:val="24"/>
                        </w:rPr>
                      </w:pPr>
                      <w:r>
                        <w:rPr>
                          <w:b/>
                          <w:sz w:val="24"/>
                        </w:rPr>
                        <w:t>do not lead to a net loss of retail units (shops) or retail floor-space;</w:t>
                      </w:r>
                    </w:p>
                    <w:p w14:paraId="19348D48"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do not lead to the loss of community facilities; </w:t>
                      </w:r>
                    </w:p>
                    <w:p w14:paraId="101CD31C"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effect on residential and village centre amenity in nearby areas (through noise, trading hours, light pollution, anti-social behaviour and so on); </w:t>
                      </w:r>
                    </w:p>
                    <w:p w14:paraId="3CDB8561" w14:textId="77777777" w:rsidR="00596FE7" w:rsidRDefault="00596FE7" w:rsidP="004E4DAE">
                      <w:pPr>
                        <w:pStyle w:val="ListParagraph"/>
                        <w:numPr>
                          <w:ilvl w:val="0"/>
                          <w:numId w:val="36"/>
                        </w:numPr>
                        <w:spacing w:before="120" w:after="120" w:line="256" w:lineRule="auto"/>
                        <w:jc w:val="left"/>
                        <w:rPr>
                          <w:b/>
                          <w:sz w:val="24"/>
                        </w:rPr>
                      </w:pPr>
                      <w:r>
                        <w:rPr>
                          <w:b/>
                          <w:sz w:val="24"/>
                        </w:rPr>
                        <w:t xml:space="preserve">have no adverse impact on the built character of the village centre; </w:t>
                      </w:r>
                    </w:p>
                    <w:p w14:paraId="4C98BA85" w14:textId="77777777" w:rsidR="00596FE7" w:rsidRDefault="00596FE7" w:rsidP="004E4DAE">
                      <w:pPr>
                        <w:pStyle w:val="ListParagraph"/>
                        <w:numPr>
                          <w:ilvl w:val="0"/>
                          <w:numId w:val="36"/>
                        </w:numPr>
                        <w:spacing w:before="120" w:after="120" w:line="256" w:lineRule="auto"/>
                        <w:jc w:val="left"/>
                        <w:rPr>
                          <w:b/>
                          <w:sz w:val="24"/>
                        </w:rPr>
                      </w:pPr>
                      <w:r>
                        <w:rPr>
                          <w:rFonts w:cs="Calibri"/>
                          <w:b/>
                          <w:sz w:val="24"/>
                        </w:rPr>
                        <w:t>do not adversely impact upon road safety;</w:t>
                      </w:r>
                    </w:p>
                    <w:p w14:paraId="1A3869D1" w14:textId="5AF0E14C" w:rsidR="00596FE7" w:rsidRDefault="00596FE7" w:rsidP="004E4DAE">
                      <w:pPr>
                        <w:pStyle w:val="ListParagraph"/>
                        <w:numPr>
                          <w:ilvl w:val="0"/>
                          <w:numId w:val="36"/>
                        </w:numPr>
                        <w:spacing w:before="120" w:after="120" w:line="256" w:lineRule="auto"/>
                        <w:jc w:val="left"/>
                        <w:rPr>
                          <w:b/>
                          <w:sz w:val="24"/>
                        </w:rPr>
                      </w:pPr>
                      <w:r>
                        <w:rPr>
                          <w:rFonts w:cs="Calibri"/>
                          <w:b/>
                          <w:sz w:val="24"/>
                        </w:rPr>
                        <w:t>maintain or enhance the character and diversity of village centre uses;</w:t>
                      </w:r>
                      <w:r>
                        <w:rPr>
                          <w:b/>
                          <w:sz w:val="24"/>
                        </w:rPr>
                        <w:t xml:space="preserve"> and,</w:t>
                      </w:r>
                    </w:p>
                    <w:p w14:paraId="0140472E" w14:textId="77777777" w:rsidR="00596FE7" w:rsidRDefault="00596FE7" w:rsidP="004E4DAE">
                      <w:pPr>
                        <w:pStyle w:val="ListParagraph"/>
                        <w:numPr>
                          <w:ilvl w:val="0"/>
                          <w:numId w:val="36"/>
                        </w:numPr>
                        <w:spacing w:before="120" w:after="120" w:line="256" w:lineRule="auto"/>
                        <w:jc w:val="left"/>
                        <w:rPr>
                          <w:b/>
                          <w:sz w:val="24"/>
                        </w:rPr>
                      </w:pPr>
                      <w:r>
                        <w:rPr>
                          <w:b/>
                          <w:sz w:val="24"/>
                        </w:rPr>
                        <w:t>conform to the requirements of the Beer Design Statement.</w:t>
                      </w:r>
                    </w:p>
                    <w:p w14:paraId="19F7516E" w14:textId="77777777" w:rsidR="00596FE7" w:rsidRPr="00823BAA" w:rsidRDefault="00596FE7" w:rsidP="004E4DAE">
                      <w:pPr>
                        <w:rPr>
                          <w:b/>
                        </w:rPr>
                      </w:pPr>
                      <w:r>
                        <w:rPr>
                          <w:b/>
                          <w:sz w:val="24"/>
                        </w:rPr>
                        <w:t>Proposers of development for new employment and retail premises should engage with the local community and Parish Council to help ensure that the proposals take into account the current views of the local community.</w:t>
                      </w:r>
                    </w:p>
                  </w:txbxContent>
                </v:textbox>
                <w10:wrap type="topAndBottom" anchorx="margin"/>
              </v:shape>
            </w:pict>
          </mc:Fallback>
        </mc:AlternateContent>
      </w:r>
    </w:p>
    <w:p w14:paraId="32BC1A5C" w14:textId="77777777" w:rsidR="00C047BD" w:rsidRDefault="00C047BD" w:rsidP="00C047BD">
      <w:pPr>
        <w:spacing w:line="240" w:lineRule="auto"/>
        <w:rPr>
          <w:u w:val="single"/>
        </w:rPr>
      </w:pPr>
    </w:p>
    <w:p w14:paraId="754C1136" w14:textId="77777777" w:rsidR="00C33ECB" w:rsidRDefault="00C33ECB" w:rsidP="00C047BD">
      <w:pPr>
        <w:spacing w:line="240" w:lineRule="auto"/>
        <w:rPr>
          <w:u w:val="single"/>
        </w:rPr>
      </w:pPr>
    </w:p>
    <w:p w14:paraId="023D4400" w14:textId="77777777" w:rsidR="00C047BD" w:rsidRDefault="00C047BD" w:rsidP="00C047BD">
      <w:pPr>
        <w:spacing w:line="240" w:lineRule="auto"/>
        <w:rPr>
          <w:u w:val="single"/>
        </w:rPr>
      </w:pPr>
    </w:p>
    <w:p w14:paraId="03665F63" w14:textId="77777777" w:rsidR="00C047BD" w:rsidRPr="005277D3" w:rsidRDefault="00C047BD" w:rsidP="00C047BD">
      <w:pPr>
        <w:spacing w:line="240" w:lineRule="auto"/>
        <w:rPr>
          <w:b/>
        </w:rPr>
      </w:pPr>
      <w:r w:rsidRPr="00C8020C">
        <w:rPr>
          <w:b/>
          <w:bCs/>
        </w:rPr>
        <w:t>Internet Connectivity</w:t>
      </w:r>
    </w:p>
    <w:p w14:paraId="096612F7" w14:textId="77777777" w:rsidR="00C047BD" w:rsidRDefault="00C047BD" w:rsidP="00C047BD">
      <w:pPr>
        <w:spacing w:line="240" w:lineRule="auto"/>
        <w:rPr>
          <w:u w:val="single"/>
        </w:rPr>
      </w:pPr>
    </w:p>
    <w:p w14:paraId="2BF24877"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08D2D767" w14:textId="77777777" w:rsidR="00C047BD" w:rsidRPr="00A55F38" w:rsidRDefault="00C047BD" w:rsidP="00C047BD">
      <w:pPr>
        <w:spacing w:line="240" w:lineRule="auto"/>
        <w:rPr>
          <w:u w:val="single"/>
        </w:rPr>
      </w:pPr>
    </w:p>
    <w:p w14:paraId="1B9E32A8" w14:textId="77777777" w:rsidR="00C047BD" w:rsidRDefault="00C047BD" w:rsidP="00C047BD">
      <w:pPr>
        <w:spacing w:before="120" w:after="120" w:line="240" w:lineRule="auto"/>
      </w:pPr>
      <w:r>
        <w:t>Like many other communities in Devon we are, in 2015, getting frustrated at the lack of progress in providing us with the superfast internet service that we want. R</w:t>
      </w:r>
      <w:r w:rsidRPr="00B81E41">
        <w:t xml:space="preserve">egular </w:t>
      </w:r>
      <w:r>
        <w:t xml:space="preserve">and reliable </w:t>
      </w:r>
      <w:r w:rsidRPr="00B81E41">
        <w:t xml:space="preserve">use of the internet and social media is important if we are to maintain our quality of life. Fast and reliable connection </w:t>
      </w:r>
      <w:r>
        <w:t>is</w:t>
      </w:r>
      <w:r w:rsidRPr="00B81E41">
        <w:t xml:space="preserve"> essential for running successful businesses, accessing services and assistance, furthering education and creating a breadth of opportunities for personal growth and development. We are intent on establishing and maintaining the </w:t>
      </w:r>
      <w:r>
        <w:t>highest</w:t>
      </w:r>
      <w:r w:rsidRPr="00B81E41">
        <w:t xml:space="preserve"> level of connectivity. </w:t>
      </w:r>
    </w:p>
    <w:p w14:paraId="1F0A1F44" w14:textId="77777777" w:rsidR="00C047BD" w:rsidRPr="00B81E41" w:rsidRDefault="00C047BD" w:rsidP="00C047BD">
      <w:pPr>
        <w:spacing w:before="120" w:after="120" w:line="240" w:lineRule="auto"/>
      </w:pPr>
      <w:r w:rsidRPr="00B81E41">
        <w:t>While the main driver for our policy is to help sustain and improve the local economy, the need for improved provision extends beyond the traditional business premises and office</w:t>
      </w:r>
      <w:r>
        <w:t>s. M</w:t>
      </w:r>
      <w:r w:rsidRPr="00B81E41">
        <w:t xml:space="preserve">any </w:t>
      </w:r>
      <w:r>
        <w:t xml:space="preserve">local </w:t>
      </w:r>
      <w:r w:rsidRPr="00B81E41">
        <w:t xml:space="preserve">people are now working from home or running a business from home which </w:t>
      </w:r>
      <w:r>
        <w:t>also</w:t>
      </w:r>
      <w:r w:rsidRPr="00B81E41">
        <w:t xml:space="preserve"> require</w:t>
      </w:r>
      <w:r>
        <w:t>s</w:t>
      </w:r>
      <w:r w:rsidRPr="00B81E41">
        <w:t xml:space="preserve"> high speed broadband connectivity. </w:t>
      </w:r>
    </w:p>
    <w:p w14:paraId="625E2B13" w14:textId="77777777" w:rsidR="00C047BD" w:rsidRDefault="00C047BD" w:rsidP="00C047BD">
      <w:pPr>
        <w:spacing w:before="120" w:after="120" w:line="240" w:lineRule="auto"/>
      </w:pPr>
      <w:r w:rsidRPr="00B81E41">
        <w:t xml:space="preserve">However, </w:t>
      </w:r>
      <w:r>
        <w:t>achieving our goal</w:t>
      </w:r>
      <w:r w:rsidRPr="00B81E41">
        <w:t xml:space="preserve"> cannot be done </w:t>
      </w:r>
      <w:r>
        <w:t>‘</w:t>
      </w:r>
      <w:r w:rsidRPr="00B81E41">
        <w:t>at all costs</w:t>
      </w:r>
      <w:r>
        <w:t>’.</w:t>
      </w:r>
      <w:r w:rsidRPr="00B81E41">
        <w:t xml:space="preserve"> </w:t>
      </w:r>
      <w:r>
        <w:t>Given the</w:t>
      </w:r>
      <w:r w:rsidRPr="00B81E41">
        <w:t xml:space="preserve"> special quality of our natural and built environment, </w:t>
      </w:r>
      <w:r>
        <w:t xml:space="preserve">it is important </w:t>
      </w:r>
      <w:r w:rsidRPr="00B81E41">
        <w:t>to minimise the visual impact of new connectivity infrastructure such as cabling or telecoms boxes or hubs</w:t>
      </w:r>
      <w:r>
        <w:t xml:space="preserve"> for super-fast fibre broadband. S</w:t>
      </w:r>
      <w:r w:rsidRPr="00B81E41">
        <w:t>uch infrastructure should be appropriately sited,</w:t>
      </w:r>
      <w:r w:rsidRPr="00C8020C">
        <w:rPr>
          <w:b/>
          <w:bCs/>
        </w:rPr>
        <w:t xml:space="preserve"> </w:t>
      </w:r>
      <w:r w:rsidRPr="00B81E41">
        <w:t>sympathetically designed</w:t>
      </w:r>
      <w:r>
        <w:t>,</w:t>
      </w:r>
      <w:r w:rsidRPr="00B81E41">
        <w:t xml:space="preserve"> </w:t>
      </w:r>
      <w:r>
        <w:t>even</w:t>
      </w:r>
      <w:r w:rsidRPr="00B81E41">
        <w:t xml:space="preserve"> camouflaged so that it is in-keeping with its setting and surroundings.</w:t>
      </w:r>
    </w:p>
    <w:p w14:paraId="51A75AA8" w14:textId="54D14ED4" w:rsidR="00AF0BFE" w:rsidRDefault="00AF0BFE">
      <w:pPr>
        <w:spacing w:before="120" w:line="360" w:lineRule="auto"/>
      </w:pPr>
      <w:r>
        <w:br w:type="page"/>
      </w:r>
    </w:p>
    <w:p w14:paraId="7CCA0C14" w14:textId="77777777" w:rsidR="007A1475" w:rsidRDefault="007A1475" w:rsidP="00C047BD">
      <w:pPr>
        <w:spacing w:before="120" w:after="120" w:line="240" w:lineRule="auto"/>
      </w:pPr>
    </w:p>
    <w:p w14:paraId="1C4DC84F" w14:textId="77777777" w:rsidR="00C047BD" w:rsidRDefault="00A44E99" w:rsidP="00C047BD">
      <w:pPr>
        <w:spacing w:before="120" w:after="120" w:line="240" w:lineRule="auto"/>
      </w:pPr>
      <w:r>
        <w:rPr>
          <w:noProof/>
          <w:lang w:eastAsia="en-GB"/>
        </w:rPr>
        <mc:AlternateContent>
          <mc:Choice Requires="wps">
            <w:drawing>
              <wp:inline distT="0" distB="0" distL="0" distR="0" wp14:anchorId="5443D73C" wp14:editId="49A502F8">
                <wp:extent cx="6470015" cy="1428750"/>
                <wp:effectExtent l="78740" t="34290" r="80645" b="32385"/>
                <wp:docPr id="2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14287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6EBE0FA" w14:textId="77777777" w:rsidR="00596FE7" w:rsidRPr="001C4DC6" w:rsidRDefault="00596FE7" w:rsidP="007A1475">
                            <w:pPr>
                              <w:spacing w:after="240"/>
                              <w:rPr>
                                <w:rFonts w:cs="Calibri"/>
                                <w:b/>
                                <w:sz w:val="24"/>
                              </w:rPr>
                            </w:pPr>
                            <w:r w:rsidRPr="001C4DC6">
                              <w:rPr>
                                <w:b/>
                                <w:sz w:val="24"/>
                              </w:rPr>
                              <w:t xml:space="preserve">Policy </w:t>
                            </w:r>
                            <w:r w:rsidRPr="001C4DC6">
                              <w:rPr>
                                <w:rFonts w:cs="Calibri"/>
                                <w:b/>
                                <w:sz w:val="24"/>
                              </w:rPr>
                              <w:t>B3 – Improving Internet Connectivity</w:t>
                            </w:r>
                          </w:p>
                          <w:p w14:paraId="1222A799" w14:textId="77777777" w:rsidR="00596FE7" w:rsidRPr="001C4DC6" w:rsidRDefault="00596FE7" w:rsidP="007A1475">
                            <w:pPr>
                              <w:pStyle w:val="ListParagraph"/>
                              <w:numPr>
                                <w:ilvl w:val="0"/>
                                <w:numId w:val="27"/>
                              </w:numPr>
                              <w:rPr>
                                <w:rFonts w:cs="Calibri"/>
                                <w:b/>
                                <w:sz w:val="24"/>
                              </w:rPr>
                            </w:pPr>
                            <w:r w:rsidRPr="001C4DC6">
                              <w:rPr>
                                <w:rFonts w:cs="Calibri"/>
                                <w:b/>
                                <w:sz w:val="24"/>
                              </w:rPr>
                              <w:t>The development of a super-fast broadband infrastructure to serve the Parish will be supported where it is sensitively sited and sympathetically designed.</w:t>
                            </w:r>
                          </w:p>
                          <w:p w14:paraId="568444B7" w14:textId="77777777" w:rsidR="00596FE7" w:rsidRPr="001C4DC6" w:rsidRDefault="00596FE7" w:rsidP="007A1475">
                            <w:pPr>
                              <w:pStyle w:val="ListParagraph"/>
                              <w:numPr>
                                <w:ilvl w:val="0"/>
                                <w:numId w:val="27"/>
                              </w:numPr>
                              <w:spacing w:before="120" w:after="120" w:line="240" w:lineRule="auto"/>
                              <w:rPr>
                                <w:b/>
                                <w:sz w:val="24"/>
                              </w:rPr>
                            </w:pPr>
                            <w:r w:rsidRPr="001C4DC6">
                              <w:rPr>
                                <w:rFonts w:cs="Calibri"/>
                                <w:b/>
                                <w:sz w:val="24"/>
                              </w:rPr>
                              <w:t xml:space="preserve">All new residential, educational and business premises development will be required to make provision for high speed broadband and other </w:t>
                            </w:r>
                            <w:r>
                              <w:rPr>
                                <w:rFonts w:cs="Calibri"/>
                                <w:b/>
                                <w:sz w:val="24"/>
                              </w:rPr>
                              <w:t xml:space="preserve">electronic </w:t>
                            </w:r>
                            <w:r w:rsidRPr="001C4DC6">
                              <w:rPr>
                                <w:rFonts w:cs="Calibri"/>
                                <w:b/>
                                <w:sz w:val="24"/>
                              </w:rPr>
                              <w:t>communication networks.</w:t>
                            </w:r>
                          </w:p>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43D73C" id="Text Box 237" o:spid="_x0000_s1109" type="#_x0000_t202" style="width:509.45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" fillcolor="#f2f2f2 [3052]" strokecolor="black [3200]" strokeweight="2pt">
                <v:shadow on="t" type="perspective" color="black" opacity="26213f" offset="0,0" matrix="66847f,,,66847f"/>
                <v:textbox>
                  <w:txbxContent>
                    <w:p w14:paraId="36EBE0FA" w14:textId="77777777" w:rsidR="00596FE7" w:rsidRPr="001C4DC6" w:rsidRDefault="00596FE7" w:rsidP="007A1475">
                      <w:pPr>
                        <w:spacing w:after="240"/>
                        <w:rPr>
                          <w:rFonts w:cs="Calibri"/>
                          <w:b/>
                          <w:sz w:val="24"/>
                        </w:rPr>
                      </w:pPr>
                      <w:r w:rsidRPr="001C4DC6">
                        <w:rPr>
                          <w:b/>
                          <w:sz w:val="24"/>
                        </w:rPr>
                        <w:t xml:space="preserve">Policy </w:t>
                      </w:r>
                      <w:r w:rsidRPr="001C4DC6">
                        <w:rPr>
                          <w:rFonts w:cs="Calibri"/>
                          <w:b/>
                          <w:sz w:val="24"/>
                        </w:rPr>
                        <w:t>B3 – Improving Internet Connectivity</w:t>
                      </w:r>
                    </w:p>
                    <w:p w14:paraId="1222A799" w14:textId="77777777" w:rsidR="00596FE7" w:rsidRPr="001C4DC6" w:rsidRDefault="00596FE7" w:rsidP="007A1475">
                      <w:pPr>
                        <w:pStyle w:val="ListParagraph"/>
                        <w:numPr>
                          <w:ilvl w:val="0"/>
                          <w:numId w:val="27"/>
                        </w:numPr>
                        <w:rPr>
                          <w:rFonts w:cs="Calibri"/>
                          <w:b/>
                          <w:sz w:val="24"/>
                        </w:rPr>
                      </w:pPr>
                      <w:r w:rsidRPr="001C4DC6">
                        <w:rPr>
                          <w:rFonts w:cs="Calibri"/>
                          <w:b/>
                          <w:sz w:val="24"/>
                        </w:rPr>
                        <w:t>The development of a super-fast broadband infrastructure to serve the Parish will be supported where it is sensitively sited and sympathetically designed.</w:t>
                      </w:r>
                    </w:p>
                    <w:p w14:paraId="568444B7" w14:textId="77777777" w:rsidR="00596FE7" w:rsidRPr="001C4DC6" w:rsidRDefault="00596FE7" w:rsidP="007A1475">
                      <w:pPr>
                        <w:pStyle w:val="ListParagraph"/>
                        <w:numPr>
                          <w:ilvl w:val="0"/>
                          <w:numId w:val="27"/>
                        </w:numPr>
                        <w:spacing w:before="120" w:after="120" w:line="240" w:lineRule="auto"/>
                        <w:rPr>
                          <w:b/>
                          <w:sz w:val="24"/>
                        </w:rPr>
                      </w:pPr>
                      <w:r w:rsidRPr="001C4DC6">
                        <w:rPr>
                          <w:rFonts w:cs="Calibri"/>
                          <w:b/>
                          <w:sz w:val="24"/>
                        </w:rPr>
                        <w:t xml:space="preserve">All new residential, educational and business premises development will be required to make provision for high speed broadband and other </w:t>
                      </w:r>
                      <w:r>
                        <w:rPr>
                          <w:rFonts w:cs="Calibri"/>
                          <w:b/>
                          <w:sz w:val="24"/>
                        </w:rPr>
                        <w:t xml:space="preserve">electronic </w:t>
                      </w:r>
                      <w:r w:rsidRPr="001C4DC6">
                        <w:rPr>
                          <w:rFonts w:cs="Calibri"/>
                          <w:b/>
                          <w:sz w:val="24"/>
                        </w:rPr>
                        <w:t>communication networks.</w:t>
                      </w:r>
                    </w:p>
                  </w:txbxContent>
                </v:textbox>
                <w10:anchorlock/>
              </v:shape>
            </w:pict>
          </mc:Fallback>
        </mc:AlternateContent>
      </w:r>
    </w:p>
    <w:p w14:paraId="6F0A3A0A" w14:textId="77777777" w:rsidR="00C047BD" w:rsidRPr="00B81E41" w:rsidRDefault="00C047BD" w:rsidP="00C047BD">
      <w:pPr>
        <w:spacing w:before="120" w:after="120" w:line="240" w:lineRule="auto"/>
      </w:pPr>
    </w:p>
    <w:p w14:paraId="76618C70" w14:textId="77777777" w:rsidR="00C047BD" w:rsidRDefault="00C047BD" w:rsidP="00C047BD">
      <w:pPr>
        <w:spacing w:line="240" w:lineRule="auto"/>
        <w:rPr>
          <w:u w:val="single"/>
        </w:rPr>
      </w:pPr>
    </w:p>
    <w:p w14:paraId="175599CE" w14:textId="77777777" w:rsidR="00C047BD" w:rsidRPr="005277D3" w:rsidRDefault="00C047BD" w:rsidP="00C047BD">
      <w:pPr>
        <w:spacing w:line="240" w:lineRule="auto"/>
        <w:rPr>
          <w:b/>
        </w:rPr>
      </w:pPr>
      <w:r w:rsidRPr="00C8020C">
        <w:rPr>
          <w:b/>
          <w:bCs/>
        </w:rPr>
        <w:t>Shopfronts</w:t>
      </w:r>
    </w:p>
    <w:p w14:paraId="49FA23B7" w14:textId="77777777" w:rsidR="00C047BD" w:rsidRDefault="00C047BD" w:rsidP="00C047BD">
      <w:pPr>
        <w:spacing w:line="240" w:lineRule="auto"/>
        <w:rPr>
          <w:u w:val="single"/>
        </w:rPr>
      </w:pPr>
    </w:p>
    <w:p w14:paraId="1C38FFF2" w14:textId="77777777" w:rsidR="00C047BD" w:rsidRDefault="00C047BD" w:rsidP="00C047BD">
      <w:pPr>
        <w:spacing w:line="240" w:lineRule="auto"/>
        <w:rPr>
          <w:u w:val="single"/>
        </w:rPr>
      </w:pPr>
      <w:r w:rsidRPr="00A55F38">
        <w:rPr>
          <w:u w:val="single"/>
        </w:rPr>
        <w:t>J</w:t>
      </w:r>
      <w:r>
        <w:rPr>
          <w:u w:val="single"/>
        </w:rPr>
        <w:t>ustification for our P</w:t>
      </w:r>
      <w:r w:rsidRPr="00A55F38">
        <w:rPr>
          <w:u w:val="single"/>
        </w:rPr>
        <w:t>olicy</w:t>
      </w:r>
    </w:p>
    <w:p w14:paraId="51BF9FEF" w14:textId="77777777" w:rsidR="00C047BD" w:rsidRDefault="00C047BD" w:rsidP="00C047BD">
      <w:pPr>
        <w:spacing w:line="240" w:lineRule="auto"/>
        <w:rPr>
          <w:u w:val="single"/>
        </w:rPr>
      </w:pPr>
    </w:p>
    <w:p w14:paraId="3F67766E" w14:textId="77777777" w:rsidR="00C047BD" w:rsidRPr="00BD1B5E" w:rsidRDefault="00C047BD" w:rsidP="00C047BD">
      <w:pPr>
        <w:spacing w:line="240" w:lineRule="auto"/>
      </w:pPr>
      <w:r w:rsidRPr="00BD1B5E">
        <w:t xml:space="preserve">The </w:t>
      </w:r>
      <w:r>
        <w:t xml:space="preserve">visual appearance of Fore Street is a major contributor to the overall character of Beer that we are keen to protect and enhance if possible. Any development to replace an existing shopfront or create a new one should adhere to the Conservation Area polices and the guidelines set out in the </w:t>
      </w:r>
      <w:r w:rsidRPr="00370BB2">
        <w:t xml:space="preserve">Beer Design </w:t>
      </w:r>
      <w:r>
        <w:t xml:space="preserve">Statement. Our policy on shopfronts should apply equally to shopfronts that are not located on Fore Street. </w:t>
      </w:r>
    </w:p>
    <w:p w14:paraId="7F37354C" w14:textId="77777777" w:rsidR="00AA09FC" w:rsidRDefault="00A44E99" w:rsidP="00C047BD">
      <w:pPr>
        <w:spacing w:line="240" w:lineRule="auto"/>
      </w:pPr>
      <w:r>
        <w:rPr>
          <w:noProof/>
          <w:lang w:eastAsia="en-GB"/>
        </w:rPr>
        <mc:AlternateContent>
          <mc:Choice Requires="wps">
            <w:drawing>
              <wp:anchor distT="0" distB="0" distL="114300" distR="114300" simplePos="0" relativeHeight="251746816" behindDoc="0" locked="0" layoutInCell="1" allowOverlap="1" wp14:anchorId="5A6FCCB1" wp14:editId="0E0C9206">
                <wp:simplePos x="0" y="0"/>
                <wp:positionH relativeFrom="column">
                  <wp:posOffset>41275</wp:posOffset>
                </wp:positionH>
                <wp:positionV relativeFrom="paragraph">
                  <wp:posOffset>277495</wp:posOffset>
                </wp:positionV>
                <wp:extent cx="6633210" cy="1981200"/>
                <wp:effectExtent l="133350" t="95250" r="129540" b="95250"/>
                <wp:wrapTopAndBottom/>
                <wp:docPr id="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98120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4317CE5E" w14:textId="77777777" w:rsidR="00596FE7" w:rsidRPr="00676F86" w:rsidRDefault="00596FE7" w:rsidP="00C047BD">
                            <w:pPr>
                              <w:spacing w:before="120" w:after="120" w:line="240" w:lineRule="auto"/>
                              <w:rPr>
                                <w:b/>
                              </w:rPr>
                            </w:pPr>
                            <w:r w:rsidRPr="00BE5EEF">
                              <w:rPr>
                                <w:b/>
                                <w:sz w:val="24"/>
                              </w:rPr>
                              <w:t xml:space="preserve">Policy </w:t>
                            </w:r>
                            <w:r w:rsidRPr="00676F79">
                              <w:rPr>
                                <w:b/>
                                <w:sz w:val="24"/>
                              </w:rPr>
                              <w:t>B4 – Shopfronts</w:t>
                            </w:r>
                          </w:p>
                          <w:p w14:paraId="0354BC07" w14:textId="77777777" w:rsidR="00596FE7" w:rsidRPr="001C4DC6" w:rsidRDefault="00596FE7" w:rsidP="00C047BD">
                            <w:pPr>
                              <w:spacing w:before="120" w:after="120"/>
                              <w:rPr>
                                <w:b/>
                                <w:sz w:val="24"/>
                              </w:rPr>
                            </w:pPr>
                            <w:r w:rsidRPr="001C4DC6">
                              <w:rPr>
                                <w:b/>
                                <w:sz w:val="24"/>
                              </w:rPr>
                              <w:t>Development proposals for new or renovated shop fronts will be supported where they:</w:t>
                            </w:r>
                          </w:p>
                          <w:p w14:paraId="64BDFDC8" w14:textId="77777777" w:rsidR="00596FE7" w:rsidRPr="001C4DC6" w:rsidRDefault="00596FE7" w:rsidP="00C047BD">
                            <w:pPr>
                              <w:pStyle w:val="ListParagraph"/>
                              <w:numPr>
                                <w:ilvl w:val="0"/>
                                <w:numId w:val="26"/>
                              </w:numPr>
                              <w:spacing w:before="120" w:after="120"/>
                              <w:rPr>
                                <w:b/>
                                <w:sz w:val="24"/>
                              </w:rPr>
                            </w:pPr>
                            <w:r w:rsidRPr="001C4DC6">
                              <w:rPr>
                                <w:b/>
                                <w:sz w:val="24"/>
                              </w:rPr>
                              <w:t xml:space="preserve">are of high quality design and preserve the traditional appearance as set out in the </w:t>
                            </w:r>
                            <w:r w:rsidRPr="006D79C0">
                              <w:rPr>
                                <w:b/>
                                <w:sz w:val="24"/>
                              </w:rPr>
                              <w:t>Beer Design Statement</w:t>
                            </w:r>
                            <w:r w:rsidRPr="001C4DC6">
                              <w:rPr>
                                <w:b/>
                                <w:sz w:val="24"/>
                              </w:rPr>
                              <w:t>; and,</w:t>
                            </w:r>
                          </w:p>
                          <w:p w14:paraId="67BDC60F" w14:textId="2FC95EEE" w:rsidR="00596FE7" w:rsidRPr="001C4DC6" w:rsidRDefault="00596FE7" w:rsidP="00C047BD">
                            <w:pPr>
                              <w:pStyle w:val="ListParagraph"/>
                              <w:numPr>
                                <w:ilvl w:val="0"/>
                                <w:numId w:val="26"/>
                              </w:numPr>
                              <w:spacing w:before="120" w:after="120"/>
                              <w:rPr>
                                <w:rFonts w:cs="Calibri"/>
                                <w:b/>
                                <w:sz w:val="24"/>
                              </w:rPr>
                            </w:pPr>
                            <w:r w:rsidRPr="001C4DC6">
                              <w:rPr>
                                <w:b/>
                                <w:sz w:val="24"/>
                              </w:rPr>
                              <w:t xml:space="preserve">comply with Policy </w:t>
                            </w:r>
                            <w:r>
                              <w:rPr>
                                <w:b/>
                                <w:sz w:val="24"/>
                              </w:rPr>
                              <w:t>HBE2</w:t>
                            </w:r>
                            <w:r w:rsidRPr="001C4DC6">
                              <w:rPr>
                                <w:b/>
                                <w:sz w:val="24"/>
                              </w:rPr>
                              <w:t xml:space="preserve">. </w:t>
                            </w:r>
                            <w:r w:rsidRPr="001C4DC6">
                              <w:rPr>
                                <w:rFonts w:cs="Calibri"/>
                                <w:b/>
                                <w:sz w:val="24"/>
                              </w:rPr>
                              <w:t xml:space="preserve"> </w:t>
                            </w:r>
                          </w:p>
                          <w:p w14:paraId="76642D93" w14:textId="7C6A5056" w:rsidR="00596FE7" w:rsidRPr="00615D09" w:rsidRDefault="00596FE7" w:rsidP="00C047BD">
                            <w:pPr>
                              <w:spacing w:before="120" w:after="120"/>
                              <w:rPr>
                                <w:b/>
                                <w:sz w:val="24"/>
                                <w:highlight w:val="yellow"/>
                              </w:rPr>
                            </w:pPr>
                            <w:r>
                              <w:rPr>
                                <w:rFonts w:cs="Calibri"/>
                                <w:b/>
                                <w:sz w:val="24"/>
                              </w:rPr>
                              <w:t>A</w:t>
                            </w:r>
                            <w:r w:rsidRPr="00627DAF">
                              <w:rPr>
                                <w:rFonts w:cs="Calibri"/>
                                <w:b/>
                                <w:sz w:val="24"/>
                              </w:rPr>
                              <w:t xml:space="preserve">ny </w:t>
                            </w:r>
                            <w:r>
                              <w:rPr>
                                <w:rFonts w:cs="Calibri"/>
                                <w:b/>
                                <w:sz w:val="24"/>
                              </w:rPr>
                              <w:t xml:space="preserve">associated </w:t>
                            </w:r>
                            <w:r w:rsidRPr="00627DAF">
                              <w:rPr>
                                <w:rFonts w:cs="Calibri"/>
                                <w:b/>
                                <w:sz w:val="24"/>
                              </w:rPr>
                              <w:t>signage should be of a suitable scale</w:t>
                            </w:r>
                            <w:r>
                              <w:rPr>
                                <w:rFonts w:cs="Calibri"/>
                                <w:b/>
                                <w:sz w:val="24"/>
                              </w:rPr>
                              <w:t>,</w:t>
                            </w:r>
                            <w:r w:rsidRPr="00627DAF">
                              <w:rPr>
                                <w:rFonts w:cs="Calibri"/>
                                <w:b/>
                                <w:sz w:val="24"/>
                              </w:rPr>
                              <w:t xml:space="preserve"> </w:t>
                            </w:r>
                            <w:r w:rsidRPr="001C4DC6">
                              <w:rPr>
                                <w:rFonts w:cs="Calibri"/>
                                <w:b/>
                                <w:sz w:val="24"/>
                              </w:rPr>
                              <w:t xml:space="preserve">meet the requirements of the </w:t>
                            </w:r>
                            <w:r w:rsidRPr="006D79C0">
                              <w:rPr>
                                <w:b/>
                                <w:sz w:val="24"/>
                              </w:rPr>
                              <w:t xml:space="preserve">Beer Design </w:t>
                            </w:r>
                            <w:r>
                              <w:rPr>
                                <w:b/>
                                <w:sz w:val="24"/>
                              </w:rPr>
                              <w:t xml:space="preserve">Statement </w:t>
                            </w:r>
                            <w:r w:rsidRPr="00615D09">
                              <w:rPr>
                                <w:b/>
                                <w:sz w:val="24"/>
                              </w:rPr>
                              <w:t xml:space="preserve">and comply with </w:t>
                            </w:r>
                            <w:r>
                              <w:rPr>
                                <w:b/>
                                <w:sz w:val="24"/>
                              </w:rPr>
                              <w:t>the safety requirement of Policy HBE3.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6FCCB1" id="_x0000_s1110" type="#_x0000_t202" style="position:absolute;left:0;text-align:left;margin-left:3.25pt;margin-top:21.85pt;width:522.3pt;height:156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" fillcolor="#f2f2f2 [3052]" strokecolor="black [3200]" strokeweight="2pt">
                <v:shadow on="t" type="perspective" color="black" opacity="26214f" offset="0,0" matrix="66847f,,,66847f"/>
                <v:textbox>
                  <w:txbxContent>
                    <w:p w14:paraId="4317CE5E" w14:textId="77777777" w:rsidR="00596FE7" w:rsidRPr="00676F86" w:rsidRDefault="00596FE7" w:rsidP="00C047BD">
                      <w:pPr>
                        <w:spacing w:before="120" w:after="120" w:line="240" w:lineRule="auto"/>
                        <w:rPr>
                          <w:b/>
                        </w:rPr>
                      </w:pPr>
                      <w:r w:rsidRPr="00BE5EEF">
                        <w:rPr>
                          <w:b/>
                          <w:sz w:val="24"/>
                        </w:rPr>
                        <w:t xml:space="preserve">Policy </w:t>
                      </w:r>
                      <w:r w:rsidRPr="00676F79">
                        <w:rPr>
                          <w:b/>
                          <w:sz w:val="24"/>
                        </w:rPr>
                        <w:t>B4 – Shopfronts</w:t>
                      </w:r>
                    </w:p>
                    <w:p w14:paraId="0354BC07" w14:textId="77777777" w:rsidR="00596FE7" w:rsidRPr="001C4DC6" w:rsidRDefault="00596FE7" w:rsidP="00C047BD">
                      <w:pPr>
                        <w:spacing w:before="120" w:after="120"/>
                        <w:rPr>
                          <w:b/>
                          <w:sz w:val="24"/>
                        </w:rPr>
                      </w:pPr>
                      <w:r w:rsidRPr="001C4DC6">
                        <w:rPr>
                          <w:b/>
                          <w:sz w:val="24"/>
                        </w:rPr>
                        <w:t>Development proposals for new or renovated shop fronts will be supported where they:</w:t>
                      </w:r>
                    </w:p>
                    <w:p w14:paraId="64BDFDC8" w14:textId="77777777" w:rsidR="00596FE7" w:rsidRPr="001C4DC6" w:rsidRDefault="00596FE7" w:rsidP="00C047BD">
                      <w:pPr>
                        <w:pStyle w:val="ListParagraph"/>
                        <w:numPr>
                          <w:ilvl w:val="0"/>
                          <w:numId w:val="26"/>
                        </w:numPr>
                        <w:spacing w:before="120" w:after="120"/>
                        <w:rPr>
                          <w:b/>
                          <w:sz w:val="24"/>
                        </w:rPr>
                      </w:pPr>
                      <w:r w:rsidRPr="001C4DC6">
                        <w:rPr>
                          <w:b/>
                          <w:sz w:val="24"/>
                        </w:rPr>
                        <w:t xml:space="preserve">are of high quality design and preserve the traditional appearance as set out in the </w:t>
                      </w:r>
                      <w:r w:rsidRPr="006D79C0">
                        <w:rPr>
                          <w:b/>
                          <w:sz w:val="24"/>
                        </w:rPr>
                        <w:t>Beer Design Statement</w:t>
                      </w:r>
                      <w:r w:rsidRPr="001C4DC6">
                        <w:rPr>
                          <w:b/>
                          <w:sz w:val="24"/>
                        </w:rPr>
                        <w:t>; and,</w:t>
                      </w:r>
                    </w:p>
                    <w:p w14:paraId="67BDC60F" w14:textId="2FC95EEE" w:rsidR="00596FE7" w:rsidRPr="001C4DC6" w:rsidRDefault="00596FE7" w:rsidP="00C047BD">
                      <w:pPr>
                        <w:pStyle w:val="ListParagraph"/>
                        <w:numPr>
                          <w:ilvl w:val="0"/>
                          <w:numId w:val="26"/>
                        </w:numPr>
                        <w:spacing w:before="120" w:after="120"/>
                        <w:rPr>
                          <w:rFonts w:cs="Calibri"/>
                          <w:b/>
                          <w:sz w:val="24"/>
                        </w:rPr>
                      </w:pPr>
                      <w:r w:rsidRPr="001C4DC6">
                        <w:rPr>
                          <w:b/>
                          <w:sz w:val="24"/>
                        </w:rPr>
                        <w:t xml:space="preserve">comply with Policy </w:t>
                      </w:r>
                      <w:r>
                        <w:rPr>
                          <w:b/>
                          <w:sz w:val="24"/>
                        </w:rPr>
                        <w:t>HBE2</w:t>
                      </w:r>
                      <w:r w:rsidRPr="001C4DC6">
                        <w:rPr>
                          <w:b/>
                          <w:sz w:val="24"/>
                        </w:rPr>
                        <w:t xml:space="preserve">. </w:t>
                      </w:r>
                      <w:r w:rsidRPr="001C4DC6">
                        <w:rPr>
                          <w:rFonts w:cs="Calibri"/>
                          <w:b/>
                          <w:sz w:val="24"/>
                        </w:rPr>
                        <w:t xml:space="preserve"> </w:t>
                      </w:r>
                    </w:p>
                    <w:p w14:paraId="76642D93" w14:textId="7C6A5056" w:rsidR="00596FE7" w:rsidRPr="00615D09" w:rsidRDefault="00596FE7" w:rsidP="00C047BD">
                      <w:pPr>
                        <w:spacing w:before="120" w:after="120"/>
                        <w:rPr>
                          <w:b/>
                          <w:sz w:val="24"/>
                          <w:highlight w:val="yellow"/>
                        </w:rPr>
                      </w:pPr>
                      <w:r>
                        <w:rPr>
                          <w:rFonts w:cs="Calibri"/>
                          <w:b/>
                          <w:sz w:val="24"/>
                        </w:rPr>
                        <w:t>A</w:t>
                      </w:r>
                      <w:r w:rsidRPr="00627DAF">
                        <w:rPr>
                          <w:rFonts w:cs="Calibri"/>
                          <w:b/>
                          <w:sz w:val="24"/>
                        </w:rPr>
                        <w:t xml:space="preserve">ny </w:t>
                      </w:r>
                      <w:r>
                        <w:rPr>
                          <w:rFonts w:cs="Calibri"/>
                          <w:b/>
                          <w:sz w:val="24"/>
                        </w:rPr>
                        <w:t xml:space="preserve">associated </w:t>
                      </w:r>
                      <w:r w:rsidRPr="00627DAF">
                        <w:rPr>
                          <w:rFonts w:cs="Calibri"/>
                          <w:b/>
                          <w:sz w:val="24"/>
                        </w:rPr>
                        <w:t>signage should be of a suitable scale</w:t>
                      </w:r>
                      <w:r>
                        <w:rPr>
                          <w:rFonts w:cs="Calibri"/>
                          <w:b/>
                          <w:sz w:val="24"/>
                        </w:rPr>
                        <w:t>,</w:t>
                      </w:r>
                      <w:r w:rsidRPr="00627DAF">
                        <w:rPr>
                          <w:rFonts w:cs="Calibri"/>
                          <w:b/>
                          <w:sz w:val="24"/>
                        </w:rPr>
                        <w:t xml:space="preserve"> </w:t>
                      </w:r>
                      <w:r w:rsidRPr="001C4DC6">
                        <w:rPr>
                          <w:rFonts w:cs="Calibri"/>
                          <w:b/>
                          <w:sz w:val="24"/>
                        </w:rPr>
                        <w:t xml:space="preserve">meet the requirements of the </w:t>
                      </w:r>
                      <w:r w:rsidRPr="006D79C0">
                        <w:rPr>
                          <w:b/>
                          <w:sz w:val="24"/>
                        </w:rPr>
                        <w:t xml:space="preserve">Beer Design </w:t>
                      </w:r>
                      <w:r>
                        <w:rPr>
                          <w:b/>
                          <w:sz w:val="24"/>
                        </w:rPr>
                        <w:t xml:space="preserve">Statement </w:t>
                      </w:r>
                      <w:r w:rsidRPr="00615D09">
                        <w:rPr>
                          <w:b/>
                          <w:sz w:val="24"/>
                        </w:rPr>
                        <w:t xml:space="preserve">and comply with </w:t>
                      </w:r>
                      <w:r>
                        <w:rPr>
                          <w:b/>
                          <w:sz w:val="24"/>
                        </w:rPr>
                        <w:t>the safety requirement of Policy HBE3.</w:t>
                      </w:r>
                    </w:p>
                  </w:txbxContent>
                </v:textbox>
                <w10:wrap type="topAndBottom"/>
              </v:shape>
            </w:pict>
          </mc:Fallback>
        </mc:AlternateContent>
      </w:r>
    </w:p>
    <w:p w14:paraId="04048E90" w14:textId="77777777" w:rsidR="00AA09FC" w:rsidRPr="00AA09FC" w:rsidRDefault="00AA09FC" w:rsidP="00C047BD">
      <w:pPr>
        <w:spacing w:line="240" w:lineRule="auto"/>
      </w:pPr>
    </w:p>
    <w:p w14:paraId="3DDDD7CB" w14:textId="105FBEA4" w:rsidR="00AF0BFE" w:rsidRDefault="00AF0BFE">
      <w:pPr>
        <w:spacing w:before="120" w:line="360" w:lineRule="auto"/>
      </w:pPr>
      <w:r>
        <w:br w:type="page"/>
      </w:r>
    </w:p>
    <w:p w14:paraId="4421584B" w14:textId="77777777" w:rsidR="00807B08" w:rsidRDefault="00807B08" w:rsidP="00BA3B94">
      <w:pPr>
        <w:spacing w:line="240" w:lineRule="auto"/>
      </w:pPr>
    </w:p>
    <w:p w14:paraId="02AC6A68"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708928" behindDoc="0" locked="0" layoutInCell="1" allowOverlap="1" wp14:anchorId="134A9CFD" wp14:editId="30756137">
                <wp:simplePos x="0" y="0"/>
                <wp:positionH relativeFrom="column">
                  <wp:posOffset>3493135</wp:posOffset>
                </wp:positionH>
                <wp:positionV relativeFrom="paragraph">
                  <wp:posOffset>101600</wp:posOffset>
                </wp:positionV>
                <wp:extent cx="3147060" cy="1482090"/>
                <wp:effectExtent l="95250" t="95250" r="91440" b="99060"/>
                <wp:wrapThrough wrapText="bothSides">
                  <wp:wrapPolygon edited="0">
                    <wp:start x="-523" y="-1388"/>
                    <wp:lineTo x="-654" y="-833"/>
                    <wp:lineTo x="-654" y="23044"/>
                    <wp:lineTo x="22228" y="23044"/>
                    <wp:lineTo x="22228" y="-1388"/>
                    <wp:lineTo x="-523" y="-1388"/>
                  </wp:wrapPolygon>
                </wp:wrapThrough>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148209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483462E" w14:textId="77777777" w:rsidR="00596FE7" w:rsidRPr="00C74CDE" w:rsidRDefault="00596FE7" w:rsidP="00807B08">
                            <w:pPr>
                              <w:rPr>
                                <w:b/>
                                <w:sz w:val="24"/>
                              </w:rPr>
                            </w:pPr>
                            <w:r w:rsidRPr="00C74CDE">
                              <w:rPr>
                                <w:b/>
                                <w:sz w:val="24"/>
                              </w:rPr>
                              <w:t>Key supporting evidence</w:t>
                            </w:r>
                          </w:p>
                          <w:p w14:paraId="5B28279A" w14:textId="77777777" w:rsidR="00596FE7" w:rsidRDefault="00596FE7" w:rsidP="00807B08"/>
                          <w:p w14:paraId="2E84376E" w14:textId="77777777" w:rsidR="00596FE7" w:rsidRDefault="00596FE7" w:rsidP="00C047BD">
                            <w:r>
                              <w:t>Beer Community Survey Report, Beer Parish Council, 2014</w:t>
                            </w:r>
                          </w:p>
                          <w:p w14:paraId="214F53CD" w14:textId="77777777" w:rsidR="00596FE7" w:rsidRDefault="00596FE7" w:rsidP="00C047BD">
                            <w:r>
                              <w:t>Beer Neighbourhood Plan, Local Evidence Report, 2014</w:t>
                            </w:r>
                          </w:p>
                          <w:p w14:paraId="7B4E94F8" w14:textId="77777777" w:rsidR="00596FE7" w:rsidRDefault="00596FE7" w:rsidP="00B57AFD">
                            <w:pPr>
                              <w:spacing w:line="240" w:lineRule="auto"/>
                            </w:pPr>
                            <w:r>
                              <w:t>Beer NP Aims and Objectives Consultation, 2015</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4A9CFD" id="_x0000_s1111" type="#_x0000_t202" style="position:absolute;left:0;text-align:left;margin-left:275.05pt;margin-top:8pt;width:247.8pt;height:116.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" fillcolor="white [3201]" strokecolor="#9bbb59 [3206]" strokeweight="2pt">
                <v:shadow on="t" type="perspective" color="black" opacity="26214f" offset="0,0" matrix="66847f,,,66847f"/>
                <v:textbox style="mso-fit-shape-to-text:t">
                  <w:txbxContent>
                    <w:p w14:paraId="2483462E" w14:textId="77777777" w:rsidR="00596FE7" w:rsidRPr="00C74CDE" w:rsidRDefault="00596FE7" w:rsidP="00807B08">
                      <w:pPr>
                        <w:rPr>
                          <w:b/>
                          <w:sz w:val="24"/>
                        </w:rPr>
                      </w:pPr>
                      <w:r w:rsidRPr="00C74CDE">
                        <w:rPr>
                          <w:b/>
                          <w:sz w:val="24"/>
                        </w:rPr>
                        <w:t>Key supporting evidence</w:t>
                      </w:r>
                    </w:p>
                    <w:p w14:paraId="5B28279A" w14:textId="77777777" w:rsidR="00596FE7" w:rsidRDefault="00596FE7" w:rsidP="00807B08"/>
                    <w:p w14:paraId="2E84376E" w14:textId="77777777" w:rsidR="00596FE7" w:rsidRDefault="00596FE7" w:rsidP="00C047BD">
                      <w:r>
                        <w:t>Beer Community Survey Report, Beer Parish Council, 2014</w:t>
                      </w:r>
                    </w:p>
                    <w:p w14:paraId="214F53CD" w14:textId="77777777" w:rsidR="00596FE7" w:rsidRDefault="00596FE7" w:rsidP="00C047BD">
                      <w:r>
                        <w:t>Beer Neighbourhood Plan, Local Evidence Report, 2014</w:t>
                      </w:r>
                    </w:p>
                    <w:p w14:paraId="7B4E94F8" w14:textId="77777777" w:rsidR="00596FE7" w:rsidRDefault="00596FE7" w:rsidP="00B57AFD">
                      <w:pPr>
                        <w:spacing w:line="240" w:lineRule="auto"/>
                      </w:pPr>
                      <w:r>
                        <w:t>Beer NP Aims and Objectives Consultation, 2015</w:t>
                      </w:r>
                    </w:p>
                  </w:txbxContent>
                </v:textbox>
                <w10:wrap type="through"/>
              </v:shape>
            </w:pict>
          </mc:Fallback>
        </mc:AlternateContent>
      </w:r>
      <w:r>
        <w:rPr>
          <w:noProof/>
          <w:lang w:eastAsia="en-GB"/>
        </w:rPr>
        <mc:AlternateContent>
          <mc:Choice Requires="wps">
            <w:drawing>
              <wp:inline distT="0" distB="0" distL="0" distR="0" wp14:anchorId="221F4383" wp14:editId="246DCBD6">
                <wp:extent cx="3147060" cy="1403985"/>
                <wp:effectExtent l="45720" t="100965" r="45720" b="100965"/>
                <wp:docPr id="2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854202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2CBD7FCB" w14:textId="77777777" w:rsidR="00596FE7" w:rsidRPr="00C74CDE" w:rsidRDefault="00596FE7" w:rsidP="00807B08">
                            <w:pPr>
                              <w:rPr>
                                <w:b/>
                                <w:sz w:val="24"/>
                              </w:rPr>
                            </w:pPr>
                            <w:r w:rsidRPr="00C74CDE">
                              <w:rPr>
                                <w:b/>
                                <w:sz w:val="24"/>
                              </w:rPr>
                              <w:t>Related national and district policies</w:t>
                            </w:r>
                          </w:p>
                          <w:p w14:paraId="7CDC47B0" w14:textId="77777777" w:rsidR="00596FE7" w:rsidRDefault="00596FE7" w:rsidP="00C047BD">
                            <w:pPr>
                              <w:rPr>
                                <w:b/>
                              </w:rPr>
                            </w:pPr>
                          </w:p>
                          <w:p w14:paraId="29B72CF1" w14:textId="77777777" w:rsidR="00596FE7" w:rsidRPr="00775122" w:rsidRDefault="00596FE7" w:rsidP="00932FF3">
                            <w:pPr>
                              <w:spacing w:line="240" w:lineRule="auto"/>
                              <w:rPr>
                                <w:u w:val="single"/>
                              </w:rPr>
                            </w:pPr>
                            <w:r w:rsidRPr="00775122">
                              <w:rPr>
                                <w:u w:val="single"/>
                              </w:rPr>
                              <w:t>National Planning Policy Framework</w:t>
                            </w:r>
                          </w:p>
                          <w:p w14:paraId="7343D2B8" w14:textId="77777777" w:rsidR="00596FE7" w:rsidRDefault="00596FE7" w:rsidP="00C047BD">
                            <w:r>
                              <w:t xml:space="preserve">Para 20 – </w:t>
                            </w:r>
                            <w:r w:rsidRPr="00676F79">
                              <w:t>meet the development needs of business</w:t>
                            </w:r>
                          </w:p>
                          <w:p w14:paraId="0BF7CD64" w14:textId="77777777" w:rsidR="00596FE7" w:rsidRDefault="00596FE7" w:rsidP="00C047BD">
                            <w:r>
                              <w:t xml:space="preserve">Para 21 - </w:t>
                            </w:r>
                            <w:r w:rsidRPr="00676F79">
                              <w:t>su</w:t>
                            </w:r>
                            <w:r>
                              <w:t>pport existing business sectors</w:t>
                            </w:r>
                          </w:p>
                          <w:p w14:paraId="3C8F2236" w14:textId="77777777" w:rsidR="00596FE7" w:rsidRDefault="00596FE7" w:rsidP="00C047BD">
                            <w:r>
                              <w:t xml:space="preserve">Para 28 - </w:t>
                            </w:r>
                            <w:r w:rsidRPr="00676F79">
                              <w:t>support the sustainable growth and expansion of all types of business and enterprise</w:t>
                            </w:r>
                            <w:r>
                              <w:t xml:space="preserve"> in rural areas</w:t>
                            </w:r>
                          </w:p>
                          <w:p w14:paraId="5A2043E3" w14:textId="77777777" w:rsidR="00596FE7" w:rsidRDefault="00596FE7" w:rsidP="00C047BD">
                            <w:r>
                              <w:t xml:space="preserve">Para 28 - </w:t>
                            </w:r>
                            <w:r w:rsidRPr="00676F79">
                              <w:t>promote the retention and development of local services and c</w:t>
                            </w:r>
                            <w:r>
                              <w:t>ommunity facilities in villages</w:t>
                            </w:r>
                          </w:p>
                          <w:p w14:paraId="22D9463D" w14:textId="77777777" w:rsidR="00596FE7" w:rsidRDefault="00596FE7" w:rsidP="00C047BD">
                            <w:r>
                              <w:t xml:space="preserve">Para 42 - </w:t>
                            </w:r>
                            <w:r w:rsidRPr="00676F79">
                              <w:t>Advanced, high quality communications infrastructure is essential for susta</w:t>
                            </w:r>
                            <w:r>
                              <w:t>inable economic growth</w:t>
                            </w:r>
                          </w:p>
                          <w:p w14:paraId="046865C9" w14:textId="77777777" w:rsidR="00596FE7" w:rsidRDefault="00596FE7" w:rsidP="00C047BD">
                            <w:r>
                              <w:t xml:space="preserve">Para 43 - </w:t>
                            </w:r>
                            <w:r w:rsidRPr="00676F79">
                              <w:t>equipment should be sympathetically designed an</w:t>
                            </w:r>
                            <w:r>
                              <w:t>d camouflaged where appropriate</w:t>
                            </w:r>
                          </w:p>
                          <w:p w14:paraId="34157868" w14:textId="77777777" w:rsidR="00596FE7" w:rsidRDefault="00596FE7" w:rsidP="00C047BD">
                            <w:r>
                              <w:t xml:space="preserve">Para 56 - </w:t>
                            </w:r>
                            <w:r w:rsidRPr="00F84AFB">
                              <w:t>Good design is a key as</w:t>
                            </w:r>
                            <w:r>
                              <w:t>pect of sustainable development</w:t>
                            </w:r>
                          </w:p>
                          <w:p w14:paraId="36B903F3" w14:textId="77777777" w:rsidR="00596FE7" w:rsidRDefault="00596FE7" w:rsidP="00C047BD">
                            <w:r>
                              <w:t xml:space="preserve">Para 57 - </w:t>
                            </w:r>
                            <w:r w:rsidRPr="00F84AFB">
                              <w:t>plan positively for the achievement of high quality and inclu</w:t>
                            </w:r>
                            <w:r>
                              <w:t>sive design for all development</w:t>
                            </w:r>
                          </w:p>
                          <w:p w14:paraId="72D956C5" w14:textId="77777777" w:rsidR="00596FE7" w:rsidRDefault="00596FE7" w:rsidP="00C047BD"/>
                          <w:p w14:paraId="16E2A713" w14:textId="77777777" w:rsidR="00596FE7" w:rsidRPr="00932FF3" w:rsidRDefault="00596FE7" w:rsidP="00C047BD">
                            <w:pPr>
                              <w:rPr>
                                <w:u w:val="single"/>
                              </w:rPr>
                            </w:pPr>
                            <w:r w:rsidRPr="00932FF3">
                              <w:rPr>
                                <w:u w:val="single"/>
                              </w:rPr>
                              <w:t xml:space="preserve">East Devon Local Plan </w:t>
                            </w:r>
                          </w:p>
                          <w:p w14:paraId="10303FC6" w14:textId="77777777" w:rsidR="00596FE7" w:rsidRDefault="00596FE7" w:rsidP="00C047BD">
                            <w:r w:rsidRPr="00B717D5">
                              <w:t>Strategy 32 - Resisting Loss of Employment, Retail and Community Sites and Buildings</w:t>
                            </w:r>
                          </w:p>
                          <w:p w14:paraId="260B476D" w14:textId="77777777" w:rsidR="00596FE7" w:rsidRDefault="00596FE7" w:rsidP="00C047BD">
                            <w:r>
                              <w:t xml:space="preserve">Strategy 48 - </w:t>
                            </w:r>
                            <w:r w:rsidRPr="00615D09">
                              <w:t>Local Distinctiveness i</w:t>
                            </w:r>
                            <w:r>
                              <w:t>n the Built Environment</w:t>
                            </w:r>
                          </w:p>
                          <w:p w14:paraId="19BFF8CA" w14:textId="77777777" w:rsidR="00596FE7" w:rsidRDefault="00596FE7" w:rsidP="00C047BD">
                            <w:r w:rsidRPr="00F65AD7">
                              <w:t>E2 - Employment Generating Development in Built-Up Areas</w:t>
                            </w:r>
                          </w:p>
                          <w:p w14:paraId="74B82F34" w14:textId="77777777" w:rsidR="00596FE7" w:rsidRDefault="00596FE7" w:rsidP="00C047BD">
                            <w:r w:rsidRPr="00F65AD7">
                              <w:t>E5 - Small Scale Economic Deve</w:t>
                            </w:r>
                            <w:r>
                              <w:t>lopment in Rural Areas</w:t>
                            </w:r>
                          </w:p>
                          <w:p w14:paraId="58F7C537" w14:textId="77777777" w:rsidR="00596FE7" w:rsidRDefault="00596FE7" w:rsidP="00C047BD">
                            <w:r w:rsidRPr="002A34E5">
                              <w:t>E14 - Change of Use of Village Shops or Services</w:t>
                            </w:r>
                          </w:p>
                          <w:p w14:paraId="3455BB67" w14:textId="77777777" w:rsidR="00596FE7" w:rsidRDefault="00596FE7" w:rsidP="00807B08">
                            <w:r w:rsidRPr="00912C55">
                              <w:t>D1 - Design and Local Distinctiveness</w:t>
                            </w:r>
                          </w:p>
                          <w:p w14:paraId="580331E3" w14:textId="77777777" w:rsidR="00596FE7" w:rsidRDefault="00596FE7" w:rsidP="00807B08">
                            <w:r w:rsidRPr="00615D09">
                              <w:t>D4 - Application</w:t>
                            </w:r>
                            <w:r>
                              <w:t>s for Display of Advertisements</w:t>
                            </w:r>
                          </w:p>
                          <w:p w14:paraId="0D9DB8A5" w14:textId="77777777" w:rsidR="00596FE7" w:rsidRDefault="00596FE7" w:rsidP="00807B08"/>
                          <w:p w14:paraId="76C149FC" w14:textId="77777777" w:rsidR="00596FE7" w:rsidRDefault="00596FE7" w:rsidP="00932FF3">
                            <w:pPr>
                              <w:rPr>
                                <w:u w:val="single"/>
                              </w:rPr>
                            </w:pPr>
                            <w:r w:rsidRPr="004170EB">
                              <w:rPr>
                                <w:u w:val="single"/>
                              </w:rPr>
                              <w:t>East Devon AONB Management Plan</w:t>
                            </w:r>
                          </w:p>
                          <w:p w14:paraId="704043A7" w14:textId="77777777" w:rsidR="00596FE7" w:rsidRDefault="00596FE7" w:rsidP="00932FF3">
                            <w:r>
                              <w:t>Key O</w:t>
                            </w:r>
                            <w:r w:rsidRPr="004170EB">
                              <w:t xml:space="preserve">bjective </w:t>
                            </w:r>
                            <w:r>
                              <w:t>–</w:t>
                            </w:r>
                            <w:r w:rsidRPr="004170EB">
                              <w:t xml:space="preserve"> </w:t>
                            </w:r>
                            <w:r>
                              <w:t>A sustainable rural economy that serves to conserve and enhance the special qualities of the landscape</w:t>
                            </w:r>
                          </w:p>
                          <w:p w14:paraId="6C70484A" w14:textId="77777777" w:rsidR="00596FE7" w:rsidRDefault="00596FE7" w:rsidP="00932FF3">
                            <w:r>
                              <w:t>RES1 – encourage the principle of local markets and sustainable local produce…</w:t>
                            </w:r>
                          </w:p>
                          <w:p w14:paraId="2A922B02" w14:textId="77777777" w:rsidR="00596FE7" w:rsidRDefault="00596FE7" w:rsidP="00807B08">
                            <w:r>
                              <w:t>RES2 – encourage the development of sustainable employment opportunities that are compatible with the AONB purpose….</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1F4383" id="Text Box 236" o:spid="_x0000_s1112"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" fillcolor="white [3201]" strokecolor="#4f81bd [3204]" strokeweight="2pt">
                <v:shadow on="t" type="perspective" color="black" opacity="26213f" offset="0,0" matrix="66847f,,,66847f"/>
                <v:textbox style="mso-fit-shape-to-text:t">
                  <w:txbxContent>
                    <w:p w14:paraId="2CBD7FCB" w14:textId="77777777" w:rsidR="00596FE7" w:rsidRPr="00C74CDE" w:rsidRDefault="00596FE7" w:rsidP="00807B08">
                      <w:pPr>
                        <w:rPr>
                          <w:b/>
                          <w:sz w:val="24"/>
                        </w:rPr>
                      </w:pPr>
                      <w:r w:rsidRPr="00C74CDE">
                        <w:rPr>
                          <w:b/>
                          <w:sz w:val="24"/>
                        </w:rPr>
                        <w:t>Related national and district policies</w:t>
                      </w:r>
                    </w:p>
                    <w:p w14:paraId="7CDC47B0" w14:textId="77777777" w:rsidR="00596FE7" w:rsidRDefault="00596FE7" w:rsidP="00C047BD">
                      <w:pPr>
                        <w:rPr>
                          <w:b/>
                        </w:rPr>
                      </w:pPr>
                    </w:p>
                    <w:p w14:paraId="29B72CF1" w14:textId="77777777" w:rsidR="00596FE7" w:rsidRPr="00775122" w:rsidRDefault="00596FE7" w:rsidP="00932FF3">
                      <w:pPr>
                        <w:spacing w:line="240" w:lineRule="auto"/>
                        <w:rPr>
                          <w:u w:val="single"/>
                        </w:rPr>
                      </w:pPr>
                      <w:r w:rsidRPr="00775122">
                        <w:rPr>
                          <w:u w:val="single"/>
                        </w:rPr>
                        <w:t>National Planning Policy Framework</w:t>
                      </w:r>
                    </w:p>
                    <w:p w14:paraId="7343D2B8" w14:textId="77777777" w:rsidR="00596FE7" w:rsidRDefault="00596FE7" w:rsidP="00C047BD">
                      <w:r>
                        <w:t xml:space="preserve">Para 20 – </w:t>
                      </w:r>
                      <w:r w:rsidRPr="00676F79">
                        <w:t>meet the development needs of business</w:t>
                      </w:r>
                    </w:p>
                    <w:p w14:paraId="0BF7CD64" w14:textId="77777777" w:rsidR="00596FE7" w:rsidRDefault="00596FE7" w:rsidP="00C047BD">
                      <w:r>
                        <w:t xml:space="preserve">Para 21 - </w:t>
                      </w:r>
                      <w:r w:rsidRPr="00676F79">
                        <w:t>su</w:t>
                      </w:r>
                      <w:r>
                        <w:t>pport existing business sectors</w:t>
                      </w:r>
                    </w:p>
                    <w:p w14:paraId="3C8F2236" w14:textId="77777777" w:rsidR="00596FE7" w:rsidRDefault="00596FE7" w:rsidP="00C047BD">
                      <w:r>
                        <w:t xml:space="preserve">Para 28 - </w:t>
                      </w:r>
                      <w:r w:rsidRPr="00676F79">
                        <w:t>support the sustainable growth and expansion of all types of business and enterprise</w:t>
                      </w:r>
                      <w:r>
                        <w:t xml:space="preserve"> in rural areas</w:t>
                      </w:r>
                    </w:p>
                    <w:p w14:paraId="5A2043E3" w14:textId="77777777" w:rsidR="00596FE7" w:rsidRDefault="00596FE7" w:rsidP="00C047BD">
                      <w:r>
                        <w:t xml:space="preserve">Para 28 - </w:t>
                      </w:r>
                      <w:r w:rsidRPr="00676F79">
                        <w:t>promote the retention and development of local services and c</w:t>
                      </w:r>
                      <w:r>
                        <w:t>ommunity facilities in villages</w:t>
                      </w:r>
                    </w:p>
                    <w:p w14:paraId="22D9463D" w14:textId="77777777" w:rsidR="00596FE7" w:rsidRDefault="00596FE7" w:rsidP="00C047BD">
                      <w:r>
                        <w:t xml:space="preserve">Para 42 - </w:t>
                      </w:r>
                      <w:r w:rsidRPr="00676F79">
                        <w:t>Advanced, high quality communications infrastructure is essential for susta</w:t>
                      </w:r>
                      <w:r>
                        <w:t>inable economic growth</w:t>
                      </w:r>
                    </w:p>
                    <w:p w14:paraId="046865C9" w14:textId="77777777" w:rsidR="00596FE7" w:rsidRDefault="00596FE7" w:rsidP="00C047BD">
                      <w:r>
                        <w:t xml:space="preserve">Para 43 - </w:t>
                      </w:r>
                      <w:r w:rsidRPr="00676F79">
                        <w:t>equipment should be sympathetically designed an</w:t>
                      </w:r>
                      <w:r>
                        <w:t>d camouflaged where appropriate</w:t>
                      </w:r>
                    </w:p>
                    <w:p w14:paraId="34157868" w14:textId="77777777" w:rsidR="00596FE7" w:rsidRDefault="00596FE7" w:rsidP="00C047BD">
                      <w:r>
                        <w:t xml:space="preserve">Para 56 - </w:t>
                      </w:r>
                      <w:r w:rsidRPr="00F84AFB">
                        <w:t>Good design is a key as</w:t>
                      </w:r>
                      <w:r>
                        <w:t>pect of sustainable development</w:t>
                      </w:r>
                    </w:p>
                    <w:p w14:paraId="36B903F3" w14:textId="77777777" w:rsidR="00596FE7" w:rsidRDefault="00596FE7" w:rsidP="00C047BD">
                      <w:r>
                        <w:t xml:space="preserve">Para 57 - </w:t>
                      </w:r>
                      <w:r w:rsidRPr="00F84AFB">
                        <w:t>plan positively for the achievement of high quality and inclu</w:t>
                      </w:r>
                      <w:r>
                        <w:t>sive design for all development</w:t>
                      </w:r>
                    </w:p>
                    <w:p w14:paraId="72D956C5" w14:textId="77777777" w:rsidR="00596FE7" w:rsidRDefault="00596FE7" w:rsidP="00C047BD"/>
                    <w:p w14:paraId="16E2A713" w14:textId="77777777" w:rsidR="00596FE7" w:rsidRPr="00932FF3" w:rsidRDefault="00596FE7" w:rsidP="00C047BD">
                      <w:pPr>
                        <w:rPr>
                          <w:u w:val="single"/>
                        </w:rPr>
                      </w:pPr>
                      <w:r w:rsidRPr="00932FF3">
                        <w:rPr>
                          <w:u w:val="single"/>
                        </w:rPr>
                        <w:t xml:space="preserve">East Devon Local Plan </w:t>
                      </w:r>
                    </w:p>
                    <w:p w14:paraId="10303FC6" w14:textId="77777777" w:rsidR="00596FE7" w:rsidRDefault="00596FE7" w:rsidP="00C047BD">
                      <w:r w:rsidRPr="00B717D5">
                        <w:t>Strategy 32 - Resisting Loss of Employment, Retail and Community Sites and Buildings</w:t>
                      </w:r>
                    </w:p>
                    <w:p w14:paraId="260B476D" w14:textId="77777777" w:rsidR="00596FE7" w:rsidRDefault="00596FE7" w:rsidP="00C047BD">
                      <w:r>
                        <w:t xml:space="preserve">Strategy 48 - </w:t>
                      </w:r>
                      <w:r w:rsidRPr="00615D09">
                        <w:t>Local Distinctiveness i</w:t>
                      </w:r>
                      <w:r>
                        <w:t>n the Built Environment</w:t>
                      </w:r>
                    </w:p>
                    <w:p w14:paraId="19BFF8CA" w14:textId="77777777" w:rsidR="00596FE7" w:rsidRDefault="00596FE7" w:rsidP="00C047BD">
                      <w:r w:rsidRPr="00F65AD7">
                        <w:t>E2 - Employment Generating Development in Built-Up Areas</w:t>
                      </w:r>
                    </w:p>
                    <w:p w14:paraId="74B82F34" w14:textId="77777777" w:rsidR="00596FE7" w:rsidRDefault="00596FE7" w:rsidP="00C047BD">
                      <w:r w:rsidRPr="00F65AD7">
                        <w:t>E5 - Small Scale Economic Deve</w:t>
                      </w:r>
                      <w:r>
                        <w:t>lopment in Rural Areas</w:t>
                      </w:r>
                    </w:p>
                    <w:p w14:paraId="58F7C537" w14:textId="77777777" w:rsidR="00596FE7" w:rsidRDefault="00596FE7" w:rsidP="00C047BD">
                      <w:r w:rsidRPr="002A34E5">
                        <w:t>E14 - Change of Use of Village Shops or Services</w:t>
                      </w:r>
                    </w:p>
                    <w:p w14:paraId="3455BB67" w14:textId="77777777" w:rsidR="00596FE7" w:rsidRDefault="00596FE7" w:rsidP="00807B08">
                      <w:r w:rsidRPr="00912C55">
                        <w:t>D1 - Design and Local Distinctiveness</w:t>
                      </w:r>
                    </w:p>
                    <w:p w14:paraId="580331E3" w14:textId="77777777" w:rsidR="00596FE7" w:rsidRDefault="00596FE7" w:rsidP="00807B08">
                      <w:r w:rsidRPr="00615D09">
                        <w:t>D4 - Application</w:t>
                      </w:r>
                      <w:r>
                        <w:t>s for Display of Advertisements</w:t>
                      </w:r>
                    </w:p>
                    <w:p w14:paraId="0D9DB8A5" w14:textId="77777777" w:rsidR="00596FE7" w:rsidRDefault="00596FE7" w:rsidP="00807B08"/>
                    <w:p w14:paraId="76C149FC" w14:textId="77777777" w:rsidR="00596FE7" w:rsidRDefault="00596FE7" w:rsidP="00932FF3">
                      <w:pPr>
                        <w:rPr>
                          <w:u w:val="single"/>
                        </w:rPr>
                      </w:pPr>
                      <w:r w:rsidRPr="004170EB">
                        <w:rPr>
                          <w:u w:val="single"/>
                        </w:rPr>
                        <w:t>East Devon AONB Management Plan</w:t>
                      </w:r>
                    </w:p>
                    <w:p w14:paraId="704043A7" w14:textId="77777777" w:rsidR="00596FE7" w:rsidRDefault="00596FE7" w:rsidP="00932FF3">
                      <w:r>
                        <w:t>Key O</w:t>
                      </w:r>
                      <w:r w:rsidRPr="004170EB">
                        <w:t xml:space="preserve">bjective </w:t>
                      </w:r>
                      <w:r>
                        <w:t>–</w:t>
                      </w:r>
                      <w:r w:rsidRPr="004170EB">
                        <w:t xml:space="preserve"> </w:t>
                      </w:r>
                      <w:r>
                        <w:t>A sustainable rural economy that serves to conserve and enhance the special qualities of the landscape</w:t>
                      </w:r>
                    </w:p>
                    <w:p w14:paraId="6C70484A" w14:textId="77777777" w:rsidR="00596FE7" w:rsidRDefault="00596FE7" w:rsidP="00932FF3">
                      <w:r>
                        <w:t>RES1 – encourage the principle of local markets and sustainable local produce…</w:t>
                      </w:r>
                    </w:p>
                    <w:p w14:paraId="2A922B02" w14:textId="77777777" w:rsidR="00596FE7" w:rsidRDefault="00596FE7" w:rsidP="00807B08">
                      <w:r>
                        <w:t>RES2 – encourage the development of sustainable employment opportunities that are compatible with the AONB purpose….</w:t>
                      </w:r>
                    </w:p>
                  </w:txbxContent>
                </v:textbox>
                <w10:anchorlock/>
              </v:shape>
            </w:pict>
          </mc:Fallback>
        </mc:AlternateContent>
      </w:r>
    </w:p>
    <w:p w14:paraId="2B7ABB39" w14:textId="77777777" w:rsidR="00807B08" w:rsidRDefault="00807B08" w:rsidP="00BA3B94">
      <w:pPr>
        <w:spacing w:line="240" w:lineRule="auto"/>
      </w:pPr>
    </w:p>
    <w:p w14:paraId="1E6D5054" w14:textId="7B00F486" w:rsidR="00AF0BFE" w:rsidRDefault="00AF0BFE">
      <w:pPr>
        <w:spacing w:before="120" w:line="360" w:lineRule="auto"/>
      </w:pPr>
      <w:r>
        <w:br w:type="page"/>
      </w:r>
    </w:p>
    <w:p w14:paraId="7498C10C" w14:textId="77777777" w:rsidR="00807B08" w:rsidRDefault="00807B08" w:rsidP="00BA3B94">
      <w:pPr>
        <w:spacing w:line="240" w:lineRule="auto"/>
      </w:pPr>
    </w:p>
    <w:p w14:paraId="2332D961" w14:textId="77777777" w:rsidR="00C17742" w:rsidRDefault="00C17742" w:rsidP="00BA3B94">
      <w:pPr>
        <w:pStyle w:val="ListParagraph"/>
        <w:spacing w:line="240" w:lineRule="auto"/>
        <w:ind w:left="0"/>
        <w:jc w:val="center"/>
        <w:rPr>
          <w:rFonts w:asciiTheme="minorHAnsi" w:hAnsiTheme="minorHAnsi"/>
          <w:b/>
          <w:color w:val="A162D0"/>
          <w:sz w:val="40"/>
          <w:szCs w:val="22"/>
        </w:rPr>
        <w:sectPr w:rsidR="00C17742" w:rsidSect="003141BA">
          <w:footerReference w:type="first" r:id="rId90"/>
          <w:type w:val="continuous"/>
          <w:pgSz w:w="11906" w:h="16838"/>
          <w:pgMar w:top="1134" w:right="707" w:bottom="851" w:left="709" w:header="708" w:footer="405" w:gutter="0"/>
          <w:cols w:space="708"/>
          <w:docGrid w:linePitch="360"/>
        </w:sectPr>
      </w:pPr>
    </w:p>
    <w:p w14:paraId="70CA26FE" w14:textId="77777777" w:rsidR="00807B08" w:rsidRPr="00AB724D" w:rsidRDefault="00807B08" w:rsidP="00BA3B94">
      <w:pPr>
        <w:pStyle w:val="ListParagraph"/>
        <w:spacing w:line="240" w:lineRule="auto"/>
        <w:ind w:left="0"/>
        <w:jc w:val="center"/>
        <w:rPr>
          <w:rFonts w:asciiTheme="minorHAnsi" w:hAnsiTheme="minorHAnsi"/>
          <w:b/>
          <w:color w:val="A162D0"/>
          <w:sz w:val="40"/>
          <w:szCs w:val="22"/>
        </w:rPr>
      </w:pPr>
      <w:r w:rsidRPr="003141BA">
        <w:rPr>
          <w:rFonts w:asciiTheme="minorHAnsi" w:eastAsiaTheme="minorEastAsia" w:hAnsiTheme="minorHAnsi"/>
          <w:b/>
          <w:bCs/>
          <w:color w:val="A162D0"/>
          <w:sz w:val="40"/>
          <w:szCs w:val="40"/>
        </w:rPr>
        <w:t>Community Facilities and Services</w:t>
      </w:r>
    </w:p>
    <w:p w14:paraId="1646C66D" w14:textId="77777777" w:rsidR="00AB724D" w:rsidRDefault="00AB724D" w:rsidP="00BA3B94">
      <w:pPr>
        <w:spacing w:line="240" w:lineRule="auto"/>
      </w:pPr>
    </w:p>
    <w:p w14:paraId="343709A8" w14:textId="77777777" w:rsidR="00AB724D" w:rsidRDefault="00AB724D" w:rsidP="00BA3B94">
      <w:pPr>
        <w:spacing w:line="240" w:lineRule="auto"/>
      </w:pPr>
    </w:p>
    <w:p w14:paraId="3E7A4580" w14:textId="77777777" w:rsidR="00AB724D" w:rsidRDefault="00AB724D" w:rsidP="00BA3B94">
      <w:pPr>
        <w:spacing w:line="240" w:lineRule="auto"/>
        <w:sectPr w:rsidR="00AB724D" w:rsidSect="00C17742">
          <w:footerReference w:type="first" r:id="rId91"/>
          <w:type w:val="continuous"/>
          <w:pgSz w:w="11906" w:h="16838"/>
          <w:pgMar w:top="1134" w:right="566" w:bottom="851" w:left="709" w:header="708" w:footer="405" w:gutter="0"/>
          <w:cols w:space="708"/>
          <w:docGrid w:linePitch="360"/>
        </w:sectPr>
      </w:pPr>
    </w:p>
    <w:p w14:paraId="73C926AC"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2331A304" wp14:editId="424794DD">
                <wp:extent cx="6656705" cy="1434465"/>
                <wp:effectExtent l="83820" t="46355" r="79375" b="45720"/>
                <wp:docPr id="22"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705" cy="261302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48F15852" w14:textId="77777777" w:rsidR="00596FE7" w:rsidRPr="00C74CDE" w:rsidRDefault="00596FE7" w:rsidP="00807B08">
                            <w:pPr>
                              <w:rPr>
                                <w:b/>
                                <w:sz w:val="28"/>
                              </w:rPr>
                            </w:pPr>
                            <w:r w:rsidRPr="00C74CDE">
                              <w:rPr>
                                <w:b/>
                                <w:sz w:val="28"/>
                              </w:rPr>
                              <w:t>Aim</w:t>
                            </w:r>
                          </w:p>
                          <w:p w14:paraId="6DD61A94" w14:textId="77777777" w:rsidR="00596FE7" w:rsidRPr="00D13E86" w:rsidRDefault="00596FE7" w:rsidP="00807B08">
                            <w:pPr>
                              <w:rPr>
                                <w:sz w:val="10"/>
                              </w:rPr>
                            </w:pPr>
                          </w:p>
                          <w:p w14:paraId="49C682F8" w14:textId="77777777" w:rsidR="00596FE7" w:rsidRDefault="00596FE7" w:rsidP="00807B08">
                            <w:r>
                              <w:t>Aim 15: Support the development and provision of local services.</w:t>
                            </w:r>
                          </w:p>
                          <w:p w14:paraId="5F9B50D0" w14:textId="77777777" w:rsidR="00596FE7" w:rsidRPr="00D13E86" w:rsidRDefault="00596FE7" w:rsidP="00807B08">
                            <w:pPr>
                              <w:rPr>
                                <w:sz w:val="10"/>
                              </w:rPr>
                            </w:pPr>
                          </w:p>
                          <w:p w14:paraId="64782AE7" w14:textId="77777777" w:rsidR="00596FE7" w:rsidRPr="00C74CDE" w:rsidRDefault="00596FE7" w:rsidP="00807B08">
                            <w:pPr>
                              <w:rPr>
                                <w:b/>
                                <w:sz w:val="28"/>
                              </w:rPr>
                            </w:pPr>
                            <w:r w:rsidRPr="00C74CDE">
                              <w:rPr>
                                <w:b/>
                                <w:sz w:val="28"/>
                              </w:rPr>
                              <w:t>Objectives</w:t>
                            </w:r>
                          </w:p>
                          <w:p w14:paraId="7112DCF8" w14:textId="77777777" w:rsidR="00596FE7" w:rsidRPr="00D13E86" w:rsidRDefault="00596FE7" w:rsidP="00807B08">
                            <w:pPr>
                              <w:rPr>
                                <w:sz w:val="10"/>
                              </w:rPr>
                            </w:pPr>
                          </w:p>
                          <w:p w14:paraId="7BB41C5D" w14:textId="77777777" w:rsidR="00596FE7" w:rsidRDefault="00596FE7" w:rsidP="00807B08">
                            <w:r>
                              <w:t xml:space="preserve">Objective 15.1:  </w:t>
                            </w:r>
                            <w:r w:rsidRPr="007B071F">
                              <w:t>Protect existing community assets for the continued use and enjoyment of the community</w:t>
                            </w:r>
                            <w:r>
                              <w:t>.</w:t>
                            </w:r>
                          </w:p>
                          <w:p w14:paraId="47B108CE" w14:textId="77777777" w:rsidR="00596FE7" w:rsidRPr="007B071F" w:rsidRDefault="00596FE7" w:rsidP="00807B08">
                            <w:pPr>
                              <w:rPr>
                                <w:sz w:val="10"/>
                              </w:rPr>
                            </w:pPr>
                          </w:p>
                          <w:p w14:paraId="6DABABC3" w14:textId="77777777" w:rsidR="00596FE7" w:rsidRDefault="00596FE7" w:rsidP="00807B08">
                            <w:r>
                              <w:t xml:space="preserve">Objective 15.2:  </w:t>
                            </w:r>
                            <w:r w:rsidRPr="007B071F">
                              <w:t>Improve physical access to existing facilities and encourage use of local services</w:t>
                            </w:r>
                            <w:r>
                              <w:t>.</w:t>
                            </w:r>
                          </w:p>
                          <w:p w14:paraId="6DE94B60" w14:textId="77777777" w:rsidR="00596FE7" w:rsidRPr="007B071F" w:rsidRDefault="00596FE7" w:rsidP="00807B08">
                            <w:pPr>
                              <w:rPr>
                                <w:sz w:val="10"/>
                              </w:rPr>
                            </w:pPr>
                          </w:p>
                          <w:p w14:paraId="29FDA5AD" w14:textId="77777777" w:rsidR="00596FE7" w:rsidRDefault="00596FE7" w:rsidP="00807B08">
                            <w:r>
                              <w:t xml:space="preserve">Objective 15.3:  </w:t>
                            </w:r>
                            <w:r w:rsidRPr="007B071F">
                              <w:t>Support private and community provision of services and facilities to be provided for the benefit of the community</w:t>
                            </w:r>
                            <w:r>
                              <w:t>.</w:t>
                            </w:r>
                          </w:p>
                          <w:p w14:paraId="02C9A4CF" w14:textId="77777777" w:rsidR="00596FE7" w:rsidRPr="007B071F" w:rsidRDefault="00596FE7" w:rsidP="00807B08">
                            <w:pPr>
                              <w:rPr>
                                <w:sz w:val="10"/>
                              </w:rPr>
                            </w:pPr>
                          </w:p>
                          <w:p w14:paraId="0CC44D34" w14:textId="77777777" w:rsidR="00596FE7" w:rsidRDefault="00596FE7" w:rsidP="00807B08">
                            <w:r>
                              <w:t xml:space="preserve">Objective 15.4:  </w:t>
                            </w:r>
                            <w:r w:rsidRPr="007B071F">
                              <w:t>Promote and encourage the use of private, public and community land and facilities for use by and benefit of the community</w:t>
                            </w:r>
                            <w:r>
                              <w:t>.</w:t>
                            </w:r>
                          </w:p>
                          <w:p w14:paraId="61D2799D" w14:textId="77777777" w:rsidR="00596FE7" w:rsidRPr="007B071F"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31A304" id="Text Box 235" o:spid="_x0000_s1113" type="#_x0000_t202" style="width:524.1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" fillcolor="white [3201]" strokecolor="black [3200]" strokeweight="2pt">
                <v:shadow on="t" type="perspective" color="black" opacity="26213f" offset="0,0" matrix="66847f,,,66847f"/>
                <v:textbox style="mso-fit-shape-to-text:t">
                  <w:txbxContent>
                    <w:p w14:paraId="48F15852" w14:textId="77777777" w:rsidR="00596FE7" w:rsidRPr="00C74CDE" w:rsidRDefault="00596FE7" w:rsidP="00807B08">
                      <w:pPr>
                        <w:rPr>
                          <w:b/>
                          <w:sz w:val="28"/>
                        </w:rPr>
                      </w:pPr>
                      <w:r w:rsidRPr="00C74CDE">
                        <w:rPr>
                          <w:b/>
                          <w:sz w:val="28"/>
                        </w:rPr>
                        <w:t>Aim</w:t>
                      </w:r>
                    </w:p>
                    <w:p w14:paraId="6DD61A94" w14:textId="77777777" w:rsidR="00596FE7" w:rsidRPr="00D13E86" w:rsidRDefault="00596FE7" w:rsidP="00807B08">
                      <w:pPr>
                        <w:rPr>
                          <w:sz w:val="10"/>
                        </w:rPr>
                      </w:pPr>
                    </w:p>
                    <w:p w14:paraId="49C682F8" w14:textId="77777777" w:rsidR="00596FE7" w:rsidRDefault="00596FE7" w:rsidP="00807B08">
                      <w:r>
                        <w:t>Aim 15: Support the development and provision of local services.</w:t>
                      </w:r>
                    </w:p>
                    <w:p w14:paraId="5F9B50D0" w14:textId="77777777" w:rsidR="00596FE7" w:rsidRPr="00D13E86" w:rsidRDefault="00596FE7" w:rsidP="00807B08">
                      <w:pPr>
                        <w:rPr>
                          <w:sz w:val="10"/>
                        </w:rPr>
                      </w:pPr>
                    </w:p>
                    <w:p w14:paraId="64782AE7" w14:textId="77777777" w:rsidR="00596FE7" w:rsidRPr="00C74CDE" w:rsidRDefault="00596FE7" w:rsidP="00807B08">
                      <w:pPr>
                        <w:rPr>
                          <w:b/>
                          <w:sz w:val="28"/>
                        </w:rPr>
                      </w:pPr>
                      <w:r w:rsidRPr="00C74CDE">
                        <w:rPr>
                          <w:b/>
                          <w:sz w:val="28"/>
                        </w:rPr>
                        <w:t>Objectives</w:t>
                      </w:r>
                    </w:p>
                    <w:p w14:paraId="7112DCF8" w14:textId="77777777" w:rsidR="00596FE7" w:rsidRPr="00D13E86" w:rsidRDefault="00596FE7" w:rsidP="00807B08">
                      <w:pPr>
                        <w:rPr>
                          <w:sz w:val="10"/>
                        </w:rPr>
                      </w:pPr>
                    </w:p>
                    <w:p w14:paraId="7BB41C5D" w14:textId="77777777" w:rsidR="00596FE7" w:rsidRDefault="00596FE7" w:rsidP="00807B08">
                      <w:r>
                        <w:t xml:space="preserve">Objective 15.1:  </w:t>
                      </w:r>
                      <w:r w:rsidRPr="007B071F">
                        <w:t>Protect existing community assets for the continued use and enjoyment of the community</w:t>
                      </w:r>
                      <w:r>
                        <w:t>.</w:t>
                      </w:r>
                    </w:p>
                    <w:p w14:paraId="47B108CE" w14:textId="77777777" w:rsidR="00596FE7" w:rsidRPr="007B071F" w:rsidRDefault="00596FE7" w:rsidP="00807B08">
                      <w:pPr>
                        <w:rPr>
                          <w:sz w:val="10"/>
                        </w:rPr>
                      </w:pPr>
                    </w:p>
                    <w:p w14:paraId="6DABABC3" w14:textId="77777777" w:rsidR="00596FE7" w:rsidRDefault="00596FE7" w:rsidP="00807B08">
                      <w:r>
                        <w:t xml:space="preserve">Objective 15.2:  </w:t>
                      </w:r>
                      <w:r w:rsidRPr="007B071F">
                        <w:t>Improve physical access to existing facilities and encourage use of local services</w:t>
                      </w:r>
                      <w:r>
                        <w:t>.</w:t>
                      </w:r>
                    </w:p>
                    <w:p w14:paraId="6DE94B60" w14:textId="77777777" w:rsidR="00596FE7" w:rsidRPr="007B071F" w:rsidRDefault="00596FE7" w:rsidP="00807B08">
                      <w:pPr>
                        <w:rPr>
                          <w:sz w:val="10"/>
                        </w:rPr>
                      </w:pPr>
                    </w:p>
                    <w:p w14:paraId="29FDA5AD" w14:textId="77777777" w:rsidR="00596FE7" w:rsidRDefault="00596FE7" w:rsidP="00807B08">
                      <w:r>
                        <w:t xml:space="preserve">Objective 15.3:  </w:t>
                      </w:r>
                      <w:r w:rsidRPr="007B071F">
                        <w:t>Support private and community provision of services and facilities to be provided for the benefit of the community</w:t>
                      </w:r>
                      <w:r>
                        <w:t>.</w:t>
                      </w:r>
                    </w:p>
                    <w:p w14:paraId="02C9A4CF" w14:textId="77777777" w:rsidR="00596FE7" w:rsidRPr="007B071F" w:rsidRDefault="00596FE7" w:rsidP="00807B08">
                      <w:pPr>
                        <w:rPr>
                          <w:sz w:val="10"/>
                        </w:rPr>
                      </w:pPr>
                    </w:p>
                    <w:p w14:paraId="0CC44D34" w14:textId="77777777" w:rsidR="00596FE7" w:rsidRDefault="00596FE7" w:rsidP="00807B08">
                      <w:r>
                        <w:t xml:space="preserve">Objective 15.4:  </w:t>
                      </w:r>
                      <w:r w:rsidRPr="007B071F">
                        <w:t>Promote and encourage the use of private, public and community land and facilities for use by and benefit of the community</w:t>
                      </w:r>
                      <w:r>
                        <w:t>.</w:t>
                      </w:r>
                    </w:p>
                    <w:p w14:paraId="61D2799D" w14:textId="77777777" w:rsidR="00596FE7" w:rsidRPr="007B071F" w:rsidRDefault="00596FE7" w:rsidP="00807B08">
                      <w:pPr>
                        <w:rPr>
                          <w:sz w:val="10"/>
                        </w:rPr>
                      </w:pPr>
                    </w:p>
                  </w:txbxContent>
                </v:textbox>
                <w10:anchorlock/>
              </v:shape>
            </w:pict>
          </mc:Fallback>
        </mc:AlternateContent>
      </w:r>
    </w:p>
    <w:p w14:paraId="06DD9943" w14:textId="77777777" w:rsidR="00807B08" w:rsidRDefault="00807B08" w:rsidP="00BA3B94">
      <w:pPr>
        <w:spacing w:line="240" w:lineRule="auto"/>
        <w:rPr>
          <w:b/>
        </w:rPr>
      </w:pPr>
    </w:p>
    <w:p w14:paraId="7E4D4DB8" w14:textId="77777777" w:rsidR="00807B08" w:rsidRPr="00C74CDE" w:rsidRDefault="00807B08" w:rsidP="00BA3B94">
      <w:pPr>
        <w:spacing w:line="240" w:lineRule="auto"/>
        <w:rPr>
          <w:b/>
          <w:sz w:val="28"/>
        </w:rPr>
      </w:pPr>
      <w:r w:rsidRPr="00C8020C">
        <w:rPr>
          <w:b/>
          <w:bCs/>
          <w:sz w:val="28"/>
          <w:szCs w:val="28"/>
        </w:rPr>
        <w:t>Neighbourhood Plan Policies</w:t>
      </w:r>
    </w:p>
    <w:p w14:paraId="76AB7664" w14:textId="77777777" w:rsidR="00807B08" w:rsidRPr="00683F47" w:rsidRDefault="00807B08" w:rsidP="00BA3B94">
      <w:pPr>
        <w:spacing w:line="240" w:lineRule="auto"/>
        <w:rPr>
          <w:b/>
        </w:rPr>
      </w:pPr>
    </w:p>
    <w:p w14:paraId="2AE9BF8F" w14:textId="77777777" w:rsidR="00C047BD" w:rsidRPr="006D79C0" w:rsidRDefault="00C047BD" w:rsidP="00C047BD">
      <w:pPr>
        <w:spacing w:line="240" w:lineRule="auto"/>
        <w:rPr>
          <w:b/>
        </w:rPr>
      </w:pPr>
      <w:r w:rsidRPr="00C8020C">
        <w:rPr>
          <w:b/>
          <w:bCs/>
        </w:rPr>
        <w:t>Community As</w:t>
      </w:r>
      <w:r w:rsidRPr="00E44D48">
        <w:rPr>
          <w:b/>
          <w:bCs/>
        </w:rPr>
        <w:t>sets and Facilities</w:t>
      </w:r>
    </w:p>
    <w:p w14:paraId="646693B5" w14:textId="77777777" w:rsidR="00C047BD" w:rsidRDefault="00C047BD" w:rsidP="00C047BD">
      <w:pPr>
        <w:spacing w:line="240" w:lineRule="auto"/>
        <w:rPr>
          <w:u w:val="single"/>
        </w:rPr>
      </w:pPr>
    </w:p>
    <w:p w14:paraId="4E3D80E3" w14:textId="77777777" w:rsidR="00C047BD" w:rsidRDefault="00C047BD" w:rsidP="00C047BD">
      <w:pPr>
        <w:spacing w:line="240" w:lineRule="auto"/>
        <w:rPr>
          <w:u w:val="single"/>
        </w:rPr>
      </w:pPr>
      <w:r>
        <w:rPr>
          <w:u w:val="single"/>
        </w:rPr>
        <w:t>Justification for our P</w:t>
      </w:r>
      <w:r w:rsidRPr="003E5DE0">
        <w:rPr>
          <w:u w:val="single"/>
        </w:rPr>
        <w:t>olicy</w:t>
      </w:r>
    </w:p>
    <w:p w14:paraId="28866127" w14:textId="77777777" w:rsidR="00C047BD" w:rsidRDefault="00C047BD" w:rsidP="00C047BD">
      <w:pPr>
        <w:spacing w:line="240" w:lineRule="auto"/>
        <w:rPr>
          <w:u w:val="single"/>
        </w:rPr>
      </w:pPr>
    </w:p>
    <w:p w14:paraId="4649E318" w14:textId="77777777" w:rsidR="00C047BD" w:rsidRDefault="00C047BD" w:rsidP="00C047BD">
      <w:pPr>
        <w:spacing w:before="240" w:line="240" w:lineRule="auto"/>
      </w:pPr>
      <w:r>
        <w:t xml:space="preserve">We are intent on remaining sustainable as a community and retaining a full range of local community facilities and services. In the Community Survey 2014, two-thirds of respondents reported positively about the Community Rooms we have; </w:t>
      </w:r>
      <w:r w:rsidR="21062114">
        <w:t>nearly</w:t>
      </w:r>
      <w:r w:rsidRPr="2F8AA8BD">
        <w:t xml:space="preserve"> 50%</w:t>
      </w:r>
      <w:r>
        <w:t xml:space="preserve"> felt that daily shopping and health services were good or better. </w:t>
      </w:r>
    </w:p>
    <w:p w14:paraId="1B99E5F7" w14:textId="3CCBECAD" w:rsidR="00C047BD" w:rsidRDefault="00674727" w:rsidP="00C047BD">
      <w:pPr>
        <w:spacing w:before="240" w:line="240" w:lineRule="auto"/>
      </w:pPr>
      <w:r w:rsidRPr="00674727">
        <w:rPr>
          <w:noProof/>
          <w:lang w:eastAsia="en-GB"/>
        </w:rPr>
        <w:drawing>
          <wp:anchor distT="0" distB="0" distL="114300" distR="114300" simplePos="0" relativeHeight="251795968" behindDoc="0" locked="0" layoutInCell="1" allowOverlap="1" wp14:anchorId="4F26B5E8" wp14:editId="1B1D5409">
            <wp:simplePos x="0" y="0"/>
            <wp:positionH relativeFrom="margin">
              <wp:align>right</wp:align>
            </wp:positionH>
            <wp:positionV relativeFrom="paragraph">
              <wp:posOffset>167005</wp:posOffset>
            </wp:positionV>
            <wp:extent cx="2683510" cy="1804670"/>
            <wp:effectExtent l="0" t="0" r="2540" b="5080"/>
            <wp:wrapSquare wrapText="bothSides"/>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email">
                      <a:extLst>
                        <a:ext uri="{28A0092B-C50C-407E-A947-70E740481C1C}">
                          <a14:useLocalDpi xmlns:a14="http://schemas.microsoft.com/office/drawing/2010/main"/>
                        </a:ext>
                      </a:extLst>
                    </a:blip>
                    <a:stretch>
                      <a:fillRect/>
                    </a:stretch>
                  </pic:blipFill>
                  <pic:spPr>
                    <a:xfrm>
                      <a:off x="0" y="0"/>
                      <a:ext cx="2683510" cy="1804670"/>
                    </a:xfrm>
                    <a:prstGeom prst="rect">
                      <a:avLst/>
                    </a:prstGeom>
                  </pic:spPr>
                </pic:pic>
              </a:graphicData>
            </a:graphic>
          </wp:anchor>
        </w:drawing>
      </w:r>
      <w:r w:rsidR="00C047BD">
        <w:t>We do not want people to have to travel out of the Parish to satisfy their daily needs. Our policy CFS1 seeks to protect what we have. The Parish Council will consider using the East Devon Register of Community Assets</w:t>
      </w:r>
      <w:r w:rsidR="006C452C" w:rsidRPr="006C452C">
        <w:rPr>
          <w:vertAlign w:val="superscript"/>
        </w:rPr>
        <w:t>2</w:t>
      </w:r>
      <w:r w:rsidR="002C6673">
        <w:rPr>
          <w:vertAlign w:val="superscript"/>
        </w:rPr>
        <w:t>3</w:t>
      </w:r>
      <w:r w:rsidR="006C452C">
        <w:t xml:space="preserve"> </w:t>
      </w:r>
      <w:r w:rsidR="00C047BD">
        <w:t>as a mechanism to ensure those facilities and buildings regarded by the community as most important are given the protection</w:t>
      </w:r>
      <w:r w:rsidR="00967920" w:rsidRPr="00967920">
        <w:rPr>
          <w:vertAlign w:val="superscript"/>
        </w:rPr>
        <w:t>2</w:t>
      </w:r>
      <w:r w:rsidR="002C6673">
        <w:rPr>
          <w:vertAlign w:val="superscript"/>
        </w:rPr>
        <w:t>4</w:t>
      </w:r>
      <w:r w:rsidR="00C047BD">
        <w:t xml:space="preserve"> afforded by the legislation. </w:t>
      </w:r>
    </w:p>
    <w:p w14:paraId="7A17EAD3" w14:textId="77777777" w:rsidR="00C047BD" w:rsidRPr="00224EDC" w:rsidRDefault="00C047BD" w:rsidP="00C047BD">
      <w:pPr>
        <w:spacing w:before="240" w:line="240" w:lineRule="auto"/>
      </w:pPr>
      <w:r>
        <w:t xml:space="preserve">Any proposal that results in a loss of a community facility or asset should be accompanied by clear evidence in the form of a bona fide local community consultation that the community regards the current use as redundant.  </w:t>
      </w:r>
    </w:p>
    <w:p w14:paraId="0298A667" w14:textId="77777777" w:rsidR="00C047BD" w:rsidRDefault="00C047BD" w:rsidP="00C047BD">
      <w:pPr>
        <w:spacing w:line="240" w:lineRule="auto"/>
        <w:rPr>
          <w:u w:val="single"/>
        </w:rPr>
      </w:pPr>
    </w:p>
    <w:p w14:paraId="353479BC" w14:textId="77777777" w:rsidR="00B40765" w:rsidRDefault="00B40765" w:rsidP="003141BA">
      <w:pPr>
        <w:spacing w:before="120" w:line="360" w:lineRule="auto"/>
        <w:rPr>
          <w:b/>
        </w:rPr>
      </w:pPr>
    </w:p>
    <w:p w14:paraId="392F039B" w14:textId="77777777" w:rsidR="00CF6CEA" w:rsidRDefault="00CF6CEA" w:rsidP="003141BA">
      <w:pPr>
        <w:spacing w:before="120" w:line="360" w:lineRule="auto"/>
        <w:rPr>
          <w:b/>
        </w:rPr>
      </w:pPr>
      <w:r>
        <w:rPr>
          <w:b/>
        </w:rPr>
        <w:t>___________________________</w:t>
      </w:r>
    </w:p>
    <w:p w14:paraId="5BAA27C6" w14:textId="3150DB4D" w:rsidR="00CF6CEA" w:rsidRPr="00CF6CEA" w:rsidRDefault="00CF6CEA" w:rsidP="00CF6CEA">
      <w:pPr>
        <w:spacing w:before="120" w:line="240" w:lineRule="auto"/>
        <w:rPr>
          <w:sz w:val="18"/>
        </w:rPr>
      </w:pPr>
      <w:r w:rsidRPr="00F049A7">
        <w:rPr>
          <w:b/>
          <w:sz w:val="18"/>
          <w:vertAlign w:val="superscript"/>
        </w:rPr>
        <w:t>2</w:t>
      </w:r>
      <w:r w:rsidR="002C6673">
        <w:rPr>
          <w:b/>
          <w:sz w:val="18"/>
          <w:vertAlign w:val="superscript"/>
        </w:rPr>
        <w:t>3</w:t>
      </w:r>
      <w:r>
        <w:rPr>
          <w:b/>
        </w:rPr>
        <w:t xml:space="preserve"> </w:t>
      </w:r>
      <w:r w:rsidRPr="00CF6CEA">
        <w:rPr>
          <w:sz w:val="18"/>
        </w:rPr>
        <w:t>East Devon DC is required to keep lists of these ‘assets of community value’. A building or other land is an asset of community value if its main use has recently been or is presently used to further the social wellbeing or social interests of the local community and could do so in the future. The Localism Act states that ‘social interests’ include cultural, recreational and sporting interests.</w:t>
      </w:r>
    </w:p>
    <w:p w14:paraId="29C4C84C" w14:textId="4BBF2572" w:rsidR="00CF6CEA" w:rsidRPr="00CF6CEA" w:rsidRDefault="00CF6CEA" w:rsidP="00CF6CEA">
      <w:pPr>
        <w:pStyle w:val="FootnoteText"/>
        <w:rPr>
          <w:sz w:val="18"/>
        </w:rPr>
      </w:pPr>
      <w:r w:rsidRPr="00CF6CEA">
        <w:rPr>
          <w:sz w:val="18"/>
          <w:vertAlign w:val="superscript"/>
        </w:rPr>
        <w:t>2</w:t>
      </w:r>
      <w:r w:rsidR="002C6673">
        <w:rPr>
          <w:sz w:val="18"/>
          <w:vertAlign w:val="superscript"/>
        </w:rPr>
        <w:t xml:space="preserve">4 </w:t>
      </w:r>
      <w:r w:rsidRPr="00CF6CEA">
        <w:rPr>
          <w:sz w:val="18"/>
        </w:rPr>
        <w:t>The Community Right to Bid gives community groups a chance to save assets that are important to them. If an owner of a listed community asset wants to sell it they have to notify East Devon DC. If community groups are interested in buying an asset they can use the Community Right to Bid to 'pause' the sale, giving them six months to prepare a bid to buy it before the asset can be sold.</w:t>
      </w:r>
    </w:p>
    <w:p w14:paraId="7D44DEA0" w14:textId="47954515" w:rsidR="00CF6CEA" w:rsidRDefault="00CC02F8" w:rsidP="003141BA">
      <w:pPr>
        <w:spacing w:before="120" w:line="360" w:lineRule="auto"/>
        <w:rPr>
          <w:b/>
        </w:rPr>
      </w:pPr>
      <w:r>
        <w:rPr>
          <w:b/>
          <w:noProof/>
          <w:lang w:eastAsia="en-GB"/>
        </w:rPr>
        <w:lastRenderedPageBreak/>
        <mc:AlternateContent>
          <mc:Choice Requires="wps">
            <w:drawing>
              <wp:anchor distT="0" distB="0" distL="114300" distR="114300" simplePos="0" relativeHeight="251861504" behindDoc="0" locked="0" layoutInCell="1" allowOverlap="1" wp14:anchorId="4F2D8D13" wp14:editId="03BC3E56">
                <wp:simplePos x="0" y="0"/>
                <wp:positionH relativeFrom="column">
                  <wp:posOffset>-24765</wp:posOffset>
                </wp:positionH>
                <wp:positionV relativeFrom="paragraph">
                  <wp:posOffset>270510</wp:posOffset>
                </wp:positionV>
                <wp:extent cx="6705600" cy="2438400"/>
                <wp:effectExtent l="133350" t="95250" r="152400" b="114300"/>
                <wp:wrapTopAndBottom/>
                <wp:docPr id="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243840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B0930AF" w14:textId="77777777" w:rsidR="00596FE7" w:rsidRPr="001C4DC6" w:rsidRDefault="00596FE7" w:rsidP="00D66DB2">
                            <w:pPr>
                              <w:spacing w:before="120" w:after="120" w:line="240" w:lineRule="auto"/>
                              <w:rPr>
                                <w:rFonts w:cs="Calibri"/>
                                <w:b/>
                                <w:bCs/>
                                <w:sz w:val="24"/>
                              </w:rPr>
                            </w:pPr>
                            <w:r w:rsidRPr="001C4DC6">
                              <w:rPr>
                                <w:rFonts w:cs="Calibri"/>
                                <w:b/>
                                <w:bCs/>
                                <w:sz w:val="24"/>
                              </w:rPr>
                              <w:t>CFS1 – Loss of Community Assets and Facilities</w:t>
                            </w:r>
                          </w:p>
                          <w:p w14:paraId="0A9D81C5" w14:textId="77777777" w:rsidR="00596FE7" w:rsidRPr="001C4DC6" w:rsidRDefault="00596FE7" w:rsidP="00D66DB2">
                            <w:pPr>
                              <w:widowControl w:val="0"/>
                              <w:spacing w:before="120" w:after="120"/>
                              <w:rPr>
                                <w:rFonts w:cs="Calibri"/>
                                <w:b/>
                                <w:bCs/>
                                <w:sz w:val="24"/>
                              </w:rPr>
                            </w:pPr>
                            <w:r w:rsidRPr="001C4DC6">
                              <w:rPr>
                                <w:rFonts w:cs="Calibri"/>
                                <w:b/>
                                <w:bCs/>
                                <w:sz w:val="24"/>
                              </w:rPr>
                              <w:t>Development proposals that result in the loss of local retail, service provision, community facilities or a ‘community asset’ (</w:t>
                            </w:r>
                            <w:r>
                              <w:rPr>
                                <w:rFonts w:cs="Calibri"/>
                                <w:b/>
                                <w:bCs/>
                                <w:sz w:val="24"/>
                              </w:rPr>
                              <w:t>listed by East Devon District Council</w:t>
                            </w:r>
                            <w:r w:rsidRPr="001C4DC6">
                              <w:rPr>
                                <w:rFonts w:cs="Calibri"/>
                                <w:b/>
                                <w:bCs/>
                                <w:sz w:val="24"/>
                              </w:rPr>
                              <w:t>) will only be supported where:</w:t>
                            </w:r>
                          </w:p>
                          <w:p w14:paraId="57880E06" w14:textId="34D41806"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it is to be replaced with community space of an equal or higher quality on the same site or another site </w:t>
                            </w:r>
                            <w:r>
                              <w:rPr>
                                <w:rFonts w:cs="Calibri"/>
                                <w:b/>
                                <w:sz w:val="24"/>
                              </w:rPr>
                              <w:t>with satisfactory access for the main users of the existing community asset or facility</w:t>
                            </w:r>
                            <w:r w:rsidRPr="0053735F">
                              <w:rPr>
                                <w:rFonts w:cs="Calibri"/>
                                <w:b/>
                                <w:sz w:val="24"/>
                              </w:rPr>
                              <w:t>;</w:t>
                            </w:r>
                          </w:p>
                          <w:p w14:paraId="198EE382" w14:textId="77777777"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the proposed alternative use would, overall, provide equal or greater benefits to the local community; </w:t>
                            </w:r>
                            <w:r>
                              <w:rPr>
                                <w:rFonts w:cs="Calibri"/>
                                <w:b/>
                                <w:sz w:val="24"/>
                              </w:rPr>
                              <w:t>and</w:t>
                            </w:r>
                          </w:p>
                          <w:p w14:paraId="19BAB836" w14:textId="77777777" w:rsidR="00596FE7" w:rsidRPr="00C047BD" w:rsidRDefault="00596FE7" w:rsidP="00D66DB2">
                            <w:pPr>
                              <w:pStyle w:val="ListParagraph"/>
                              <w:numPr>
                                <w:ilvl w:val="0"/>
                                <w:numId w:val="29"/>
                              </w:numPr>
                              <w:spacing w:before="120" w:after="120" w:line="259" w:lineRule="auto"/>
                              <w:jc w:val="left"/>
                              <w:rPr>
                                <w:b/>
                              </w:rPr>
                            </w:pPr>
                            <w:r w:rsidRPr="00C047BD">
                              <w:rPr>
                                <w:rFonts w:cs="Calibri"/>
                                <w:b/>
                                <w:sz w:val="24"/>
                              </w:rPr>
                              <w:t>it is demonstrated, through local community consultation, that it is no longer required by the community for the current use it serves.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2D8D13" id="_x0000_s1114" type="#_x0000_t202" style="position:absolute;left:0;text-align:left;margin-left:-1.95pt;margin-top:21.3pt;width:528pt;height:192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" fillcolor="#f2f2f2 [3052]" strokecolor="black [3200]" strokeweight="2pt">
                <v:shadow on="t" type="perspective" color="black" opacity="26214f" offset="0,0" matrix="66847f,,,66847f"/>
                <v:textbox>
                  <w:txbxContent>
                    <w:p w14:paraId="5B0930AF" w14:textId="77777777" w:rsidR="00596FE7" w:rsidRPr="001C4DC6" w:rsidRDefault="00596FE7" w:rsidP="00D66DB2">
                      <w:pPr>
                        <w:spacing w:before="120" w:after="120" w:line="240" w:lineRule="auto"/>
                        <w:rPr>
                          <w:rFonts w:cs="Calibri"/>
                          <w:b/>
                          <w:bCs/>
                          <w:sz w:val="24"/>
                        </w:rPr>
                      </w:pPr>
                      <w:r w:rsidRPr="001C4DC6">
                        <w:rPr>
                          <w:rFonts w:cs="Calibri"/>
                          <w:b/>
                          <w:bCs/>
                          <w:sz w:val="24"/>
                        </w:rPr>
                        <w:t>CFS1 – Loss of Community Assets and Facilities</w:t>
                      </w:r>
                    </w:p>
                    <w:p w14:paraId="0A9D81C5" w14:textId="77777777" w:rsidR="00596FE7" w:rsidRPr="001C4DC6" w:rsidRDefault="00596FE7" w:rsidP="00D66DB2">
                      <w:pPr>
                        <w:widowControl w:val="0"/>
                        <w:spacing w:before="120" w:after="120"/>
                        <w:rPr>
                          <w:rFonts w:cs="Calibri"/>
                          <w:b/>
                          <w:bCs/>
                          <w:sz w:val="24"/>
                        </w:rPr>
                      </w:pPr>
                      <w:r w:rsidRPr="001C4DC6">
                        <w:rPr>
                          <w:rFonts w:cs="Calibri"/>
                          <w:b/>
                          <w:bCs/>
                          <w:sz w:val="24"/>
                        </w:rPr>
                        <w:t>Development proposals that result in the loss of local retail, service provision, community facilities or a ‘community asset’ (</w:t>
                      </w:r>
                      <w:r>
                        <w:rPr>
                          <w:rFonts w:cs="Calibri"/>
                          <w:b/>
                          <w:bCs/>
                          <w:sz w:val="24"/>
                        </w:rPr>
                        <w:t>listed by East Devon District Council</w:t>
                      </w:r>
                      <w:r w:rsidRPr="001C4DC6">
                        <w:rPr>
                          <w:rFonts w:cs="Calibri"/>
                          <w:b/>
                          <w:bCs/>
                          <w:sz w:val="24"/>
                        </w:rPr>
                        <w:t>) will only be supported where:</w:t>
                      </w:r>
                    </w:p>
                    <w:p w14:paraId="57880E06" w14:textId="34D41806"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it is to be replaced with community space of an equal or higher quality on the same site or another site </w:t>
                      </w:r>
                      <w:r>
                        <w:rPr>
                          <w:rFonts w:cs="Calibri"/>
                          <w:b/>
                          <w:sz w:val="24"/>
                        </w:rPr>
                        <w:t>with satisfactory access for the main users of the existing community asset or facility</w:t>
                      </w:r>
                      <w:r w:rsidRPr="0053735F">
                        <w:rPr>
                          <w:rFonts w:cs="Calibri"/>
                          <w:b/>
                          <w:sz w:val="24"/>
                        </w:rPr>
                        <w:t>;</w:t>
                      </w:r>
                    </w:p>
                    <w:p w14:paraId="198EE382" w14:textId="77777777" w:rsidR="00596FE7" w:rsidRDefault="00596FE7" w:rsidP="00D66DB2">
                      <w:pPr>
                        <w:pStyle w:val="ListParagraph"/>
                        <w:numPr>
                          <w:ilvl w:val="0"/>
                          <w:numId w:val="29"/>
                        </w:numPr>
                        <w:spacing w:before="120" w:after="120" w:line="259" w:lineRule="auto"/>
                        <w:jc w:val="left"/>
                        <w:rPr>
                          <w:rFonts w:cs="Calibri"/>
                          <w:b/>
                          <w:sz w:val="24"/>
                        </w:rPr>
                      </w:pPr>
                      <w:r w:rsidRPr="0053735F">
                        <w:rPr>
                          <w:rFonts w:cs="Calibri"/>
                          <w:b/>
                          <w:sz w:val="24"/>
                        </w:rPr>
                        <w:t xml:space="preserve">the proposed alternative use would, overall, provide equal or greater benefits to the local community; </w:t>
                      </w:r>
                      <w:r>
                        <w:rPr>
                          <w:rFonts w:cs="Calibri"/>
                          <w:b/>
                          <w:sz w:val="24"/>
                        </w:rPr>
                        <w:t>and</w:t>
                      </w:r>
                    </w:p>
                    <w:p w14:paraId="19BAB836" w14:textId="77777777" w:rsidR="00596FE7" w:rsidRPr="00C047BD" w:rsidRDefault="00596FE7" w:rsidP="00D66DB2">
                      <w:pPr>
                        <w:pStyle w:val="ListParagraph"/>
                        <w:numPr>
                          <w:ilvl w:val="0"/>
                          <w:numId w:val="29"/>
                        </w:numPr>
                        <w:spacing w:before="120" w:after="120" w:line="259" w:lineRule="auto"/>
                        <w:jc w:val="left"/>
                        <w:rPr>
                          <w:b/>
                        </w:rPr>
                      </w:pPr>
                      <w:r w:rsidRPr="00C047BD">
                        <w:rPr>
                          <w:rFonts w:cs="Calibri"/>
                          <w:b/>
                          <w:sz w:val="24"/>
                        </w:rPr>
                        <w:t>it is demonstrated, through local community consultation, that it is no longer required by the community for the current use it serves.</w:t>
                      </w:r>
                    </w:p>
                  </w:txbxContent>
                </v:textbox>
                <w10:wrap type="topAndBottom"/>
              </v:shape>
            </w:pict>
          </mc:Fallback>
        </mc:AlternateContent>
      </w:r>
    </w:p>
    <w:p w14:paraId="561DAA38" w14:textId="632618E0" w:rsidR="00D66DB2" w:rsidRDefault="00D66DB2" w:rsidP="00D66DB2">
      <w:pPr>
        <w:spacing w:before="120" w:line="360" w:lineRule="auto"/>
        <w:rPr>
          <w:b/>
        </w:rPr>
      </w:pPr>
    </w:p>
    <w:p w14:paraId="4B17F731" w14:textId="77777777" w:rsidR="00C047BD" w:rsidRPr="006D79C0" w:rsidRDefault="00D66DB2" w:rsidP="00D66DB2">
      <w:pPr>
        <w:spacing w:before="120" w:line="360" w:lineRule="auto"/>
        <w:rPr>
          <w:b/>
        </w:rPr>
      </w:pPr>
      <w:r w:rsidRPr="00C8020C">
        <w:rPr>
          <w:b/>
          <w:bCs/>
        </w:rPr>
        <w:t>Access to Public Areas and</w:t>
      </w:r>
      <w:r>
        <w:rPr>
          <w:b/>
          <w:bCs/>
        </w:rPr>
        <w:t xml:space="preserve"> </w:t>
      </w:r>
      <w:r w:rsidR="00C047BD" w:rsidRPr="00C8020C">
        <w:rPr>
          <w:b/>
          <w:bCs/>
        </w:rPr>
        <w:t>Facilities</w:t>
      </w:r>
    </w:p>
    <w:p w14:paraId="7172EC43" w14:textId="77777777" w:rsidR="00C047BD" w:rsidRDefault="00C047BD" w:rsidP="00C047BD">
      <w:pPr>
        <w:spacing w:line="240" w:lineRule="auto"/>
        <w:rPr>
          <w:u w:val="single"/>
        </w:rPr>
      </w:pPr>
    </w:p>
    <w:p w14:paraId="60DEC1E5" w14:textId="77777777" w:rsidR="00C047BD" w:rsidRDefault="00C047BD" w:rsidP="00C047BD">
      <w:pPr>
        <w:spacing w:line="240" w:lineRule="auto"/>
        <w:rPr>
          <w:u w:val="single"/>
        </w:rPr>
      </w:pPr>
      <w:r>
        <w:rPr>
          <w:u w:val="single"/>
        </w:rPr>
        <w:t>Justification for our P</w:t>
      </w:r>
      <w:r w:rsidRPr="00A55F38">
        <w:rPr>
          <w:u w:val="single"/>
        </w:rPr>
        <w:t>olicy</w:t>
      </w:r>
    </w:p>
    <w:p w14:paraId="5CC15C42" w14:textId="77777777" w:rsidR="00C047BD" w:rsidRPr="00A55F38" w:rsidRDefault="00C047BD" w:rsidP="00C047BD">
      <w:pPr>
        <w:spacing w:line="240" w:lineRule="auto"/>
        <w:rPr>
          <w:u w:val="single"/>
        </w:rPr>
      </w:pPr>
    </w:p>
    <w:p w14:paraId="00FD49AA" w14:textId="77777777" w:rsidR="00C047BD" w:rsidRDefault="00C047BD" w:rsidP="00C047BD">
      <w:pPr>
        <w:spacing w:before="240" w:line="240" w:lineRule="auto"/>
      </w:pPr>
      <w:r>
        <w:t xml:space="preserve">We recognise the need to improve accessibility to our public buildings and areas. We will support development that ensures these can be accessed and enjoyed by the whole community. </w:t>
      </w:r>
    </w:p>
    <w:p w14:paraId="0FFFB1A3" w14:textId="77777777" w:rsidR="00C047BD" w:rsidRDefault="00C047BD" w:rsidP="00C047BD">
      <w:pPr>
        <w:spacing w:line="240" w:lineRule="auto"/>
      </w:pPr>
    </w:p>
    <w:p w14:paraId="5F4E7A81" w14:textId="77777777" w:rsidR="00C047BD" w:rsidRDefault="00A44E99" w:rsidP="00C047BD">
      <w:pPr>
        <w:spacing w:line="240" w:lineRule="auto"/>
        <w:ind w:left="-142"/>
      </w:pPr>
      <w:r>
        <w:rPr>
          <w:noProof/>
          <w:lang w:eastAsia="en-GB"/>
        </w:rPr>
        <mc:AlternateContent>
          <mc:Choice Requires="wps">
            <w:drawing>
              <wp:anchor distT="0" distB="0" distL="114300" distR="114300" simplePos="0" relativeHeight="251663360" behindDoc="0" locked="0" layoutInCell="1" allowOverlap="1" wp14:anchorId="427EF132" wp14:editId="1AF7ED66">
                <wp:simplePos x="0" y="0"/>
                <wp:positionH relativeFrom="column">
                  <wp:posOffset>-111125</wp:posOffset>
                </wp:positionH>
                <wp:positionV relativeFrom="paragraph">
                  <wp:posOffset>284480</wp:posOffset>
                </wp:positionV>
                <wp:extent cx="6724650" cy="897890"/>
                <wp:effectExtent l="133350" t="76200" r="133350" b="73660"/>
                <wp:wrapTopAndBottom/>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0" cy="89789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0F2B632" w14:textId="77777777" w:rsidR="00596FE7" w:rsidRPr="001C4DC6" w:rsidRDefault="00596FE7" w:rsidP="00C047BD">
                            <w:pPr>
                              <w:spacing w:before="120" w:after="120" w:line="240" w:lineRule="auto"/>
                              <w:rPr>
                                <w:b/>
                                <w:sz w:val="24"/>
                              </w:rPr>
                            </w:pPr>
                            <w:r w:rsidRPr="001C4DC6">
                              <w:rPr>
                                <w:b/>
                                <w:sz w:val="24"/>
                              </w:rPr>
                              <w:t xml:space="preserve">Policy </w:t>
                            </w:r>
                            <w:r w:rsidRPr="001C4DC6">
                              <w:rPr>
                                <w:rFonts w:cs="Arial"/>
                                <w:b/>
                                <w:sz w:val="24"/>
                              </w:rPr>
                              <w:t>CFS2 – Access to Public Areas and Facilities</w:t>
                            </w:r>
                          </w:p>
                          <w:p w14:paraId="5A447A33" w14:textId="77777777" w:rsidR="00596FE7" w:rsidRPr="001C4DC6" w:rsidRDefault="00596FE7" w:rsidP="00C047BD">
                            <w:pPr>
                              <w:spacing w:before="120" w:after="120" w:line="240" w:lineRule="auto"/>
                              <w:rPr>
                                <w:b/>
                                <w:sz w:val="24"/>
                              </w:rPr>
                            </w:pPr>
                            <w:r w:rsidRPr="001C4DC6">
                              <w:rPr>
                                <w:rFonts w:cs="Arial"/>
                                <w:b/>
                                <w:sz w:val="24"/>
                              </w:rPr>
                              <w:t>Development proposals that make access to public areas and facilities easier and safer will be supported.</w:t>
                            </w:r>
                          </w:p>
                          <w:p w14:paraId="1010CECC" w14:textId="77777777" w:rsidR="00596FE7" w:rsidRPr="001C4DC6" w:rsidRDefault="00596FE7" w:rsidP="00C047BD">
                            <w:pPr>
                              <w:rPr>
                                <w:b/>
                                <w:sz w:val="24"/>
                              </w:rPr>
                            </w:pPr>
                          </w:p>
                          <w:p w14:paraId="6FDA1A89" w14:textId="77777777" w:rsidR="00596FE7" w:rsidRPr="001C4DC6" w:rsidRDefault="00596FE7" w:rsidP="00C047BD">
                            <w:pPr>
                              <w:rPr>
                                <w:b/>
                                <w:sz w:val="24"/>
                              </w:rPr>
                            </w:pPr>
                          </w:p>
                          <w:p w14:paraId="1D38DCFA" w14:textId="77777777" w:rsidR="00596FE7" w:rsidRPr="001C4DC6" w:rsidRDefault="00596FE7" w:rsidP="00C047BD">
                            <w:pPr>
                              <w:rPr>
                                <w:b/>
                                <w:sz w:val="24"/>
                              </w:rPr>
                            </w:pPr>
                          </w:p>
                          <w:p w14:paraId="2982292E" w14:textId="77777777" w:rsidR="00596FE7" w:rsidRPr="001C4DC6" w:rsidRDefault="00596FE7" w:rsidP="00C047BD">
                            <w:pPr>
                              <w:rPr>
                                <w:b/>
                                <w:sz w:val="24"/>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7EF132" id="_x0000_s1115" type="#_x0000_t202" style="position:absolute;left:0;text-align:left;margin-left:-8.75pt;margin-top:22.4pt;width:529.5pt;height:70.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" fillcolor="#f2f2f2 [3052]" strokecolor="black [3200]" strokeweight="2pt">
                <v:shadow on="t" type="perspective" color="black" opacity="26214f" offset="0,0" matrix="66847f,,,66847f"/>
                <v:textbox>
                  <w:txbxContent>
                    <w:p w14:paraId="60F2B632" w14:textId="77777777" w:rsidR="00596FE7" w:rsidRPr="001C4DC6" w:rsidRDefault="00596FE7" w:rsidP="00C047BD">
                      <w:pPr>
                        <w:spacing w:before="120" w:after="120" w:line="240" w:lineRule="auto"/>
                        <w:rPr>
                          <w:b/>
                          <w:sz w:val="24"/>
                        </w:rPr>
                      </w:pPr>
                      <w:r w:rsidRPr="001C4DC6">
                        <w:rPr>
                          <w:b/>
                          <w:sz w:val="24"/>
                        </w:rPr>
                        <w:t xml:space="preserve">Policy </w:t>
                      </w:r>
                      <w:r w:rsidRPr="001C4DC6">
                        <w:rPr>
                          <w:rFonts w:cs="Arial"/>
                          <w:b/>
                          <w:sz w:val="24"/>
                        </w:rPr>
                        <w:t>CFS2 – Access to Public Areas and Facilities</w:t>
                      </w:r>
                    </w:p>
                    <w:p w14:paraId="5A447A33" w14:textId="77777777" w:rsidR="00596FE7" w:rsidRPr="001C4DC6" w:rsidRDefault="00596FE7" w:rsidP="00C047BD">
                      <w:pPr>
                        <w:spacing w:before="120" w:after="120" w:line="240" w:lineRule="auto"/>
                        <w:rPr>
                          <w:b/>
                          <w:sz w:val="24"/>
                        </w:rPr>
                      </w:pPr>
                      <w:r w:rsidRPr="001C4DC6">
                        <w:rPr>
                          <w:rFonts w:cs="Arial"/>
                          <w:b/>
                          <w:sz w:val="24"/>
                        </w:rPr>
                        <w:t>Development proposals that make access to public areas and facilities easier and safer will be supported.</w:t>
                      </w:r>
                    </w:p>
                    <w:p w14:paraId="1010CECC" w14:textId="77777777" w:rsidR="00596FE7" w:rsidRPr="001C4DC6" w:rsidRDefault="00596FE7" w:rsidP="00C047BD">
                      <w:pPr>
                        <w:rPr>
                          <w:b/>
                          <w:sz w:val="24"/>
                        </w:rPr>
                      </w:pPr>
                    </w:p>
                    <w:p w14:paraId="6FDA1A89" w14:textId="77777777" w:rsidR="00596FE7" w:rsidRPr="001C4DC6" w:rsidRDefault="00596FE7" w:rsidP="00C047BD">
                      <w:pPr>
                        <w:rPr>
                          <w:b/>
                          <w:sz w:val="24"/>
                        </w:rPr>
                      </w:pPr>
                    </w:p>
                    <w:p w14:paraId="1D38DCFA" w14:textId="77777777" w:rsidR="00596FE7" w:rsidRPr="001C4DC6" w:rsidRDefault="00596FE7" w:rsidP="00C047BD">
                      <w:pPr>
                        <w:rPr>
                          <w:b/>
                          <w:sz w:val="24"/>
                        </w:rPr>
                      </w:pPr>
                    </w:p>
                    <w:p w14:paraId="2982292E" w14:textId="77777777" w:rsidR="00596FE7" w:rsidRPr="001C4DC6" w:rsidRDefault="00596FE7" w:rsidP="00C047BD">
                      <w:pPr>
                        <w:rPr>
                          <w:b/>
                          <w:sz w:val="24"/>
                        </w:rPr>
                      </w:pPr>
                    </w:p>
                  </w:txbxContent>
                </v:textbox>
                <w10:wrap type="topAndBottom"/>
              </v:shape>
            </w:pict>
          </mc:Fallback>
        </mc:AlternateContent>
      </w:r>
    </w:p>
    <w:p w14:paraId="60BE865C" w14:textId="77777777" w:rsidR="00807B08" w:rsidRDefault="00807B08" w:rsidP="00BA3B94">
      <w:pPr>
        <w:spacing w:line="240" w:lineRule="auto"/>
      </w:pPr>
    </w:p>
    <w:p w14:paraId="08355157" w14:textId="28AA1315" w:rsidR="00AF0BFE" w:rsidRDefault="00AF0BFE">
      <w:pPr>
        <w:spacing w:before="120" w:line="360" w:lineRule="auto"/>
      </w:pPr>
      <w:r>
        <w:br w:type="page"/>
      </w:r>
    </w:p>
    <w:p w14:paraId="1FAADB3B" w14:textId="77777777" w:rsidR="00807B08" w:rsidRDefault="00807B08" w:rsidP="00BA3B94">
      <w:pPr>
        <w:spacing w:line="240" w:lineRule="auto"/>
      </w:pPr>
    </w:p>
    <w:p w14:paraId="007E28E3" w14:textId="77777777" w:rsidR="00807B08" w:rsidRDefault="00807B08" w:rsidP="00BA3B94">
      <w:pPr>
        <w:spacing w:line="240" w:lineRule="auto"/>
      </w:pPr>
    </w:p>
    <w:p w14:paraId="02F33B60" w14:textId="77777777" w:rsidR="00807B08" w:rsidRDefault="00A44E99" w:rsidP="00BA3B94">
      <w:pPr>
        <w:spacing w:line="240" w:lineRule="auto"/>
        <w:ind w:left="-142"/>
      </w:pPr>
      <w:r>
        <w:rPr>
          <w:noProof/>
          <w:lang w:eastAsia="en-GB"/>
        </w:rPr>
        <mc:AlternateContent>
          <mc:Choice Requires="wps">
            <w:drawing>
              <wp:anchor distT="0" distB="0" distL="114300" distR="114300" simplePos="0" relativeHeight="251713024" behindDoc="0" locked="0" layoutInCell="1" allowOverlap="1" wp14:anchorId="345B1A8D" wp14:editId="26166B6A">
                <wp:simplePos x="0" y="0"/>
                <wp:positionH relativeFrom="column">
                  <wp:posOffset>3493135</wp:posOffset>
                </wp:positionH>
                <wp:positionV relativeFrom="paragraph">
                  <wp:posOffset>108585</wp:posOffset>
                </wp:positionV>
                <wp:extent cx="3147060" cy="2385695"/>
                <wp:effectExtent l="95250" t="95250" r="91440" b="90805"/>
                <wp:wrapThrough wrapText="bothSides">
                  <wp:wrapPolygon edited="0">
                    <wp:start x="-392" y="-862"/>
                    <wp:lineTo x="-654" y="-690"/>
                    <wp:lineTo x="-654" y="21560"/>
                    <wp:lineTo x="-392" y="22422"/>
                    <wp:lineTo x="22097" y="22422"/>
                    <wp:lineTo x="22228" y="21387"/>
                    <wp:lineTo x="22228" y="2070"/>
                    <wp:lineTo x="21966" y="-517"/>
                    <wp:lineTo x="21966" y="-862"/>
                    <wp:lineTo x="-392" y="-862"/>
                  </wp:wrapPolygon>
                </wp:wrapThrough>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38569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37266FF" w14:textId="77777777" w:rsidR="00596FE7" w:rsidRPr="00C74CDE" w:rsidRDefault="00596FE7" w:rsidP="00807B08">
                            <w:pPr>
                              <w:rPr>
                                <w:b/>
                                <w:sz w:val="24"/>
                              </w:rPr>
                            </w:pPr>
                            <w:r w:rsidRPr="00C74CDE">
                              <w:rPr>
                                <w:b/>
                                <w:sz w:val="24"/>
                              </w:rPr>
                              <w:t>Key supporting evidence</w:t>
                            </w:r>
                          </w:p>
                          <w:p w14:paraId="76E5FE2E" w14:textId="77777777" w:rsidR="00596FE7" w:rsidRDefault="00596FE7" w:rsidP="00807B08"/>
                          <w:p w14:paraId="7055233B" w14:textId="77777777" w:rsidR="00596FE7" w:rsidRDefault="00596FE7" w:rsidP="00C65102">
                            <w:r>
                              <w:t>Beer Community Survey Report, Beer Parish Council, 2014</w:t>
                            </w:r>
                          </w:p>
                          <w:p w14:paraId="0D35820D" w14:textId="77777777" w:rsidR="00596FE7" w:rsidRDefault="00596FE7" w:rsidP="00C65102">
                            <w:r>
                              <w:t>Beer Neighbourhood Plan, Local Evidence Report, 2014</w:t>
                            </w:r>
                          </w:p>
                          <w:p w14:paraId="58CAEAB0" w14:textId="77777777" w:rsidR="00596FE7" w:rsidRDefault="00596FE7" w:rsidP="00807B08">
                            <w:r>
                              <w:t>Beer Village Design Statement, Village Design Statement Team, 2006</w:t>
                            </w:r>
                          </w:p>
                          <w:p w14:paraId="7B9A4417" w14:textId="77777777" w:rsidR="00596FE7" w:rsidRDefault="00596FE7" w:rsidP="00B57AFD">
                            <w:pPr>
                              <w:spacing w:line="240" w:lineRule="auto"/>
                            </w:pPr>
                            <w:r>
                              <w:t>Beer NP Aims and Objectives Consultation, 2014</w:t>
                            </w:r>
                          </w:p>
                          <w:p w14:paraId="6833249C" w14:textId="77777777" w:rsidR="00596FE7" w:rsidRDefault="00596FE7" w:rsidP="00B57AFD">
                            <w:pPr>
                              <w:spacing w:line="240" w:lineRule="auto"/>
                            </w:pPr>
                          </w:p>
                          <w:p w14:paraId="0D105110" w14:textId="77777777" w:rsidR="00596FE7" w:rsidRPr="003141BA" w:rsidRDefault="00596FE7" w:rsidP="00B57AFD">
                            <w:pPr>
                              <w:spacing w:line="240" w:lineRule="auto"/>
                              <w:rPr>
                                <w:i/>
                              </w:rPr>
                            </w:pPr>
                            <w:r w:rsidRPr="003141BA">
                              <w:rPr>
                                <w:i/>
                              </w:rPr>
                              <w:t>Additional local evidence will be sought during local consultation.</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5B1A8D" id="_x0000_s1116" type="#_x0000_t202" style="position:absolute;left:0;text-align:left;margin-left:275.05pt;margin-top:8.55pt;width:247.8pt;height:187.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" fillcolor="white [3201]" strokecolor="#9bbb59 [3206]" strokeweight="2pt">
                <v:shadow on="t" type="perspective" color="black" opacity="26214f" offset="0,0" matrix="66847f,,,66847f"/>
                <v:textbox style="mso-fit-shape-to-text:t">
                  <w:txbxContent>
                    <w:p w14:paraId="237266FF" w14:textId="77777777" w:rsidR="00596FE7" w:rsidRPr="00C74CDE" w:rsidRDefault="00596FE7" w:rsidP="00807B08">
                      <w:pPr>
                        <w:rPr>
                          <w:b/>
                          <w:sz w:val="24"/>
                        </w:rPr>
                      </w:pPr>
                      <w:r w:rsidRPr="00C74CDE">
                        <w:rPr>
                          <w:b/>
                          <w:sz w:val="24"/>
                        </w:rPr>
                        <w:t>Key supporting evidence</w:t>
                      </w:r>
                    </w:p>
                    <w:p w14:paraId="76E5FE2E" w14:textId="77777777" w:rsidR="00596FE7" w:rsidRDefault="00596FE7" w:rsidP="00807B08"/>
                    <w:p w14:paraId="7055233B" w14:textId="77777777" w:rsidR="00596FE7" w:rsidRDefault="00596FE7" w:rsidP="00C65102">
                      <w:r>
                        <w:t>Beer Community Survey Report, Beer Parish Council, 2014</w:t>
                      </w:r>
                    </w:p>
                    <w:p w14:paraId="0D35820D" w14:textId="77777777" w:rsidR="00596FE7" w:rsidRDefault="00596FE7" w:rsidP="00C65102">
                      <w:r>
                        <w:t>Beer Neighbourhood Plan, Local Evidence Report, 2014</w:t>
                      </w:r>
                    </w:p>
                    <w:p w14:paraId="58CAEAB0" w14:textId="77777777" w:rsidR="00596FE7" w:rsidRDefault="00596FE7" w:rsidP="00807B08">
                      <w:r>
                        <w:t>Beer Village Design Statement, Village Design Statement Team, 2006</w:t>
                      </w:r>
                    </w:p>
                    <w:p w14:paraId="7B9A4417" w14:textId="77777777" w:rsidR="00596FE7" w:rsidRDefault="00596FE7" w:rsidP="00B57AFD">
                      <w:pPr>
                        <w:spacing w:line="240" w:lineRule="auto"/>
                      </w:pPr>
                      <w:r>
                        <w:t>Beer NP Aims and Objectives Consultation, 2014</w:t>
                      </w:r>
                    </w:p>
                    <w:p w14:paraId="6833249C" w14:textId="77777777" w:rsidR="00596FE7" w:rsidRDefault="00596FE7" w:rsidP="00B57AFD">
                      <w:pPr>
                        <w:spacing w:line="240" w:lineRule="auto"/>
                      </w:pPr>
                    </w:p>
                    <w:p w14:paraId="0D105110" w14:textId="77777777" w:rsidR="00596FE7" w:rsidRPr="003141BA" w:rsidRDefault="00596FE7" w:rsidP="00B57AFD">
                      <w:pPr>
                        <w:spacing w:line="240" w:lineRule="auto"/>
                        <w:rPr>
                          <w:i/>
                        </w:rPr>
                      </w:pPr>
                      <w:r w:rsidRPr="003141BA">
                        <w:rPr>
                          <w:i/>
                        </w:rPr>
                        <w:t>Additional local evidence will be sought during local consultation.</w:t>
                      </w:r>
                    </w:p>
                  </w:txbxContent>
                </v:textbox>
                <w10:wrap type="through"/>
              </v:shape>
            </w:pict>
          </mc:Fallback>
        </mc:AlternateContent>
      </w:r>
      <w:r>
        <w:rPr>
          <w:noProof/>
          <w:lang w:eastAsia="en-GB"/>
        </w:rPr>
        <mc:AlternateContent>
          <mc:Choice Requires="wps">
            <w:drawing>
              <wp:inline distT="0" distB="0" distL="0" distR="0" wp14:anchorId="45239354" wp14:editId="00D7E4D9">
                <wp:extent cx="3147060" cy="1403985"/>
                <wp:effectExtent l="45720" t="72390" r="45720" b="71755"/>
                <wp:docPr id="21"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5770880"/>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69AFF902" w14:textId="77777777" w:rsidR="00596FE7" w:rsidRPr="00C74CDE" w:rsidRDefault="00596FE7" w:rsidP="00807B08">
                            <w:pPr>
                              <w:rPr>
                                <w:b/>
                                <w:sz w:val="24"/>
                              </w:rPr>
                            </w:pPr>
                            <w:r w:rsidRPr="00C74CDE">
                              <w:rPr>
                                <w:b/>
                                <w:sz w:val="24"/>
                              </w:rPr>
                              <w:t>Related national and district policies</w:t>
                            </w:r>
                          </w:p>
                          <w:p w14:paraId="1EF0C30E" w14:textId="77777777" w:rsidR="00596FE7" w:rsidRDefault="00596FE7" w:rsidP="00807B08"/>
                          <w:p w14:paraId="1577B732" w14:textId="77777777" w:rsidR="00596FE7" w:rsidRPr="00775122" w:rsidRDefault="00596FE7" w:rsidP="00932FF3">
                            <w:pPr>
                              <w:spacing w:line="240" w:lineRule="auto"/>
                              <w:rPr>
                                <w:u w:val="single"/>
                              </w:rPr>
                            </w:pPr>
                            <w:r w:rsidRPr="00775122">
                              <w:rPr>
                                <w:u w:val="single"/>
                              </w:rPr>
                              <w:t>National Planning Policy Framework</w:t>
                            </w:r>
                          </w:p>
                          <w:p w14:paraId="2CBBBB1A" w14:textId="77777777" w:rsidR="00596FE7" w:rsidRDefault="00596FE7" w:rsidP="00C65102">
                            <w:r>
                              <w:t xml:space="preserve">Para 28 - </w:t>
                            </w:r>
                            <w:r w:rsidRPr="00F84AFB">
                              <w:t>promote the retention and development of local services and c</w:t>
                            </w:r>
                            <w:r>
                              <w:t>ommunity facilities in villages</w:t>
                            </w:r>
                          </w:p>
                          <w:p w14:paraId="3905A84A" w14:textId="77777777" w:rsidR="00596FE7" w:rsidRDefault="00596FE7" w:rsidP="00C65102">
                            <w:r>
                              <w:t xml:space="preserve">Para 70 - </w:t>
                            </w:r>
                            <w:r w:rsidRPr="00F84AFB">
                              <w:t>guard against the unnecessary loss of</w:t>
                            </w:r>
                            <w:r>
                              <w:t xml:space="preserve"> valued facilities and services</w:t>
                            </w:r>
                          </w:p>
                          <w:p w14:paraId="2916028A" w14:textId="77777777" w:rsidR="00596FE7" w:rsidRDefault="00596FE7" w:rsidP="00C65102"/>
                          <w:p w14:paraId="4C6C31F0" w14:textId="77777777" w:rsidR="00596FE7" w:rsidRPr="00C359D2" w:rsidRDefault="00596FE7" w:rsidP="00932FF3">
                            <w:pPr>
                              <w:spacing w:line="240" w:lineRule="auto"/>
                              <w:rPr>
                                <w:u w:val="single"/>
                              </w:rPr>
                            </w:pPr>
                            <w:r w:rsidRPr="00932FF3">
                              <w:rPr>
                                <w:u w:val="single"/>
                              </w:rPr>
                              <w:t xml:space="preserve"> </w:t>
                            </w:r>
                            <w:r w:rsidRPr="00C359D2">
                              <w:rPr>
                                <w:u w:val="single"/>
                              </w:rPr>
                              <w:t>National Planning Practice Guidance</w:t>
                            </w:r>
                          </w:p>
                          <w:p w14:paraId="6DC49ACD" w14:textId="77777777" w:rsidR="00596FE7" w:rsidRPr="00D6257B" w:rsidRDefault="00596FE7" w:rsidP="00C65102">
                            <w:pPr>
                              <w:rPr>
                                <w:b/>
                                <w:szCs w:val="22"/>
                              </w:rPr>
                            </w:pPr>
                            <w:r>
                              <w:rPr>
                                <w:szCs w:val="22"/>
                              </w:rPr>
                              <w:t xml:space="preserve">Para: 005 </w:t>
                            </w:r>
                            <w:r w:rsidRPr="008535B7">
                              <w:rPr>
                                <w:szCs w:val="22"/>
                              </w:rPr>
                              <w:t>Ref</w:t>
                            </w:r>
                            <w:r>
                              <w:rPr>
                                <w:szCs w:val="22"/>
                              </w:rPr>
                              <w:t xml:space="preserve">. </w:t>
                            </w:r>
                            <w:r w:rsidRPr="008535B7">
                              <w:rPr>
                                <w:szCs w:val="22"/>
                              </w:rPr>
                              <w:t>ID: 53-005-20140306</w:t>
                            </w:r>
                            <w:r>
                              <w:rPr>
                                <w:szCs w:val="22"/>
                              </w:rPr>
                              <w:t xml:space="preserve"> - </w:t>
                            </w:r>
                            <w:r w:rsidRPr="008535B7">
                              <w:rPr>
                                <w:szCs w:val="22"/>
                              </w:rPr>
                              <w:t>A healthy community is a good place to grow up and grow old in</w:t>
                            </w:r>
                            <w:r>
                              <w:rPr>
                                <w:szCs w:val="22"/>
                              </w:rPr>
                              <w:t xml:space="preserve"> … </w:t>
                            </w:r>
                          </w:p>
                          <w:p w14:paraId="2A73A9C7" w14:textId="77777777" w:rsidR="00596FE7" w:rsidRDefault="00596FE7" w:rsidP="00C65102"/>
                          <w:p w14:paraId="32450226" w14:textId="77777777" w:rsidR="00596FE7" w:rsidRPr="00932FF3" w:rsidRDefault="00596FE7" w:rsidP="00C65102">
                            <w:pPr>
                              <w:rPr>
                                <w:u w:val="single"/>
                              </w:rPr>
                            </w:pPr>
                            <w:r w:rsidRPr="00932FF3">
                              <w:rPr>
                                <w:u w:val="single"/>
                              </w:rPr>
                              <w:t>East Devon Local Plan</w:t>
                            </w:r>
                          </w:p>
                          <w:p w14:paraId="1C7030E4" w14:textId="77777777" w:rsidR="00596FE7" w:rsidRDefault="00596FE7" w:rsidP="00C65102">
                            <w:r w:rsidRPr="00B717D5">
                              <w:t>Strategy 32 - Resisting Loss of Employment, Retail an</w:t>
                            </w:r>
                            <w:r>
                              <w:t>d Community Sites and Buildings</w:t>
                            </w:r>
                          </w:p>
                          <w:p w14:paraId="17106070" w14:textId="77777777" w:rsidR="00596FE7" w:rsidRDefault="00596FE7" w:rsidP="00C65102">
                            <w:r w:rsidRPr="007E645D">
                              <w:t>Strategy 37 - Community Safety</w:t>
                            </w:r>
                          </w:p>
                          <w:p w14:paraId="6A5078B5" w14:textId="77777777" w:rsidR="00596FE7" w:rsidRDefault="00596FE7" w:rsidP="00C65102">
                            <w:r w:rsidRPr="002A34E5">
                              <w:t>E14 - Change of Use of Village Shops or Services</w:t>
                            </w:r>
                          </w:p>
                          <w:p w14:paraId="2C33B7A8" w14:textId="77777777" w:rsidR="00596FE7" w:rsidRDefault="00596FE7" w:rsidP="00C65102">
                            <w:r w:rsidRPr="002A34E5">
                              <w:t>RC5 - Community Buildings</w:t>
                            </w:r>
                          </w:p>
                          <w:p w14:paraId="57198431" w14:textId="77777777" w:rsidR="00596FE7" w:rsidRDefault="00596FE7" w:rsidP="00C65102">
                            <w:r w:rsidRPr="002A34E5">
                              <w:t>RC6 - Local Community Facilities</w:t>
                            </w:r>
                          </w:p>
                          <w:p w14:paraId="08F135AE" w14:textId="77777777" w:rsidR="00596FE7" w:rsidRDefault="00596FE7" w:rsidP="00C65102">
                            <w:r w:rsidRPr="002A34E5">
                              <w:t>RC7 - Shared Community Facilities</w:t>
                            </w:r>
                          </w:p>
                          <w:p w14:paraId="28A4FA93" w14:textId="77777777" w:rsidR="00596FE7" w:rsidRDefault="00596FE7" w:rsidP="00C65102">
                            <w:r w:rsidRPr="002A34E5">
                              <w:t xml:space="preserve">TC2 - </w:t>
                            </w:r>
                            <w:r>
                              <w:t>Accessibility of New Development</w:t>
                            </w:r>
                          </w:p>
                          <w:p w14:paraId="5C2DB33D" w14:textId="77777777" w:rsidR="00596FE7" w:rsidRDefault="00596FE7" w:rsidP="00C65102"/>
                          <w:p w14:paraId="60422332" w14:textId="77777777" w:rsidR="00596FE7" w:rsidRDefault="00596FE7" w:rsidP="00932FF3">
                            <w:pPr>
                              <w:rPr>
                                <w:u w:val="single"/>
                              </w:rPr>
                            </w:pPr>
                            <w:r w:rsidRPr="004170EB">
                              <w:rPr>
                                <w:u w:val="single"/>
                              </w:rPr>
                              <w:t>East Devon AONB Management Plan</w:t>
                            </w:r>
                          </w:p>
                          <w:p w14:paraId="644D0E8D" w14:textId="77777777" w:rsidR="00596FE7" w:rsidRDefault="00596FE7" w:rsidP="00932FF3">
                            <w:r>
                              <w:t>Key Objective – Improved access to services and facilities….</w:t>
                            </w:r>
                          </w:p>
                          <w:p w14:paraId="7B342BCF" w14:textId="77777777" w:rsidR="00596FE7" w:rsidRDefault="00596FE7" w:rsidP="00C65102">
                            <w:r>
                              <w:t>CC2 – ….strengthen community capacity, resources, information, services and facilities within the AONB….</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239354" id="Text Box 234" o:spid="_x0000_s1117"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" fillcolor="white [3201]" strokecolor="#4f81bd [3204]" strokeweight="2pt">
                <v:shadow on="t" type="perspective" color="black" opacity="26213f" offset="0,0" matrix="66847f,,,66847f"/>
                <v:textbox style="mso-fit-shape-to-text:t">
                  <w:txbxContent>
                    <w:p w14:paraId="69AFF902" w14:textId="77777777" w:rsidR="00596FE7" w:rsidRPr="00C74CDE" w:rsidRDefault="00596FE7" w:rsidP="00807B08">
                      <w:pPr>
                        <w:rPr>
                          <w:b/>
                          <w:sz w:val="24"/>
                        </w:rPr>
                      </w:pPr>
                      <w:r w:rsidRPr="00C74CDE">
                        <w:rPr>
                          <w:b/>
                          <w:sz w:val="24"/>
                        </w:rPr>
                        <w:t>Related national and district policies</w:t>
                      </w:r>
                    </w:p>
                    <w:p w14:paraId="1EF0C30E" w14:textId="77777777" w:rsidR="00596FE7" w:rsidRDefault="00596FE7" w:rsidP="00807B08"/>
                    <w:p w14:paraId="1577B732" w14:textId="77777777" w:rsidR="00596FE7" w:rsidRPr="00775122" w:rsidRDefault="00596FE7" w:rsidP="00932FF3">
                      <w:pPr>
                        <w:spacing w:line="240" w:lineRule="auto"/>
                        <w:rPr>
                          <w:u w:val="single"/>
                        </w:rPr>
                      </w:pPr>
                      <w:r w:rsidRPr="00775122">
                        <w:rPr>
                          <w:u w:val="single"/>
                        </w:rPr>
                        <w:t>National Planning Policy Framework</w:t>
                      </w:r>
                    </w:p>
                    <w:p w14:paraId="2CBBBB1A" w14:textId="77777777" w:rsidR="00596FE7" w:rsidRDefault="00596FE7" w:rsidP="00C65102">
                      <w:r>
                        <w:t xml:space="preserve">Para 28 - </w:t>
                      </w:r>
                      <w:r w:rsidRPr="00F84AFB">
                        <w:t>promote the retention and development of local services and c</w:t>
                      </w:r>
                      <w:r>
                        <w:t>ommunity facilities in villages</w:t>
                      </w:r>
                    </w:p>
                    <w:p w14:paraId="3905A84A" w14:textId="77777777" w:rsidR="00596FE7" w:rsidRDefault="00596FE7" w:rsidP="00C65102">
                      <w:r>
                        <w:t xml:space="preserve">Para 70 - </w:t>
                      </w:r>
                      <w:r w:rsidRPr="00F84AFB">
                        <w:t>guard against the unnecessary loss of</w:t>
                      </w:r>
                      <w:r>
                        <w:t xml:space="preserve"> valued facilities and services</w:t>
                      </w:r>
                    </w:p>
                    <w:p w14:paraId="2916028A" w14:textId="77777777" w:rsidR="00596FE7" w:rsidRDefault="00596FE7" w:rsidP="00C65102"/>
                    <w:p w14:paraId="4C6C31F0" w14:textId="77777777" w:rsidR="00596FE7" w:rsidRPr="00C359D2" w:rsidRDefault="00596FE7" w:rsidP="00932FF3">
                      <w:pPr>
                        <w:spacing w:line="240" w:lineRule="auto"/>
                        <w:rPr>
                          <w:u w:val="single"/>
                        </w:rPr>
                      </w:pPr>
                      <w:r w:rsidRPr="00932FF3">
                        <w:rPr>
                          <w:u w:val="single"/>
                        </w:rPr>
                        <w:t xml:space="preserve"> </w:t>
                      </w:r>
                      <w:r w:rsidRPr="00C359D2">
                        <w:rPr>
                          <w:u w:val="single"/>
                        </w:rPr>
                        <w:t>National Planning Practice Guidance</w:t>
                      </w:r>
                    </w:p>
                    <w:p w14:paraId="6DC49ACD" w14:textId="77777777" w:rsidR="00596FE7" w:rsidRPr="00D6257B" w:rsidRDefault="00596FE7" w:rsidP="00C65102">
                      <w:pPr>
                        <w:rPr>
                          <w:b/>
                          <w:szCs w:val="22"/>
                        </w:rPr>
                      </w:pPr>
                      <w:r>
                        <w:rPr>
                          <w:szCs w:val="22"/>
                        </w:rPr>
                        <w:t xml:space="preserve">Para: 005 </w:t>
                      </w:r>
                      <w:r w:rsidRPr="008535B7">
                        <w:rPr>
                          <w:szCs w:val="22"/>
                        </w:rPr>
                        <w:t>Ref</w:t>
                      </w:r>
                      <w:r>
                        <w:rPr>
                          <w:szCs w:val="22"/>
                        </w:rPr>
                        <w:t xml:space="preserve">. </w:t>
                      </w:r>
                      <w:r w:rsidRPr="008535B7">
                        <w:rPr>
                          <w:szCs w:val="22"/>
                        </w:rPr>
                        <w:t>ID: 53-005-20140306</w:t>
                      </w:r>
                      <w:r>
                        <w:rPr>
                          <w:szCs w:val="22"/>
                        </w:rPr>
                        <w:t xml:space="preserve"> - </w:t>
                      </w:r>
                      <w:r w:rsidRPr="008535B7">
                        <w:rPr>
                          <w:szCs w:val="22"/>
                        </w:rPr>
                        <w:t>A healthy community is a good place to grow up and grow old in</w:t>
                      </w:r>
                      <w:r>
                        <w:rPr>
                          <w:szCs w:val="22"/>
                        </w:rPr>
                        <w:t xml:space="preserve"> … </w:t>
                      </w:r>
                    </w:p>
                    <w:p w14:paraId="2A73A9C7" w14:textId="77777777" w:rsidR="00596FE7" w:rsidRDefault="00596FE7" w:rsidP="00C65102"/>
                    <w:p w14:paraId="32450226" w14:textId="77777777" w:rsidR="00596FE7" w:rsidRPr="00932FF3" w:rsidRDefault="00596FE7" w:rsidP="00C65102">
                      <w:pPr>
                        <w:rPr>
                          <w:u w:val="single"/>
                        </w:rPr>
                      </w:pPr>
                      <w:r w:rsidRPr="00932FF3">
                        <w:rPr>
                          <w:u w:val="single"/>
                        </w:rPr>
                        <w:t>East Devon Local Plan</w:t>
                      </w:r>
                    </w:p>
                    <w:p w14:paraId="1C7030E4" w14:textId="77777777" w:rsidR="00596FE7" w:rsidRDefault="00596FE7" w:rsidP="00C65102">
                      <w:r w:rsidRPr="00B717D5">
                        <w:t>Strategy 32 - Resisting Loss of Employment, Retail an</w:t>
                      </w:r>
                      <w:r>
                        <w:t>d Community Sites and Buildings</w:t>
                      </w:r>
                    </w:p>
                    <w:p w14:paraId="17106070" w14:textId="77777777" w:rsidR="00596FE7" w:rsidRDefault="00596FE7" w:rsidP="00C65102">
                      <w:r w:rsidRPr="007E645D">
                        <w:t>Strategy 37 - Community Safety</w:t>
                      </w:r>
                    </w:p>
                    <w:p w14:paraId="6A5078B5" w14:textId="77777777" w:rsidR="00596FE7" w:rsidRDefault="00596FE7" w:rsidP="00C65102">
                      <w:r w:rsidRPr="002A34E5">
                        <w:t>E14 - Change of Use of Village Shops or Services</w:t>
                      </w:r>
                    </w:p>
                    <w:p w14:paraId="2C33B7A8" w14:textId="77777777" w:rsidR="00596FE7" w:rsidRDefault="00596FE7" w:rsidP="00C65102">
                      <w:r w:rsidRPr="002A34E5">
                        <w:t>RC5 - Community Buildings</w:t>
                      </w:r>
                    </w:p>
                    <w:p w14:paraId="57198431" w14:textId="77777777" w:rsidR="00596FE7" w:rsidRDefault="00596FE7" w:rsidP="00C65102">
                      <w:r w:rsidRPr="002A34E5">
                        <w:t>RC6 - Local Community Facilities</w:t>
                      </w:r>
                    </w:p>
                    <w:p w14:paraId="08F135AE" w14:textId="77777777" w:rsidR="00596FE7" w:rsidRDefault="00596FE7" w:rsidP="00C65102">
                      <w:r w:rsidRPr="002A34E5">
                        <w:t>RC7 - Shared Community Facilities</w:t>
                      </w:r>
                    </w:p>
                    <w:p w14:paraId="28A4FA93" w14:textId="77777777" w:rsidR="00596FE7" w:rsidRDefault="00596FE7" w:rsidP="00C65102">
                      <w:r w:rsidRPr="002A34E5">
                        <w:t xml:space="preserve">TC2 - </w:t>
                      </w:r>
                      <w:r>
                        <w:t>Accessibility of New Development</w:t>
                      </w:r>
                    </w:p>
                    <w:p w14:paraId="5C2DB33D" w14:textId="77777777" w:rsidR="00596FE7" w:rsidRDefault="00596FE7" w:rsidP="00C65102"/>
                    <w:p w14:paraId="60422332" w14:textId="77777777" w:rsidR="00596FE7" w:rsidRDefault="00596FE7" w:rsidP="00932FF3">
                      <w:pPr>
                        <w:rPr>
                          <w:u w:val="single"/>
                        </w:rPr>
                      </w:pPr>
                      <w:r w:rsidRPr="004170EB">
                        <w:rPr>
                          <w:u w:val="single"/>
                        </w:rPr>
                        <w:t>East Devon AONB Management Plan</w:t>
                      </w:r>
                    </w:p>
                    <w:p w14:paraId="644D0E8D" w14:textId="77777777" w:rsidR="00596FE7" w:rsidRDefault="00596FE7" w:rsidP="00932FF3">
                      <w:r>
                        <w:t>Key Objective – Improved access to services and facilities….</w:t>
                      </w:r>
                    </w:p>
                    <w:p w14:paraId="7B342BCF" w14:textId="77777777" w:rsidR="00596FE7" w:rsidRDefault="00596FE7" w:rsidP="00C65102">
                      <w:r>
                        <w:t xml:space="preserve">CC2 – </w:t>
                      </w:r>
                      <w:r>
                        <w:t>….strengthen community capacity, resources, information, services and facilities within the AONB….</w:t>
                      </w:r>
                    </w:p>
                  </w:txbxContent>
                </v:textbox>
                <w10:anchorlock/>
              </v:shape>
            </w:pict>
          </mc:Fallback>
        </mc:AlternateContent>
      </w:r>
    </w:p>
    <w:p w14:paraId="48397A1D" w14:textId="77777777" w:rsidR="00807B08" w:rsidRDefault="00807B08" w:rsidP="00BA3B94">
      <w:pPr>
        <w:spacing w:line="240" w:lineRule="auto"/>
      </w:pPr>
    </w:p>
    <w:p w14:paraId="600E7E43" w14:textId="77777777" w:rsidR="00212588" w:rsidRDefault="00212588">
      <w:pPr>
        <w:spacing w:before="120" w:line="360" w:lineRule="auto"/>
      </w:pPr>
      <w:r>
        <w:br w:type="page"/>
      </w:r>
    </w:p>
    <w:p w14:paraId="7BDDBAC0" w14:textId="77777777" w:rsidR="00AF0BFE" w:rsidRDefault="00AF0BFE" w:rsidP="00BA3B94">
      <w:pPr>
        <w:spacing w:line="240" w:lineRule="auto"/>
        <w:jc w:val="center"/>
        <w:rPr>
          <w:rFonts w:asciiTheme="minorHAnsi" w:eastAsiaTheme="minorEastAsia" w:hAnsiTheme="minorHAnsi"/>
          <w:b/>
          <w:bCs/>
          <w:color w:val="00B050"/>
          <w:sz w:val="40"/>
          <w:szCs w:val="40"/>
        </w:rPr>
      </w:pPr>
    </w:p>
    <w:p w14:paraId="7DB99DCB" w14:textId="3B566140" w:rsidR="00807B08" w:rsidRPr="00AB724D" w:rsidRDefault="00807B08" w:rsidP="00BA3B94">
      <w:pPr>
        <w:spacing w:line="240" w:lineRule="auto"/>
        <w:jc w:val="center"/>
        <w:rPr>
          <w:rFonts w:asciiTheme="minorHAnsi" w:hAnsiTheme="minorHAnsi"/>
          <w:b/>
          <w:color w:val="00B050"/>
          <w:sz w:val="40"/>
          <w:szCs w:val="22"/>
        </w:rPr>
      </w:pPr>
      <w:r w:rsidRPr="003141BA">
        <w:rPr>
          <w:rFonts w:asciiTheme="minorHAnsi" w:eastAsiaTheme="minorEastAsia" w:hAnsiTheme="minorHAnsi"/>
          <w:b/>
          <w:bCs/>
          <w:color w:val="00B050"/>
          <w:sz w:val="40"/>
          <w:szCs w:val="40"/>
        </w:rPr>
        <w:t>Sports and Recreation</w:t>
      </w:r>
    </w:p>
    <w:p w14:paraId="54E78176" w14:textId="77777777" w:rsidR="00AB724D" w:rsidRDefault="00AB724D" w:rsidP="00BA3B94">
      <w:pPr>
        <w:spacing w:line="240" w:lineRule="auto"/>
      </w:pPr>
    </w:p>
    <w:p w14:paraId="505E6A80" w14:textId="77777777" w:rsidR="00AB724D" w:rsidRDefault="00AB724D" w:rsidP="00BA3B94">
      <w:pPr>
        <w:spacing w:line="240" w:lineRule="auto"/>
        <w:sectPr w:rsidR="00AB724D" w:rsidSect="00C17742">
          <w:footerReference w:type="first" r:id="rId93"/>
          <w:type w:val="continuous"/>
          <w:pgSz w:w="11906" w:h="16838"/>
          <w:pgMar w:top="1134" w:right="566" w:bottom="851" w:left="709" w:header="708" w:footer="405" w:gutter="0"/>
          <w:cols w:space="708"/>
          <w:docGrid w:linePitch="360"/>
        </w:sectPr>
      </w:pPr>
    </w:p>
    <w:p w14:paraId="51289A26" w14:textId="77777777" w:rsidR="00807B08" w:rsidRDefault="00A44E99" w:rsidP="00BA3B94">
      <w:pPr>
        <w:spacing w:line="240" w:lineRule="auto"/>
        <w:ind w:left="-142"/>
        <w:rPr>
          <w:b/>
        </w:rPr>
      </w:pPr>
      <w:r>
        <w:rPr>
          <w:noProof/>
          <w:lang w:eastAsia="en-GB"/>
        </w:rPr>
        <mc:AlternateContent>
          <mc:Choice Requires="wps">
            <w:drawing>
              <wp:inline distT="0" distB="0" distL="0" distR="0" wp14:anchorId="7572F873" wp14:editId="56B246A4">
                <wp:extent cx="6693535" cy="1434465"/>
                <wp:effectExtent l="83820" t="55880" r="80645" b="55880"/>
                <wp:docPr id="20"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93535" cy="3450590"/>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55706D7A" w14:textId="77777777" w:rsidR="00596FE7" w:rsidRPr="00C74CDE" w:rsidRDefault="00596FE7" w:rsidP="00807B08">
                            <w:pPr>
                              <w:rPr>
                                <w:b/>
                                <w:sz w:val="28"/>
                              </w:rPr>
                            </w:pPr>
                            <w:r w:rsidRPr="00C74CDE">
                              <w:rPr>
                                <w:b/>
                                <w:sz w:val="28"/>
                              </w:rPr>
                              <w:t>Aims</w:t>
                            </w:r>
                          </w:p>
                          <w:p w14:paraId="5524C92C" w14:textId="77777777" w:rsidR="00596FE7" w:rsidRPr="00255054" w:rsidRDefault="00596FE7" w:rsidP="00807B08">
                            <w:pPr>
                              <w:rPr>
                                <w:sz w:val="10"/>
                              </w:rPr>
                            </w:pPr>
                          </w:p>
                          <w:p w14:paraId="7F466D61" w14:textId="77777777" w:rsidR="00596FE7" w:rsidRDefault="00596FE7" w:rsidP="00807B08">
                            <w:r>
                              <w:t>Aim 16:  Improve the provision of sport and recreation opportunities in the Parish.</w:t>
                            </w:r>
                          </w:p>
                          <w:p w14:paraId="4BDF1E9E" w14:textId="77777777" w:rsidR="00596FE7" w:rsidRPr="00255054" w:rsidRDefault="00596FE7" w:rsidP="00807B08">
                            <w:pPr>
                              <w:rPr>
                                <w:sz w:val="10"/>
                              </w:rPr>
                            </w:pPr>
                          </w:p>
                          <w:p w14:paraId="49A68151" w14:textId="77777777" w:rsidR="00596FE7" w:rsidRDefault="00596FE7" w:rsidP="00807B08">
                            <w:r>
                              <w:t>Aim 17:  Provide facilities for children and young people.</w:t>
                            </w:r>
                          </w:p>
                          <w:p w14:paraId="13BBEC2D" w14:textId="77777777" w:rsidR="00596FE7" w:rsidRPr="00255054" w:rsidRDefault="00596FE7" w:rsidP="00807B08">
                            <w:pPr>
                              <w:rPr>
                                <w:sz w:val="10"/>
                              </w:rPr>
                            </w:pPr>
                          </w:p>
                          <w:p w14:paraId="2B603578" w14:textId="77777777" w:rsidR="00596FE7" w:rsidRPr="00C74CDE" w:rsidRDefault="00596FE7" w:rsidP="00807B08">
                            <w:pPr>
                              <w:rPr>
                                <w:b/>
                                <w:sz w:val="28"/>
                              </w:rPr>
                            </w:pPr>
                            <w:r w:rsidRPr="00C74CDE">
                              <w:rPr>
                                <w:b/>
                                <w:sz w:val="28"/>
                              </w:rPr>
                              <w:t>Objectives</w:t>
                            </w:r>
                          </w:p>
                          <w:p w14:paraId="24EFFC23" w14:textId="77777777" w:rsidR="00596FE7" w:rsidRPr="00255054" w:rsidRDefault="00596FE7" w:rsidP="00807B08">
                            <w:pPr>
                              <w:rPr>
                                <w:sz w:val="10"/>
                              </w:rPr>
                            </w:pPr>
                          </w:p>
                          <w:p w14:paraId="25A87F64" w14:textId="77777777" w:rsidR="00596FE7" w:rsidRDefault="00596FE7" w:rsidP="00807B08">
                            <w:r>
                              <w:t xml:space="preserve">Objective 16.1:  </w:t>
                            </w:r>
                            <w:r w:rsidRPr="007B071F">
                              <w:t>Protect and enhance existing facilities</w:t>
                            </w:r>
                            <w:r>
                              <w:t>.</w:t>
                            </w:r>
                          </w:p>
                          <w:p w14:paraId="4C2BED67" w14:textId="77777777" w:rsidR="00596FE7" w:rsidRPr="00255054" w:rsidRDefault="00596FE7" w:rsidP="00807B08">
                            <w:pPr>
                              <w:rPr>
                                <w:sz w:val="10"/>
                              </w:rPr>
                            </w:pPr>
                          </w:p>
                          <w:p w14:paraId="4C3F6C99" w14:textId="77777777" w:rsidR="00596FE7" w:rsidRDefault="00596FE7" w:rsidP="00807B08">
                            <w:r>
                              <w:t xml:space="preserve">Objective 16.2:  </w:t>
                            </w:r>
                            <w:r w:rsidRPr="007B071F">
                              <w:t>Support the development of indoor sports facilities and opportunities for all ages</w:t>
                            </w:r>
                            <w:r>
                              <w:t>.</w:t>
                            </w:r>
                          </w:p>
                          <w:p w14:paraId="3835FDCD" w14:textId="77777777" w:rsidR="00596FE7" w:rsidRPr="00255054" w:rsidRDefault="00596FE7" w:rsidP="00807B08">
                            <w:pPr>
                              <w:rPr>
                                <w:sz w:val="10"/>
                              </w:rPr>
                            </w:pPr>
                          </w:p>
                          <w:p w14:paraId="0A56819C" w14:textId="77777777" w:rsidR="00596FE7" w:rsidRDefault="00596FE7" w:rsidP="00807B08">
                            <w:r>
                              <w:t xml:space="preserve">Objective 16.3:  </w:t>
                            </w:r>
                            <w:r w:rsidRPr="007B071F">
                              <w:t>Provide sports facilities in locations preferred and indicated by the community whenever possible</w:t>
                            </w:r>
                            <w:r>
                              <w:t>.</w:t>
                            </w:r>
                          </w:p>
                          <w:p w14:paraId="33B6F2DF" w14:textId="77777777" w:rsidR="00596FE7" w:rsidRPr="00255054" w:rsidRDefault="00596FE7" w:rsidP="00807B08">
                            <w:pPr>
                              <w:rPr>
                                <w:sz w:val="8"/>
                              </w:rPr>
                            </w:pPr>
                          </w:p>
                          <w:p w14:paraId="0C902D81" w14:textId="77777777" w:rsidR="00596FE7" w:rsidRDefault="00596FE7" w:rsidP="00807B08">
                            <w:r>
                              <w:t xml:space="preserve">Objective 16.4:  </w:t>
                            </w:r>
                            <w:r w:rsidRPr="00255054">
                              <w:t>Ensure standard of facilities, at time of development, and ongoing maintenance are in line with national guidelines</w:t>
                            </w:r>
                            <w:r>
                              <w:t>.</w:t>
                            </w:r>
                          </w:p>
                          <w:p w14:paraId="122E7533" w14:textId="77777777" w:rsidR="00596FE7" w:rsidRPr="00255054" w:rsidRDefault="00596FE7" w:rsidP="00807B08">
                            <w:pPr>
                              <w:rPr>
                                <w:sz w:val="10"/>
                              </w:rPr>
                            </w:pPr>
                          </w:p>
                          <w:p w14:paraId="1B52D602" w14:textId="77777777" w:rsidR="00596FE7" w:rsidRDefault="00596FE7" w:rsidP="00255054">
                            <w:r>
                              <w:t xml:space="preserve">Objective 17.1:  </w:t>
                            </w:r>
                            <w:r w:rsidRPr="00255054">
                              <w:t>Support the provision of new facilities following consultation with the specific age groups</w:t>
                            </w:r>
                            <w:r>
                              <w:t>.</w:t>
                            </w:r>
                          </w:p>
                          <w:p w14:paraId="53E8D235" w14:textId="77777777" w:rsidR="00596FE7" w:rsidRPr="00255054" w:rsidRDefault="00596FE7" w:rsidP="00255054">
                            <w:pPr>
                              <w:rPr>
                                <w:sz w:val="10"/>
                              </w:rPr>
                            </w:pPr>
                          </w:p>
                          <w:p w14:paraId="25D52009" w14:textId="77777777" w:rsidR="00596FE7" w:rsidRDefault="00596FE7" w:rsidP="00255054">
                            <w:r>
                              <w:t xml:space="preserve">Objective 17.2:  </w:t>
                            </w:r>
                            <w:r w:rsidRPr="00255054">
                              <w:t>Provide additional play areas and equipment related to the needs of the specific age groups</w:t>
                            </w:r>
                            <w:r>
                              <w:t>.</w:t>
                            </w:r>
                          </w:p>
                          <w:p w14:paraId="7C3AB881" w14:textId="77777777" w:rsidR="00596FE7" w:rsidRPr="00255054" w:rsidRDefault="00596FE7" w:rsidP="00807B08">
                            <w:pPr>
                              <w:rPr>
                                <w:sz w:val="10"/>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72F873" id="Text Box 233" o:spid="_x0000_s1118" type="#_x0000_t202" style="width:527.0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" fillcolor="white [3201]" strokecolor="black [3200]" strokeweight="2pt">
                <v:shadow on="t" type="perspective" color="black" opacity="26213f" offset="0,0" matrix="66847f,,,66847f"/>
                <v:textbox style="mso-fit-shape-to-text:t">
                  <w:txbxContent>
                    <w:p w14:paraId="55706D7A" w14:textId="77777777" w:rsidR="00596FE7" w:rsidRPr="00C74CDE" w:rsidRDefault="00596FE7" w:rsidP="00807B08">
                      <w:pPr>
                        <w:rPr>
                          <w:b/>
                          <w:sz w:val="28"/>
                        </w:rPr>
                      </w:pPr>
                      <w:r w:rsidRPr="00C74CDE">
                        <w:rPr>
                          <w:b/>
                          <w:sz w:val="28"/>
                        </w:rPr>
                        <w:t>Aims</w:t>
                      </w:r>
                    </w:p>
                    <w:p w14:paraId="5524C92C" w14:textId="77777777" w:rsidR="00596FE7" w:rsidRPr="00255054" w:rsidRDefault="00596FE7" w:rsidP="00807B08">
                      <w:pPr>
                        <w:rPr>
                          <w:sz w:val="10"/>
                        </w:rPr>
                      </w:pPr>
                    </w:p>
                    <w:p w14:paraId="7F466D61" w14:textId="77777777" w:rsidR="00596FE7" w:rsidRDefault="00596FE7" w:rsidP="00807B08">
                      <w:r>
                        <w:t>Aim 16:  Improve the provision of sport and recreation opportunities in the Parish.</w:t>
                      </w:r>
                    </w:p>
                    <w:p w14:paraId="4BDF1E9E" w14:textId="77777777" w:rsidR="00596FE7" w:rsidRPr="00255054" w:rsidRDefault="00596FE7" w:rsidP="00807B08">
                      <w:pPr>
                        <w:rPr>
                          <w:sz w:val="10"/>
                        </w:rPr>
                      </w:pPr>
                    </w:p>
                    <w:p w14:paraId="49A68151" w14:textId="77777777" w:rsidR="00596FE7" w:rsidRDefault="00596FE7" w:rsidP="00807B08">
                      <w:r>
                        <w:t>Aim 17:  Provide facilities for children and young people.</w:t>
                      </w:r>
                    </w:p>
                    <w:p w14:paraId="13BBEC2D" w14:textId="77777777" w:rsidR="00596FE7" w:rsidRPr="00255054" w:rsidRDefault="00596FE7" w:rsidP="00807B08">
                      <w:pPr>
                        <w:rPr>
                          <w:sz w:val="10"/>
                        </w:rPr>
                      </w:pPr>
                    </w:p>
                    <w:p w14:paraId="2B603578" w14:textId="77777777" w:rsidR="00596FE7" w:rsidRPr="00C74CDE" w:rsidRDefault="00596FE7" w:rsidP="00807B08">
                      <w:pPr>
                        <w:rPr>
                          <w:b/>
                          <w:sz w:val="28"/>
                        </w:rPr>
                      </w:pPr>
                      <w:r w:rsidRPr="00C74CDE">
                        <w:rPr>
                          <w:b/>
                          <w:sz w:val="28"/>
                        </w:rPr>
                        <w:t>Objectives</w:t>
                      </w:r>
                    </w:p>
                    <w:p w14:paraId="24EFFC23" w14:textId="77777777" w:rsidR="00596FE7" w:rsidRPr="00255054" w:rsidRDefault="00596FE7" w:rsidP="00807B08">
                      <w:pPr>
                        <w:rPr>
                          <w:sz w:val="10"/>
                        </w:rPr>
                      </w:pPr>
                    </w:p>
                    <w:p w14:paraId="25A87F64" w14:textId="77777777" w:rsidR="00596FE7" w:rsidRDefault="00596FE7" w:rsidP="00807B08">
                      <w:r>
                        <w:t xml:space="preserve">Objective 16.1:  </w:t>
                      </w:r>
                      <w:r w:rsidRPr="007B071F">
                        <w:t>Protect and enhance existing facilities</w:t>
                      </w:r>
                      <w:r>
                        <w:t>.</w:t>
                      </w:r>
                    </w:p>
                    <w:p w14:paraId="4C2BED67" w14:textId="77777777" w:rsidR="00596FE7" w:rsidRPr="00255054" w:rsidRDefault="00596FE7" w:rsidP="00807B08">
                      <w:pPr>
                        <w:rPr>
                          <w:sz w:val="10"/>
                        </w:rPr>
                      </w:pPr>
                    </w:p>
                    <w:p w14:paraId="4C3F6C99" w14:textId="77777777" w:rsidR="00596FE7" w:rsidRDefault="00596FE7" w:rsidP="00807B08">
                      <w:r>
                        <w:t xml:space="preserve">Objective 16.2:  </w:t>
                      </w:r>
                      <w:r w:rsidRPr="007B071F">
                        <w:t>Support the development of indoor sports facilities and opportunities for all ages</w:t>
                      </w:r>
                      <w:r>
                        <w:t>.</w:t>
                      </w:r>
                    </w:p>
                    <w:p w14:paraId="3835FDCD" w14:textId="77777777" w:rsidR="00596FE7" w:rsidRPr="00255054" w:rsidRDefault="00596FE7" w:rsidP="00807B08">
                      <w:pPr>
                        <w:rPr>
                          <w:sz w:val="10"/>
                        </w:rPr>
                      </w:pPr>
                    </w:p>
                    <w:p w14:paraId="0A56819C" w14:textId="77777777" w:rsidR="00596FE7" w:rsidRDefault="00596FE7" w:rsidP="00807B08">
                      <w:r>
                        <w:t xml:space="preserve">Objective 16.3:  </w:t>
                      </w:r>
                      <w:r w:rsidRPr="007B071F">
                        <w:t>Provide sports facilities in locations preferred and indicated by the community whenever possible</w:t>
                      </w:r>
                      <w:r>
                        <w:t>.</w:t>
                      </w:r>
                    </w:p>
                    <w:p w14:paraId="33B6F2DF" w14:textId="77777777" w:rsidR="00596FE7" w:rsidRPr="00255054" w:rsidRDefault="00596FE7" w:rsidP="00807B08">
                      <w:pPr>
                        <w:rPr>
                          <w:sz w:val="8"/>
                        </w:rPr>
                      </w:pPr>
                    </w:p>
                    <w:p w14:paraId="0C902D81" w14:textId="77777777" w:rsidR="00596FE7" w:rsidRDefault="00596FE7" w:rsidP="00807B08">
                      <w:r>
                        <w:t xml:space="preserve">Objective 16.4:  </w:t>
                      </w:r>
                      <w:r w:rsidRPr="00255054">
                        <w:t>Ensure standard of facilities, at time of development, and ongoing maintenance are in line with national guidelines</w:t>
                      </w:r>
                      <w:r>
                        <w:t>.</w:t>
                      </w:r>
                    </w:p>
                    <w:p w14:paraId="122E7533" w14:textId="77777777" w:rsidR="00596FE7" w:rsidRPr="00255054" w:rsidRDefault="00596FE7" w:rsidP="00807B08">
                      <w:pPr>
                        <w:rPr>
                          <w:sz w:val="10"/>
                        </w:rPr>
                      </w:pPr>
                    </w:p>
                    <w:p w14:paraId="1B52D602" w14:textId="77777777" w:rsidR="00596FE7" w:rsidRDefault="00596FE7" w:rsidP="00255054">
                      <w:r>
                        <w:t xml:space="preserve">Objective 17.1:  </w:t>
                      </w:r>
                      <w:r w:rsidRPr="00255054">
                        <w:t>Support the provision of new facilities following consultation with the specific age groups</w:t>
                      </w:r>
                      <w:r>
                        <w:t>.</w:t>
                      </w:r>
                    </w:p>
                    <w:p w14:paraId="53E8D235" w14:textId="77777777" w:rsidR="00596FE7" w:rsidRPr="00255054" w:rsidRDefault="00596FE7" w:rsidP="00255054">
                      <w:pPr>
                        <w:rPr>
                          <w:sz w:val="10"/>
                        </w:rPr>
                      </w:pPr>
                    </w:p>
                    <w:p w14:paraId="25D52009" w14:textId="77777777" w:rsidR="00596FE7" w:rsidRDefault="00596FE7" w:rsidP="00255054">
                      <w:r>
                        <w:t xml:space="preserve">Objective 17.2:  </w:t>
                      </w:r>
                      <w:r w:rsidRPr="00255054">
                        <w:t>Provide additional play areas and equipment related to the needs of the specific age groups</w:t>
                      </w:r>
                      <w:r>
                        <w:t>.</w:t>
                      </w:r>
                    </w:p>
                    <w:p w14:paraId="7C3AB881" w14:textId="77777777" w:rsidR="00596FE7" w:rsidRPr="00255054" w:rsidRDefault="00596FE7" w:rsidP="00807B08">
                      <w:pPr>
                        <w:rPr>
                          <w:sz w:val="10"/>
                        </w:rPr>
                      </w:pPr>
                    </w:p>
                  </w:txbxContent>
                </v:textbox>
                <w10:anchorlock/>
              </v:shape>
            </w:pict>
          </mc:Fallback>
        </mc:AlternateContent>
      </w:r>
    </w:p>
    <w:p w14:paraId="1DAE81FE" w14:textId="77777777" w:rsidR="00807B08" w:rsidRDefault="00807B08" w:rsidP="00BA3B94">
      <w:pPr>
        <w:spacing w:line="240" w:lineRule="auto"/>
      </w:pPr>
    </w:p>
    <w:p w14:paraId="4ABDAD1D" w14:textId="77777777" w:rsidR="00807B08" w:rsidRPr="00C74CDE" w:rsidRDefault="00807B08" w:rsidP="00BA3B94">
      <w:pPr>
        <w:spacing w:line="240" w:lineRule="auto"/>
        <w:rPr>
          <w:b/>
          <w:sz w:val="28"/>
        </w:rPr>
      </w:pPr>
      <w:r w:rsidRPr="00C8020C">
        <w:rPr>
          <w:b/>
          <w:bCs/>
          <w:sz w:val="28"/>
          <w:szCs w:val="28"/>
        </w:rPr>
        <w:t>Neighbourhood Plan Policies</w:t>
      </w:r>
    </w:p>
    <w:p w14:paraId="69A70215" w14:textId="77777777" w:rsidR="00807B08" w:rsidRPr="00683F47" w:rsidRDefault="00807B08" w:rsidP="00BA3B94">
      <w:pPr>
        <w:spacing w:line="240" w:lineRule="auto"/>
        <w:rPr>
          <w:b/>
        </w:rPr>
      </w:pPr>
    </w:p>
    <w:p w14:paraId="4707C395" w14:textId="77777777" w:rsidR="00807B08" w:rsidRPr="00A55F38" w:rsidRDefault="00086FBB" w:rsidP="00BA3B94">
      <w:pPr>
        <w:spacing w:line="240" w:lineRule="auto"/>
        <w:rPr>
          <w:b/>
          <w:i/>
        </w:rPr>
      </w:pPr>
      <w:r w:rsidRPr="00C8020C">
        <w:rPr>
          <w:b/>
          <w:bCs/>
        </w:rPr>
        <w:t>Sports and Recreation Facilities and Pitches</w:t>
      </w:r>
    </w:p>
    <w:p w14:paraId="0FE710CF" w14:textId="77777777" w:rsidR="00807B08" w:rsidRDefault="00807B08" w:rsidP="00BA3B94">
      <w:pPr>
        <w:spacing w:line="240" w:lineRule="auto"/>
      </w:pPr>
    </w:p>
    <w:p w14:paraId="2E7C9B55" w14:textId="77777777" w:rsidR="00807B08" w:rsidRPr="00A55F38" w:rsidRDefault="00807B08" w:rsidP="00BA3B94">
      <w:pPr>
        <w:spacing w:line="240" w:lineRule="auto"/>
        <w:rPr>
          <w:u w:val="single"/>
        </w:rPr>
      </w:pPr>
      <w:r w:rsidRPr="00A55F38">
        <w:rPr>
          <w:u w:val="single"/>
        </w:rPr>
        <w:t>Just</w:t>
      </w:r>
      <w:r w:rsidR="005404E4">
        <w:rPr>
          <w:u w:val="single"/>
        </w:rPr>
        <w:t>ification for our policies</w:t>
      </w:r>
    </w:p>
    <w:p w14:paraId="7D5FE650" w14:textId="77777777" w:rsidR="00807B08" w:rsidRDefault="00807B08" w:rsidP="00BA3B94">
      <w:pPr>
        <w:spacing w:line="240" w:lineRule="auto"/>
      </w:pPr>
    </w:p>
    <w:p w14:paraId="6313947B" w14:textId="77777777" w:rsidR="002842CF" w:rsidRDefault="002842CF" w:rsidP="00BA3B94">
      <w:pPr>
        <w:spacing w:line="240" w:lineRule="auto"/>
      </w:pPr>
      <w:r>
        <w:t>Sport, recreation and play are important for a healthy community and o</w:t>
      </w:r>
      <w:r w:rsidR="00FB67CF">
        <w:t>ur local play sports and recreation facilities are very important and contribute significantly to community life.  As East Devon District Council evidence has suggested, we are</w:t>
      </w:r>
      <w:r w:rsidR="00B40765" w:rsidRPr="537118B2">
        <w:t xml:space="preserve"> </w:t>
      </w:r>
      <w:r w:rsidR="00FB67CF">
        <w:t xml:space="preserve">under-provided for in terms of playing pitches in the parish and so wish to protect what we currently have in order to retain current supply and use by future generations.  </w:t>
      </w:r>
      <w:r>
        <w:t>The National Planning Policy Framework sets out support for the prevention of loss of important facilities and pitches in paragraphs 70, 73 and 74 and our policies build on this policy framework.</w:t>
      </w:r>
    </w:p>
    <w:p w14:paraId="0134119F" w14:textId="77777777" w:rsidR="00EA0A2F" w:rsidRDefault="00EA0A2F" w:rsidP="00BA3B94">
      <w:pPr>
        <w:spacing w:line="240" w:lineRule="auto"/>
      </w:pPr>
    </w:p>
    <w:p w14:paraId="4594B98F" w14:textId="77777777" w:rsidR="00EA0A2F" w:rsidRDefault="00EA0A2F" w:rsidP="00BA3B94">
      <w:pPr>
        <w:spacing w:line="240" w:lineRule="auto"/>
      </w:pPr>
      <w:r>
        <w:t>Our community questionnaire found that indoor sports facilities and facilities for young people are considered to be ‘poor’ in Beer by over 50% of respondents and so proposals to improve these types of facilities would be particularly welcomed and supported.  The results also suggest that there is some room for improvement in the provision of outdoor sports</w:t>
      </w:r>
      <w:r w:rsidRPr="4F6C72F1">
        <w:t xml:space="preserve"> facilities </w:t>
      </w:r>
      <w:r>
        <w:t xml:space="preserve">for young children.  Conversely, between 60% and 70% of people gave our parks / open spaces, clubs and societies and social activities a positive rating in the survey (‘good’ or ‘very good’).  </w:t>
      </w:r>
    </w:p>
    <w:p w14:paraId="759F70A6" w14:textId="77777777" w:rsidR="00F737E2" w:rsidRDefault="00F737E2" w:rsidP="00BA3B94">
      <w:pPr>
        <w:spacing w:line="240" w:lineRule="auto"/>
      </w:pPr>
    </w:p>
    <w:p w14:paraId="00B18379" w14:textId="52DAC4E7" w:rsidR="00EA0A2F" w:rsidRDefault="002842CF" w:rsidP="00BA3B94">
      <w:pPr>
        <w:spacing w:line="240" w:lineRule="auto"/>
      </w:pPr>
      <w:r>
        <w:t>For these reasons, p</w:t>
      </w:r>
      <w:r w:rsidR="00FB67CF">
        <w:t xml:space="preserve">olicy SR1 lists our sports and recreation facilities and seeks to protect them from loss. </w:t>
      </w:r>
      <w:r w:rsidR="00F15198" w:rsidRPr="6F7749F6">
        <w:t xml:space="preserve"> </w:t>
      </w:r>
      <w:r w:rsidR="00E62D7C">
        <w:t xml:space="preserve">These facilities and pitches are also shown </w:t>
      </w:r>
      <w:r w:rsidR="00053989">
        <w:t>in Figure 1</w:t>
      </w:r>
      <w:r w:rsidR="004E25DB">
        <w:t>4</w:t>
      </w:r>
      <w:r w:rsidR="00E62D7C" w:rsidRPr="6F7749F6">
        <w:t xml:space="preserve">.  </w:t>
      </w:r>
      <w:r w:rsidR="00F15198">
        <w:t xml:space="preserve"> Any proposal to replace any of our recreation assets would need to be fully justified</w:t>
      </w:r>
      <w:r w:rsidR="00EA0A2F">
        <w:t xml:space="preserve"> and we would require proposals to be developed taking into account community consultation</w:t>
      </w:r>
      <w:r w:rsidR="00F15198" w:rsidRPr="6F7749F6">
        <w:t>.</w:t>
      </w:r>
      <w:r w:rsidR="005404E4" w:rsidRPr="6F7749F6">
        <w:t xml:space="preserve">  </w:t>
      </w:r>
      <w:r w:rsidR="00EA0A2F">
        <w:t xml:space="preserve">We would prefer not to see a net loss of existing community sport and recreation space if possible, although our policies leave proposals to be considered on their merits subject to satisfying tests where replacement community benefit or access can be gained though a proposal for change.  </w:t>
      </w:r>
      <w:r w:rsidR="005404E4">
        <w:t xml:space="preserve">We are also keen to encourage and support the provision of improved or new additional facilities and have developed policy SR2 which enables this to take place if such developments are proposed.  </w:t>
      </w:r>
      <w:r w:rsidR="00F737E2">
        <w:t xml:space="preserve">In response to our consultation responses on children’s play and young people’s facilities, policy SR3 sets out support for new facilities and the criteria which should be considered as such proposals are developed.  While it is important to </w:t>
      </w:r>
      <w:r w:rsidR="00F737E2">
        <w:lastRenderedPageBreak/>
        <w:t xml:space="preserve">bring such new facilities forward, it should be done in association with the users of those facilities and any nearby residents close to the proposal.  </w:t>
      </w:r>
    </w:p>
    <w:p w14:paraId="2DC0B4AD" w14:textId="77777777" w:rsidR="00AF0BFE" w:rsidRDefault="00AF0BFE" w:rsidP="00BA3B94">
      <w:pPr>
        <w:spacing w:line="240" w:lineRule="auto"/>
      </w:pPr>
    </w:p>
    <w:p w14:paraId="7C94F84B" w14:textId="30A90861" w:rsidR="009B1D3A" w:rsidRPr="00520633" w:rsidRDefault="009B1D3A" w:rsidP="00BA3B94">
      <w:pPr>
        <w:spacing w:line="240" w:lineRule="auto"/>
      </w:pPr>
      <w:r w:rsidRPr="00520633">
        <w:t>Any development that takes place must take into account the Sidmouth to Beer SSSI, the Sidmouth to West Bay SAC, the Lyme Bay and Torbay SAC, the East Devon AONB, the Jurassic Coast WHS and the wider biodiversity and geodiversity issues where relevant.</w:t>
      </w:r>
    </w:p>
    <w:p w14:paraId="5318A182" w14:textId="58B3A34C" w:rsidR="002B3C05" w:rsidRDefault="002B3C05">
      <w:pPr>
        <w:spacing w:before="120" w:line="360" w:lineRule="auto"/>
      </w:pPr>
      <w:r>
        <w:br w:type="page"/>
      </w:r>
    </w:p>
    <w:p w14:paraId="7E8C902B" w14:textId="77777777" w:rsidR="009B1D3A" w:rsidRDefault="009B1D3A" w:rsidP="00BA3B94">
      <w:pPr>
        <w:spacing w:line="240" w:lineRule="auto"/>
      </w:pPr>
    </w:p>
    <w:p w14:paraId="350D737A" w14:textId="77777777" w:rsidR="00E62D7C" w:rsidRDefault="00D66DB2" w:rsidP="00BA3B94">
      <w:pPr>
        <w:spacing w:line="240" w:lineRule="auto"/>
      </w:pPr>
      <w:r>
        <w:rPr>
          <w:b/>
          <w:bCs/>
        </w:rPr>
        <w:t>Figure 1</w:t>
      </w:r>
      <w:r w:rsidR="00DA4AB9">
        <w:rPr>
          <w:b/>
          <w:bCs/>
        </w:rPr>
        <w:t>4</w:t>
      </w:r>
      <w:r w:rsidR="00E62D7C" w:rsidRPr="00C8020C">
        <w:rPr>
          <w:b/>
          <w:bCs/>
        </w:rPr>
        <w:t xml:space="preserve"> – Existing Sports and Recreation Facilities and Pitches</w:t>
      </w:r>
    </w:p>
    <w:p w14:paraId="6013E3D7" w14:textId="77777777" w:rsidR="00053989" w:rsidRDefault="006A5F39" w:rsidP="00BA3B94">
      <w:pPr>
        <w:spacing w:line="240" w:lineRule="auto"/>
      </w:pPr>
      <w:r>
        <w:rPr>
          <w:noProof/>
          <w:lang w:eastAsia="en-GB"/>
        </w:rPr>
        <w:drawing>
          <wp:inline distT="0" distB="0" distL="0" distR="0" wp14:anchorId="104CF87E" wp14:editId="73E5B75D">
            <wp:extent cx="6235700" cy="8820003"/>
            <wp:effectExtent l="0" t="0" r="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Beer recreation areas v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237673" cy="8822794"/>
                    </a:xfrm>
                    <a:prstGeom prst="rect">
                      <a:avLst/>
                    </a:prstGeom>
                  </pic:spPr>
                </pic:pic>
              </a:graphicData>
            </a:graphic>
          </wp:inline>
        </w:drawing>
      </w:r>
    </w:p>
    <w:p w14:paraId="7618903F" w14:textId="77777777" w:rsidR="00053989" w:rsidRDefault="00053989" w:rsidP="00BA3B94">
      <w:pPr>
        <w:spacing w:line="240" w:lineRule="auto"/>
      </w:pPr>
    </w:p>
    <w:p w14:paraId="2762C104" w14:textId="77777777" w:rsidR="00053989" w:rsidRDefault="00053989" w:rsidP="00BA3B94">
      <w:pPr>
        <w:spacing w:line="240" w:lineRule="auto"/>
      </w:pPr>
    </w:p>
    <w:p w14:paraId="1293814F" w14:textId="77777777" w:rsidR="00E62D7C" w:rsidRDefault="00E62D7C" w:rsidP="00BA3B94">
      <w:pPr>
        <w:spacing w:line="240" w:lineRule="auto"/>
      </w:pPr>
    </w:p>
    <w:p w14:paraId="3FD478C9" w14:textId="77777777" w:rsidR="00807B08" w:rsidRDefault="00A44E99" w:rsidP="00BA3B94">
      <w:pPr>
        <w:spacing w:line="240" w:lineRule="auto"/>
        <w:ind w:left="-142"/>
      </w:pPr>
      <w:r>
        <w:rPr>
          <w:noProof/>
          <w:lang w:eastAsia="en-GB"/>
        </w:rPr>
        <mc:AlternateContent>
          <mc:Choice Requires="wps">
            <w:drawing>
              <wp:inline distT="0" distB="0" distL="0" distR="0" wp14:anchorId="4EB85076" wp14:editId="0FF3AB71">
                <wp:extent cx="6635115" cy="1434465"/>
                <wp:effectExtent l="83820" t="71755" r="81915" b="76200"/>
                <wp:docPr id="1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575754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701F22BF" w14:textId="77777777" w:rsidR="00596FE7" w:rsidRDefault="00596FE7" w:rsidP="00086FBB">
                            <w:pPr>
                              <w:spacing w:before="120" w:after="120"/>
                              <w:rPr>
                                <w:b/>
                              </w:rPr>
                            </w:pPr>
                            <w:r>
                              <w:rPr>
                                <w:b/>
                              </w:rPr>
                              <w:t>Policy SR1 – Protecting our Existing Sports and Recreation Facilities and Pitches and Preventing their Loss</w:t>
                            </w:r>
                          </w:p>
                          <w:p w14:paraId="7584E31C" w14:textId="77777777" w:rsidR="00596FE7" w:rsidRDefault="00596FE7" w:rsidP="00086FBB">
                            <w:pPr>
                              <w:spacing w:before="120" w:after="120"/>
                              <w:rPr>
                                <w:b/>
                              </w:rPr>
                            </w:pPr>
                          </w:p>
                          <w:p w14:paraId="06098E67" w14:textId="77777777" w:rsidR="00596FE7" w:rsidRDefault="00596FE7" w:rsidP="00086FBB">
                            <w:pPr>
                              <w:spacing w:before="120" w:after="120"/>
                              <w:rPr>
                                <w:b/>
                              </w:rPr>
                            </w:pPr>
                            <w:r>
                              <w:rPr>
                                <w:b/>
                              </w:rPr>
                              <w:t>Our existing valued sports and recreation facilities and pitches (shown in Figure 14) which are used by the community will be protected from change of use and are:</w:t>
                            </w:r>
                          </w:p>
                          <w:p w14:paraId="37A8C82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Beer Albion Football Ground, </w:t>
                            </w:r>
                          </w:p>
                          <w:p w14:paraId="6114607B"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Little Hemphay Youth Play Park, </w:t>
                            </w:r>
                          </w:p>
                          <w:p w14:paraId="65C62B5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Ash Hill Play Area, </w:t>
                            </w:r>
                          </w:p>
                          <w:p w14:paraId="7E7AA96F" w14:textId="77777777" w:rsidR="00596FE7" w:rsidRPr="004A7832" w:rsidRDefault="00596FE7" w:rsidP="001B6994">
                            <w:pPr>
                              <w:pStyle w:val="ListParagraph"/>
                              <w:numPr>
                                <w:ilvl w:val="0"/>
                                <w:numId w:val="39"/>
                              </w:numPr>
                              <w:spacing w:line="240" w:lineRule="auto"/>
                              <w:ind w:left="1134" w:hanging="425"/>
                              <w:rPr>
                                <w:b/>
                              </w:rPr>
                            </w:pPr>
                            <w:r w:rsidRPr="004A7832">
                              <w:rPr>
                                <w:b/>
                              </w:rPr>
                              <w:t>Underleys Play Area,</w:t>
                            </w:r>
                          </w:p>
                          <w:p w14:paraId="42C303EE" w14:textId="77777777" w:rsidR="00596FE7" w:rsidRPr="004A7832" w:rsidRDefault="00596FE7" w:rsidP="001B6994">
                            <w:pPr>
                              <w:pStyle w:val="ListParagraph"/>
                              <w:numPr>
                                <w:ilvl w:val="0"/>
                                <w:numId w:val="39"/>
                              </w:numPr>
                              <w:spacing w:line="240" w:lineRule="auto"/>
                              <w:ind w:left="1134" w:hanging="425"/>
                            </w:pPr>
                            <w:r w:rsidRPr="004A7832">
                              <w:rPr>
                                <w:b/>
                              </w:rPr>
                              <w:t xml:space="preserve">Memorial Gardens Play Area and </w:t>
                            </w:r>
                          </w:p>
                          <w:p w14:paraId="4E7A9DFF" w14:textId="77777777" w:rsidR="00596FE7" w:rsidRPr="004A7832" w:rsidRDefault="00596FE7" w:rsidP="001B6994">
                            <w:pPr>
                              <w:pStyle w:val="ListParagraph"/>
                              <w:numPr>
                                <w:ilvl w:val="0"/>
                                <w:numId w:val="39"/>
                              </w:numPr>
                              <w:spacing w:line="240" w:lineRule="auto"/>
                              <w:ind w:left="1134" w:hanging="425"/>
                            </w:pPr>
                            <w:r w:rsidRPr="004A7832">
                              <w:rPr>
                                <w:b/>
                              </w:rPr>
                              <w:t xml:space="preserve">Beach </w:t>
                            </w:r>
                          </w:p>
                          <w:p w14:paraId="510C25FD" w14:textId="77777777" w:rsidR="00596FE7" w:rsidRDefault="00596FE7" w:rsidP="00F15198">
                            <w:pPr>
                              <w:spacing w:before="120" w:after="120"/>
                              <w:rPr>
                                <w:b/>
                              </w:rPr>
                            </w:pPr>
                            <w:r w:rsidRPr="004A7832">
                              <w:rPr>
                                <w:b/>
                              </w:rPr>
                              <w:t xml:space="preserve">Proposals which result </w:t>
                            </w:r>
                            <w:r>
                              <w:rPr>
                                <w:b/>
                              </w:rPr>
                              <w:t>in a loss of existing sports and recreation facilities and pitches and / or their capacity and / or community accessibility (availability for community use) will only be supported where:</w:t>
                            </w:r>
                          </w:p>
                          <w:p w14:paraId="5A1A3965" w14:textId="77777777" w:rsidR="00596FE7" w:rsidRDefault="00596FE7" w:rsidP="005404E4">
                            <w:pPr>
                              <w:numPr>
                                <w:ilvl w:val="0"/>
                                <w:numId w:val="14"/>
                              </w:numPr>
                              <w:spacing w:before="120" w:after="120" w:line="256" w:lineRule="auto"/>
                              <w:jc w:val="left"/>
                              <w:rPr>
                                <w:b/>
                              </w:rPr>
                            </w:pPr>
                            <w:r>
                              <w:rPr>
                                <w:b/>
                              </w:rPr>
                              <w:t>An assessment has been undertaken which clearly shows that facilities are surplus to local and strategic need and demand; or</w:t>
                            </w:r>
                          </w:p>
                          <w:p w14:paraId="3B18B367" w14:textId="77777777" w:rsidR="00596FE7" w:rsidRPr="00086FBB" w:rsidRDefault="00596FE7" w:rsidP="005404E4">
                            <w:pPr>
                              <w:numPr>
                                <w:ilvl w:val="0"/>
                                <w:numId w:val="14"/>
                              </w:numPr>
                              <w:spacing w:before="120" w:after="120" w:line="256" w:lineRule="auto"/>
                              <w:jc w:val="left"/>
                              <w:rPr>
                                <w:b/>
                              </w:rPr>
                            </w:pPr>
                            <w:r>
                              <w:rPr>
                                <w:b/>
                              </w:rPr>
                              <w:t xml:space="preserve">The </w:t>
                            </w:r>
                            <w:r w:rsidRPr="00086FBB">
                              <w:rPr>
                                <w:b/>
                              </w:rPr>
                              <w:t>loss resulting from the proposed development would be replaced by equivalent or better provision in terms of quantity, quality and community accessibility in a suitable location and demonstrate community benefit; or</w:t>
                            </w:r>
                          </w:p>
                          <w:p w14:paraId="3DA75CD8" w14:textId="77777777" w:rsidR="00596FE7" w:rsidRPr="00086FBB" w:rsidRDefault="00596FE7" w:rsidP="005404E4">
                            <w:pPr>
                              <w:numPr>
                                <w:ilvl w:val="0"/>
                                <w:numId w:val="14"/>
                              </w:numPr>
                              <w:spacing w:before="120" w:after="120" w:line="256" w:lineRule="auto"/>
                              <w:jc w:val="left"/>
                              <w:rPr>
                                <w:b/>
                              </w:rPr>
                            </w:pPr>
                            <w:r w:rsidRPr="00086FBB">
                              <w:rPr>
                                <w:b/>
                              </w:rPr>
                              <w:t xml:space="preserve">The development is for alternative sports and recreational provision, the needs for which clearly outweigh the loss. </w:t>
                            </w:r>
                          </w:p>
                          <w:p w14:paraId="58A1AFEC" w14:textId="77777777" w:rsidR="00596FE7" w:rsidRDefault="00596FE7" w:rsidP="00F15198">
                            <w:pPr>
                              <w:spacing w:before="120" w:after="120"/>
                            </w:pPr>
                          </w:p>
                          <w:p w14:paraId="4DE6C853" w14:textId="77777777" w:rsidR="00596FE7" w:rsidRPr="005404E4" w:rsidRDefault="00596FE7" w:rsidP="00F15198">
                            <w:pPr>
                              <w:spacing w:before="120" w:after="120"/>
                              <w:rPr>
                                <w:b/>
                              </w:rPr>
                            </w:pPr>
                            <w:r w:rsidRPr="005404E4">
                              <w:rPr>
                                <w:b/>
                              </w:rPr>
                              <w:t xml:space="preserve">Proposals </w:t>
                            </w:r>
                            <w:r>
                              <w:rPr>
                                <w:b/>
                              </w:rPr>
                              <w:t xml:space="preserve">which replace existing facilities and pitches </w:t>
                            </w:r>
                            <w:r w:rsidRPr="005404E4">
                              <w:rPr>
                                <w:b/>
                              </w:rPr>
                              <w:t>should demonstrate that they benefit the community or that there is secured community access.</w:t>
                            </w:r>
                          </w:p>
                          <w:p w14:paraId="299FFEF5" w14:textId="77777777" w:rsidR="00596FE7" w:rsidRPr="00086FBB" w:rsidRDefault="00596FE7" w:rsidP="00F15198">
                            <w:pPr>
                              <w:spacing w:before="120" w:after="120"/>
                            </w:pPr>
                          </w:p>
                          <w:p w14:paraId="7A04B892" w14:textId="77777777" w:rsidR="00596FE7" w:rsidRPr="00823BAA" w:rsidRDefault="00596FE7" w:rsidP="00F15198">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B85076" id="Text Box 232" o:spid="_x0000_s1119"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" fillcolor="#f2f2f2 [3052]" strokecolor="black [3200]" strokeweight="2pt">
                <v:shadow on="t" type="perspective" color="black" opacity="26213f" offset="0,0" matrix="66847f,,,66847f"/>
                <v:textbox style="mso-fit-shape-to-text:t">
                  <w:txbxContent>
                    <w:p w14:paraId="701F22BF" w14:textId="77777777" w:rsidR="00596FE7" w:rsidRDefault="00596FE7" w:rsidP="00086FBB">
                      <w:pPr>
                        <w:spacing w:before="120" w:after="120"/>
                        <w:rPr>
                          <w:b/>
                        </w:rPr>
                      </w:pPr>
                      <w:r>
                        <w:rPr>
                          <w:b/>
                        </w:rPr>
                        <w:t>Policy SR1 – Protecting our Existing Sports and Recreation Facilities and Pitches and Preventing their Loss</w:t>
                      </w:r>
                    </w:p>
                    <w:p w14:paraId="7584E31C" w14:textId="77777777" w:rsidR="00596FE7" w:rsidRDefault="00596FE7" w:rsidP="00086FBB">
                      <w:pPr>
                        <w:spacing w:before="120" w:after="120"/>
                        <w:rPr>
                          <w:b/>
                        </w:rPr>
                      </w:pPr>
                    </w:p>
                    <w:p w14:paraId="06098E67" w14:textId="77777777" w:rsidR="00596FE7" w:rsidRDefault="00596FE7" w:rsidP="00086FBB">
                      <w:pPr>
                        <w:spacing w:before="120" w:after="120"/>
                        <w:rPr>
                          <w:b/>
                        </w:rPr>
                      </w:pPr>
                      <w:r>
                        <w:rPr>
                          <w:b/>
                        </w:rPr>
                        <w:t>Our existing valued sports and recreation facilities and pitches (shown in Figure 14) which are used by the community will be protected from change of use and are:</w:t>
                      </w:r>
                    </w:p>
                    <w:p w14:paraId="37A8C82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Beer Albion Football Ground, </w:t>
                      </w:r>
                    </w:p>
                    <w:p w14:paraId="6114607B"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Little Hemphay Youth Play Park, </w:t>
                      </w:r>
                    </w:p>
                    <w:p w14:paraId="65C62B5E" w14:textId="77777777" w:rsidR="00596FE7" w:rsidRPr="001B6994" w:rsidRDefault="00596FE7" w:rsidP="001B6994">
                      <w:pPr>
                        <w:pStyle w:val="ListParagraph"/>
                        <w:numPr>
                          <w:ilvl w:val="0"/>
                          <w:numId w:val="39"/>
                        </w:numPr>
                        <w:spacing w:line="240" w:lineRule="auto"/>
                        <w:ind w:left="1134" w:hanging="425"/>
                        <w:rPr>
                          <w:b/>
                        </w:rPr>
                      </w:pPr>
                      <w:r w:rsidRPr="001B6994">
                        <w:rPr>
                          <w:b/>
                        </w:rPr>
                        <w:t xml:space="preserve">Ash Hill Play Area, </w:t>
                      </w:r>
                    </w:p>
                    <w:p w14:paraId="7E7AA96F" w14:textId="77777777" w:rsidR="00596FE7" w:rsidRPr="004A7832" w:rsidRDefault="00596FE7" w:rsidP="001B6994">
                      <w:pPr>
                        <w:pStyle w:val="ListParagraph"/>
                        <w:numPr>
                          <w:ilvl w:val="0"/>
                          <w:numId w:val="39"/>
                        </w:numPr>
                        <w:spacing w:line="240" w:lineRule="auto"/>
                        <w:ind w:left="1134" w:hanging="425"/>
                        <w:rPr>
                          <w:b/>
                        </w:rPr>
                      </w:pPr>
                      <w:r w:rsidRPr="004A7832">
                        <w:rPr>
                          <w:b/>
                        </w:rPr>
                        <w:t>Underleys Play Area,</w:t>
                      </w:r>
                    </w:p>
                    <w:p w14:paraId="42C303EE" w14:textId="77777777" w:rsidR="00596FE7" w:rsidRPr="004A7832" w:rsidRDefault="00596FE7" w:rsidP="001B6994">
                      <w:pPr>
                        <w:pStyle w:val="ListParagraph"/>
                        <w:numPr>
                          <w:ilvl w:val="0"/>
                          <w:numId w:val="39"/>
                        </w:numPr>
                        <w:spacing w:line="240" w:lineRule="auto"/>
                        <w:ind w:left="1134" w:hanging="425"/>
                      </w:pPr>
                      <w:r w:rsidRPr="004A7832">
                        <w:rPr>
                          <w:b/>
                        </w:rPr>
                        <w:t xml:space="preserve">Memorial Gardens Play Area and </w:t>
                      </w:r>
                    </w:p>
                    <w:p w14:paraId="4E7A9DFF" w14:textId="77777777" w:rsidR="00596FE7" w:rsidRPr="004A7832" w:rsidRDefault="00596FE7" w:rsidP="001B6994">
                      <w:pPr>
                        <w:pStyle w:val="ListParagraph"/>
                        <w:numPr>
                          <w:ilvl w:val="0"/>
                          <w:numId w:val="39"/>
                        </w:numPr>
                        <w:spacing w:line="240" w:lineRule="auto"/>
                        <w:ind w:left="1134" w:hanging="425"/>
                      </w:pPr>
                      <w:r w:rsidRPr="004A7832">
                        <w:rPr>
                          <w:b/>
                        </w:rPr>
                        <w:t xml:space="preserve">Beach </w:t>
                      </w:r>
                    </w:p>
                    <w:p w14:paraId="510C25FD" w14:textId="77777777" w:rsidR="00596FE7" w:rsidRDefault="00596FE7" w:rsidP="00F15198">
                      <w:pPr>
                        <w:spacing w:before="120" w:after="120"/>
                        <w:rPr>
                          <w:b/>
                        </w:rPr>
                      </w:pPr>
                      <w:r w:rsidRPr="004A7832">
                        <w:rPr>
                          <w:b/>
                        </w:rPr>
                        <w:t xml:space="preserve">Proposals which result </w:t>
                      </w:r>
                      <w:r>
                        <w:rPr>
                          <w:b/>
                        </w:rPr>
                        <w:t>in a loss of existing sports and recreation facilities and pitches and / or their capacity and / or community accessibility (availability for community use) will only be supported where:</w:t>
                      </w:r>
                    </w:p>
                    <w:p w14:paraId="5A1A3965" w14:textId="77777777" w:rsidR="00596FE7" w:rsidRDefault="00596FE7" w:rsidP="005404E4">
                      <w:pPr>
                        <w:numPr>
                          <w:ilvl w:val="0"/>
                          <w:numId w:val="14"/>
                        </w:numPr>
                        <w:spacing w:before="120" w:after="120" w:line="256" w:lineRule="auto"/>
                        <w:jc w:val="left"/>
                        <w:rPr>
                          <w:b/>
                        </w:rPr>
                      </w:pPr>
                      <w:r>
                        <w:rPr>
                          <w:b/>
                        </w:rPr>
                        <w:t>An assessment has been undertaken which clearly shows that facilities are surplus to local and strategic need and demand; or</w:t>
                      </w:r>
                    </w:p>
                    <w:p w14:paraId="3B18B367" w14:textId="77777777" w:rsidR="00596FE7" w:rsidRPr="00086FBB" w:rsidRDefault="00596FE7" w:rsidP="005404E4">
                      <w:pPr>
                        <w:numPr>
                          <w:ilvl w:val="0"/>
                          <w:numId w:val="14"/>
                        </w:numPr>
                        <w:spacing w:before="120" w:after="120" w:line="256" w:lineRule="auto"/>
                        <w:jc w:val="left"/>
                        <w:rPr>
                          <w:b/>
                        </w:rPr>
                      </w:pPr>
                      <w:r>
                        <w:rPr>
                          <w:b/>
                        </w:rPr>
                        <w:t xml:space="preserve">The </w:t>
                      </w:r>
                      <w:r w:rsidRPr="00086FBB">
                        <w:rPr>
                          <w:b/>
                        </w:rPr>
                        <w:t>loss resulting from the proposed development would be replaced by equivalent or better provision in terms of quantity, quality and community accessibility in a suitable location and demonstrate community benefit; or</w:t>
                      </w:r>
                    </w:p>
                    <w:p w14:paraId="3DA75CD8" w14:textId="77777777" w:rsidR="00596FE7" w:rsidRPr="00086FBB" w:rsidRDefault="00596FE7" w:rsidP="005404E4">
                      <w:pPr>
                        <w:numPr>
                          <w:ilvl w:val="0"/>
                          <w:numId w:val="14"/>
                        </w:numPr>
                        <w:spacing w:before="120" w:after="120" w:line="256" w:lineRule="auto"/>
                        <w:jc w:val="left"/>
                        <w:rPr>
                          <w:b/>
                        </w:rPr>
                      </w:pPr>
                      <w:r w:rsidRPr="00086FBB">
                        <w:rPr>
                          <w:b/>
                        </w:rPr>
                        <w:t xml:space="preserve">The development is for alternative sports and recreational provision, the needs for which clearly outweigh the loss. </w:t>
                      </w:r>
                    </w:p>
                    <w:p w14:paraId="58A1AFEC" w14:textId="77777777" w:rsidR="00596FE7" w:rsidRDefault="00596FE7" w:rsidP="00F15198">
                      <w:pPr>
                        <w:spacing w:before="120" w:after="120"/>
                      </w:pPr>
                    </w:p>
                    <w:p w14:paraId="4DE6C853" w14:textId="77777777" w:rsidR="00596FE7" w:rsidRPr="005404E4" w:rsidRDefault="00596FE7" w:rsidP="00F15198">
                      <w:pPr>
                        <w:spacing w:before="120" w:after="120"/>
                        <w:rPr>
                          <w:b/>
                        </w:rPr>
                      </w:pPr>
                      <w:r w:rsidRPr="005404E4">
                        <w:rPr>
                          <w:b/>
                        </w:rPr>
                        <w:t xml:space="preserve">Proposals </w:t>
                      </w:r>
                      <w:r>
                        <w:rPr>
                          <w:b/>
                        </w:rPr>
                        <w:t xml:space="preserve">which replace existing facilities and pitches </w:t>
                      </w:r>
                      <w:r w:rsidRPr="005404E4">
                        <w:rPr>
                          <w:b/>
                        </w:rPr>
                        <w:t>should demonstrate that they benefit the community or that there is secured community access.</w:t>
                      </w:r>
                    </w:p>
                    <w:p w14:paraId="299FFEF5" w14:textId="77777777" w:rsidR="00596FE7" w:rsidRPr="00086FBB" w:rsidRDefault="00596FE7" w:rsidP="00F15198">
                      <w:pPr>
                        <w:spacing w:before="120" w:after="120"/>
                      </w:pPr>
                    </w:p>
                    <w:p w14:paraId="7A04B892" w14:textId="77777777" w:rsidR="00596FE7" w:rsidRPr="00823BAA" w:rsidRDefault="00596FE7" w:rsidP="00F15198">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v:textbox>
                <w10:anchorlock/>
              </v:shape>
            </w:pict>
          </mc:Fallback>
        </mc:AlternateContent>
      </w:r>
    </w:p>
    <w:p w14:paraId="552A7CA0" w14:textId="77777777" w:rsidR="00807B08" w:rsidRDefault="00807B08" w:rsidP="00BA3B94">
      <w:pPr>
        <w:spacing w:line="240" w:lineRule="auto"/>
      </w:pPr>
    </w:p>
    <w:p w14:paraId="59FBFC83" w14:textId="55D88F3D" w:rsidR="00FD79EF" w:rsidRDefault="00FD79EF">
      <w:pPr>
        <w:spacing w:before="120" w:line="360" w:lineRule="auto"/>
      </w:pPr>
      <w:r>
        <w:br w:type="page"/>
      </w:r>
    </w:p>
    <w:p w14:paraId="6FFBECE0" w14:textId="77777777" w:rsidR="00086FBB" w:rsidRDefault="00086FBB" w:rsidP="00BA3B94">
      <w:pPr>
        <w:spacing w:line="240" w:lineRule="auto"/>
      </w:pPr>
    </w:p>
    <w:p w14:paraId="33130721" w14:textId="77777777" w:rsidR="00086FBB" w:rsidRDefault="00A44E99" w:rsidP="00BA3B94">
      <w:pPr>
        <w:spacing w:line="240" w:lineRule="auto"/>
        <w:ind w:left="-142"/>
      </w:pPr>
      <w:r>
        <w:rPr>
          <w:noProof/>
          <w:lang w:eastAsia="en-GB"/>
        </w:rPr>
        <mc:AlternateContent>
          <mc:Choice Requires="wps">
            <w:drawing>
              <wp:inline distT="0" distB="0" distL="0" distR="0" wp14:anchorId="1204C919" wp14:editId="5CA37CA7">
                <wp:extent cx="6635115" cy="1434465"/>
                <wp:effectExtent l="83820" t="53340" r="81915" b="48260"/>
                <wp:docPr id="18"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3308350"/>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324798CA" w14:textId="77777777" w:rsidR="00596FE7" w:rsidRDefault="00596FE7" w:rsidP="00086FBB">
                            <w:pPr>
                              <w:spacing w:before="120" w:after="120"/>
                              <w:rPr>
                                <w:b/>
                              </w:rPr>
                            </w:pPr>
                            <w:r>
                              <w:rPr>
                                <w:b/>
                              </w:rPr>
                              <w:t>Policy SR2 - Improved, new and additional sports and recreation facilities and pitches</w:t>
                            </w:r>
                          </w:p>
                          <w:p w14:paraId="7FBD5BA4" w14:textId="77777777" w:rsidR="00596FE7" w:rsidRDefault="00596FE7" w:rsidP="00086FBB">
                            <w:pPr>
                              <w:spacing w:before="120" w:after="120"/>
                              <w:rPr>
                                <w:b/>
                              </w:rPr>
                            </w:pPr>
                          </w:p>
                          <w:p w14:paraId="1E718FC0" w14:textId="77777777" w:rsidR="00596FE7" w:rsidRPr="005404E4" w:rsidRDefault="00596FE7" w:rsidP="005404E4">
                            <w:pPr>
                              <w:spacing w:before="120" w:after="120"/>
                              <w:rPr>
                                <w:b/>
                              </w:rPr>
                            </w:pPr>
                            <w:r w:rsidRPr="005404E4">
                              <w:rPr>
                                <w:b/>
                              </w:rPr>
                              <w:t>Proposals for improved, new and / or additional play, sports and recreation facilities and pitches will be supported where they:</w:t>
                            </w:r>
                          </w:p>
                          <w:p w14:paraId="05A48541" w14:textId="77777777" w:rsidR="00596FE7" w:rsidRPr="005404E4" w:rsidRDefault="00596FE7" w:rsidP="005404E4">
                            <w:pPr>
                              <w:spacing w:before="120" w:after="120"/>
                              <w:rPr>
                                <w:b/>
                              </w:rPr>
                            </w:pPr>
                          </w:p>
                          <w:p w14:paraId="1398D38D" w14:textId="77777777" w:rsidR="00596FE7" w:rsidRPr="005404E4" w:rsidRDefault="00596FE7" w:rsidP="005404E4">
                            <w:pPr>
                              <w:spacing w:before="120" w:after="120"/>
                              <w:rPr>
                                <w:b/>
                              </w:rPr>
                            </w:pPr>
                            <w:r w:rsidRPr="005404E4">
                              <w:rPr>
                                <w:b/>
                              </w:rPr>
                              <w:t>i)</w:t>
                            </w:r>
                            <w:r w:rsidRPr="005404E4">
                              <w:rPr>
                                <w:b/>
                              </w:rPr>
                              <w:tab/>
                              <w:t>respond to a demonstrable need and demand for the proposed facility;</w:t>
                            </w:r>
                          </w:p>
                          <w:p w14:paraId="68F87FE4" w14:textId="77777777" w:rsidR="00596FE7" w:rsidRPr="005404E4" w:rsidRDefault="00596FE7" w:rsidP="005404E4">
                            <w:pPr>
                              <w:spacing w:before="120" w:after="120"/>
                              <w:rPr>
                                <w:b/>
                              </w:rPr>
                            </w:pPr>
                            <w:r w:rsidRPr="005404E4">
                              <w:rPr>
                                <w:b/>
                              </w:rPr>
                              <w:t>ii)</w:t>
                            </w:r>
                            <w:r w:rsidRPr="005404E4">
                              <w:rPr>
                                <w:b/>
                              </w:rPr>
                              <w:tab/>
                              <w:t>provide community access;</w:t>
                            </w:r>
                          </w:p>
                          <w:p w14:paraId="204F4C76" w14:textId="77777777" w:rsidR="00596FE7" w:rsidRPr="005404E4" w:rsidRDefault="00596FE7" w:rsidP="005404E4">
                            <w:pPr>
                              <w:spacing w:before="120" w:after="120"/>
                              <w:rPr>
                                <w:b/>
                              </w:rPr>
                            </w:pPr>
                            <w:r w:rsidRPr="005404E4">
                              <w:rPr>
                                <w:b/>
                              </w:rPr>
                              <w:t>iii)</w:t>
                            </w:r>
                            <w:r w:rsidRPr="005404E4">
                              <w:rPr>
                                <w:b/>
                              </w:rPr>
                              <w:tab/>
                            </w:r>
                            <w:r>
                              <w:rPr>
                                <w:b/>
                              </w:rPr>
                              <w:t>demonstrate how they will be effectively managed and maintained in perpetuity</w:t>
                            </w:r>
                            <w:r w:rsidRPr="005404E4">
                              <w:rPr>
                                <w:b/>
                              </w:rPr>
                              <w:t>; and,</w:t>
                            </w:r>
                          </w:p>
                          <w:p w14:paraId="1D34FD4C" w14:textId="77777777" w:rsidR="00596FE7" w:rsidRDefault="00596FE7" w:rsidP="005404E4">
                            <w:pPr>
                              <w:spacing w:before="120" w:after="120"/>
                              <w:rPr>
                                <w:b/>
                              </w:rPr>
                            </w:pPr>
                            <w:r w:rsidRPr="005404E4">
                              <w:rPr>
                                <w:b/>
                              </w:rPr>
                              <w:t>iv)</w:t>
                            </w:r>
                            <w:r w:rsidRPr="005404E4">
                              <w:rPr>
                                <w:b/>
                              </w:rPr>
                              <w:tab/>
                              <w:t>meet up-to-date standards of design set by the appropriate agency or governing body.</w:t>
                            </w:r>
                            <w:r>
                              <w:rPr>
                                <w:b/>
                              </w:rPr>
                              <w:t xml:space="preserve">  </w:t>
                            </w:r>
                          </w:p>
                          <w:p w14:paraId="14E60974" w14:textId="77777777" w:rsidR="00596FE7" w:rsidRDefault="00596FE7" w:rsidP="005404E4">
                            <w:pPr>
                              <w:spacing w:before="120" w:after="120"/>
                              <w:rPr>
                                <w:b/>
                              </w:rPr>
                            </w:pPr>
                          </w:p>
                          <w:p w14:paraId="58056D7F" w14:textId="77777777" w:rsidR="00596FE7" w:rsidRPr="00823BAA" w:rsidRDefault="00596FE7" w:rsidP="005404E4">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04C919" id="Text Box 231" o:spid="_x0000_s1120"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" fillcolor="#f2f2f2 [3052]" strokecolor="black [3200]" strokeweight="2pt">
                <v:shadow on="t" type="perspective" color="black" opacity="26213f" offset="0,0" matrix="66847f,,,66847f"/>
                <v:textbox style="mso-fit-shape-to-text:t">
                  <w:txbxContent>
                    <w:p w14:paraId="324798CA" w14:textId="77777777" w:rsidR="00596FE7" w:rsidRDefault="00596FE7" w:rsidP="00086FBB">
                      <w:pPr>
                        <w:spacing w:before="120" w:after="120"/>
                        <w:rPr>
                          <w:b/>
                        </w:rPr>
                      </w:pPr>
                      <w:r>
                        <w:rPr>
                          <w:b/>
                        </w:rPr>
                        <w:t>Policy SR2 - Improved, new and additional sports and recreation facilities and pitches</w:t>
                      </w:r>
                    </w:p>
                    <w:p w14:paraId="7FBD5BA4" w14:textId="77777777" w:rsidR="00596FE7" w:rsidRDefault="00596FE7" w:rsidP="00086FBB">
                      <w:pPr>
                        <w:spacing w:before="120" w:after="120"/>
                        <w:rPr>
                          <w:b/>
                        </w:rPr>
                      </w:pPr>
                    </w:p>
                    <w:p w14:paraId="1E718FC0" w14:textId="77777777" w:rsidR="00596FE7" w:rsidRPr="005404E4" w:rsidRDefault="00596FE7" w:rsidP="005404E4">
                      <w:pPr>
                        <w:spacing w:before="120" w:after="120"/>
                        <w:rPr>
                          <w:b/>
                        </w:rPr>
                      </w:pPr>
                      <w:r w:rsidRPr="005404E4">
                        <w:rPr>
                          <w:b/>
                        </w:rPr>
                        <w:t>Proposals for improved, new and / or additional play, sports and recreation facilities and pitches will be supported where they:</w:t>
                      </w:r>
                    </w:p>
                    <w:p w14:paraId="05A48541" w14:textId="77777777" w:rsidR="00596FE7" w:rsidRPr="005404E4" w:rsidRDefault="00596FE7" w:rsidP="005404E4">
                      <w:pPr>
                        <w:spacing w:before="120" w:after="120"/>
                        <w:rPr>
                          <w:b/>
                        </w:rPr>
                      </w:pPr>
                    </w:p>
                    <w:p w14:paraId="1398D38D" w14:textId="77777777" w:rsidR="00596FE7" w:rsidRPr="005404E4" w:rsidRDefault="00596FE7" w:rsidP="005404E4">
                      <w:pPr>
                        <w:spacing w:before="120" w:after="120"/>
                        <w:rPr>
                          <w:b/>
                        </w:rPr>
                      </w:pPr>
                      <w:r w:rsidRPr="005404E4">
                        <w:rPr>
                          <w:b/>
                        </w:rPr>
                        <w:t>i)</w:t>
                      </w:r>
                      <w:r w:rsidRPr="005404E4">
                        <w:rPr>
                          <w:b/>
                        </w:rPr>
                        <w:tab/>
                        <w:t>respond to a demonstrable need and demand for the proposed facility;</w:t>
                      </w:r>
                    </w:p>
                    <w:p w14:paraId="68F87FE4" w14:textId="77777777" w:rsidR="00596FE7" w:rsidRPr="005404E4" w:rsidRDefault="00596FE7" w:rsidP="005404E4">
                      <w:pPr>
                        <w:spacing w:before="120" w:after="120"/>
                        <w:rPr>
                          <w:b/>
                        </w:rPr>
                      </w:pPr>
                      <w:r w:rsidRPr="005404E4">
                        <w:rPr>
                          <w:b/>
                        </w:rPr>
                        <w:t>ii)</w:t>
                      </w:r>
                      <w:r w:rsidRPr="005404E4">
                        <w:rPr>
                          <w:b/>
                        </w:rPr>
                        <w:tab/>
                        <w:t>provide community access;</w:t>
                      </w:r>
                    </w:p>
                    <w:p w14:paraId="204F4C76" w14:textId="77777777" w:rsidR="00596FE7" w:rsidRPr="005404E4" w:rsidRDefault="00596FE7" w:rsidP="005404E4">
                      <w:pPr>
                        <w:spacing w:before="120" w:after="120"/>
                        <w:rPr>
                          <w:b/>
                        </w:rPr>
                      </w:pPr>
                      <w:r w:rsidRPr="005404E4">
                        <w:rPr>
                          <w:b/>
                        </w:rPr>
                        <w:t>iii)</w:t>
                      </w:r>
                      <w:r w:rsidRPr="005404E4">
                        <w:rPr>
                          <w:b/>
                        </w:rPr>
                        <w:tab/>
                      </w:r>
                      <w:r>
                        <w:rPr>
                          <w:b/>
                        </w:rPr>
                        <w:t>demonstrate how they will be effectively managed and maintained in perpetuity</w:t>
                      </w:r>
                      <w:r w:rsidRPr="005404E4">
                        <w:rPr>
                          <w:b/>
                        </w:rPr>
                        <w:t>; and,</w:t>
                      </w:r>
                    </w:p>
                    <w:p w14:paraId="1D34FD4C" w14:textId="77777777" w:rsidR="00596FE7" w:rsidRDefault="00596FE7" w:rsidP="005404E4">
                      <w:pPr>
                        <w:spacing w:before="120" w:after="120"/>
                        <w:rPr>
                          <w:b/>
                        </w:rPr>
                      </w:pPr>
                      <w:r w:rsidRPr="005404E4">
                        <w:rPr>
                          <w:b/>
                        </w:rPr>
                        <w:t>iv)</w:t>
                      </w:r>
                      <w:r w:rsidRPr="005404E4">
                        <w:rPr>
                          <w:b/>
                        </w:rPr>
                        <w:tab/>
                        <w:t>meet up-to-date standards of design set by the appropriate agency or governing body.</w:t>
                      </w:r>
                      <w:r>
                        <w:rPr>
                          <w:b/>
                        </w:rPr>
                        <w:t xml:space="preserve">  </w:t>
                      </w:r>
                    </w:p>
                    <w:p w14:paraId="14E60974" w14:textId="77777777" w:rsidR="00596FE7" w:rsidRDefault="00596FE7" w:rsidP="005404E4">
                      <w:pPr>
                        <w:spacing w:before="120" w:after="120"/>
                        <w:rPr>
                          <w:b/>
                        </w:rPr>
                      </w:pPr>
                    </w:p>
                    <w:p w14:paraId="58056D7F" w14:textId="77777777" w:rsidR="00596FE7" w:rsidRPr="00823BAA" w:rsidRDefault="00596FE7" w:rsidP="005404E4">
                      <w:pPr>
                        <w:spacing w:before="120" w:after="120"/>
                        <w:rPr>
                          <w:b/>
                        </w:rPr>
                      </w:pPr>
                      <w:r w:rsidRPr="00086FBB">
                        <w:rPr>
                          <w:b/>
                        </w:rPr>
                        <w:t>Proposers of development should engage with the local community and Parish Council to help ensure that proposals take into account both this plan’s aims and objectives and th</w:t>
                      </w:r>
                      <w:r>
                        <w:rPr>
                          <w:b/>
                        </w:rPr>
                        <w:t>e views of the local community.</w:t>
                      </w:r>
                    </w:p>
                  </w:txbxContent>
                </v:textbox>
                <w10:anchorlock/>
              </v:shape>
            </w:pict>
          </mc:Fallback>
        </mc:AlternateContent>
      </w:r>
    </w:p>
    <w:p w14:paraId="7C055926" w14:textId="77777777" w:rsidR="00086FBB" w:rsidRDefault="00086FBB" w:rsidP="00BA3B94">
      <w:pPr>
        <w:spacing w:line="240" w:lineRule="auto"/>
      </w:pPr>
    </w:p>
    <w:p w14:paraId="7439F0AD" w14:textId="77777777" w:rsidR="00F737E2" w:rsidRDefault="00F737E2" w:rsidP="00BA3B94">
      <w:pPr>
        <w:spacing w:line="240" w:lineRule="auto"/>
      </w:pPr>
    </w:p>
    <w:p w14:paraId="6DD31003" w14:textId="77777777" w:rsidR="00F737E2" w:rsidRDefault="00A44E99" w:rsidP="00BA3B94">
      <w:pPr>
        <w:spacing w:line="240" w:lineRule="auto"/>
        <w:ind w:left="-142"/>
      </w:pPr>
      <w:r>
        <w:rPr>
          <w:noProof/>
          <w:lang w:eastAsia="en-GB"/>
        </w:rPr>
        <mc:AlternateContent>
          <mc:Choice Requires="wps">
            <w:drawing>
              <wp:inline distT="0" distB="0" distL="0" distR="0" wp14:anchorId="06F1F1D5" wp14:editId="0AD71FB8">
                <wp:extent cx="6620510" cy="1434465"/>
                <wp:effectExtent l="83820" t="38735" r="86995" b="39370"/>
                <wp:docPr id="1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2569845"/>
                        </a:xfrm>
                        <a:prstGeom prst="rect">
                          <a:avLst/>
                        </a:prstGeom>
                        <a:solidFill>
                          <a:schemeClr val="bg1">
                            <a:lumMod val="95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5219561" w14:textId="77777777" w:rsidR="00596FE7" w:rsidRDefault="00596FE7" w:rsidP="00F737E2">
                            <w:pPr>
                              <w:spacing w:before="120" w:after="120"/>
                              <w:rPr>
                                <w:b/>
                              </w:rPr>
                            </w:pPr>
                            <w:r>
                              <w:rPr>
                                <w:b/>
                              </w:rPr>
                              <w:t>Policy SR3 – Facilities for Children and Young People</w:t>
                            </w:r>
                          </w:p>
                          <w:p w14:paraId="146C63C9" w14:textId="77777777" w:rsidR="00596FE7" w:rsidRDefault="00596FE7" w:rsidP="00F737E2">
                            <w:pPr>
                              <w:spacing w:before="120" w:after="120"/>
                              <w:rPr>
                                <w:b/>
                              </w:rPr>
                            </w:pPr>
                          </w:p>
                          <w:p w14:paraId="1D3CDCAE" w14:textId="77777777" w:rsidR="00596FE7" w:rsidRDefault="00596FE7" w:rsidP="00F737E2">
                            <w:pPr>
                              <w:spacing w:before="120" w:after="120"/>
                              <w:rPr>
                                <w:b/>
                              </w:rPr>
                            </w:pPr>
                            <w:r>
                              <w:rPr>
                                <w:b/>
                              </w:rPr>
                              <w:t>Proposals for improved, new and / or additional facilities to meet the needs of children and young people will be supported where:</w:t>
                            </w:r>
                          </w:p>
                          <w:p w14:paraId="42EABDB4" w14:textId="77777777" w:rsidR="00596FE7" w:rsidRDefault="00596FE7" w:rsidP="00F737E2">
                            <w:pPr>
                              <w:pStyle w:val="ListParagraph"/>
                              <w:numPr>
                                <w:ilvl w:val="0"/>
                                <w:numId w:val="10"/>
                              </w:numPr>
                              <w:spacing w:before="120" w:after="120" w:line="256" w:lineRule="auto"/>
                              <w:jc w:val="left"/>
                              <w:rPr>
                                <w:b/>
                              </w:rPr>
                            </w:pPr>
                            <w:r>
                              <w:rPr>
                                <w:b/>
                              </w:rPr>
                              <w:t>they demonstrate that they meet the needs of the age groups to which they relate;</w:t>
                            </w:r>
                          </w:p>
                          <w:p w14:paraId="427C6899" w14:textId="77777777" w:rsidR="00596FE7" w:rsidRDefault="00596FE7" w:rsidP="00F737E2">
                            <w:pPr>
                              <w:pStyle w:val="ListParagraph"/>
                              <w:numPr>
                                <w:ilvl w:val="0"/>
                                <w:numId w:val="10"/>
                              </w:numPr>
                              <w:spacing w:before="120" w:after="120" w:line="256" w:lineRule="auto"/>
                              <w:jc w:val="left"/>
                              <w:rPr>
                                <w:b/>
                              </w:rPr>
                            </w:pPr>
                            <w:r>
                              <w:rPr>
                                <w:b/>
                              </w:rPr>
                              <w:t>they demonstrate how they will be effectively managed and maintained in perpetuity;</w:t>
                            </w:r>
                          </w:p>
                          <w:p w14:paraId="39C596FD" w14:textId="77777777" w:rsidR="00596FE7" w:rsidRDefault="00596FE7" w:rsidP="00F737E2">
                            <w:pPr>
                              <w:pStyle w:val="ListParagraph"/>
                              <w:numPr>
                                <w:ilvl w:val="0"/>
                                <w:numId w:val="10"/>
                              </w:numPr>
                              <w:spacing w:before="120" w:after="120" w:line="256" w:lineRule="auto"/>
                              <w:jc w:val="left"/>
                              <w:rPr>
                                <w:b/>
                              </w:rPr>
                            </w:pPr>
                            <w:r>
                              <w:rPr>
                                <w:b/>
                              </w:rPr>
                              <w:t xml:space="preserve">they demonstrate that local young people or </w:t>
                            </w:r>
                            <w:r w:rsidRPr="00F737E2">
                              <w:rPr>
                                <w:b/>
                              </w:rPr>
                              <w:t>children and their parents</w:t>
                            </w:r>
                            <w:r>
                              <w:rPr>
                                <w:b/>
                              </w:rPr>
                              <w:t xml:space="preserve"> </w:t>
                            </w:r>
                            <w:r w:rsidRPr="00F737E2">
                              <w:rPr>
                                <w:b/>
                              </w:rPr>
                              <w:t>/</w:t>
                            </w:r>
                            <w:r>
                              <w:rPr>
                                <w:b/>
                              </w:rPr>
                              <w:t xml:space="preserve"> </w:t>
                            </w:r>
                            <w:r w:rsidRPr="00F737E2">
                              <w:rPr>
                                <w:b/>
                              </w:rPr>
                              <w:t>guardians</w:t>
                            </w:r>
                            <w:r>
                              <w:rPr>
                                <w:b/>
                              </w:rPr>
                              <w:t xml:space="preserve"> have been consulted and involved in developing the proposal; and,</w:t>
                            </w:r>
                          </w:p>
                          <w:p w14:paraId="6C3E46D8" w14:textId="77777777" w:rsidR="00596FE7" w:rsidRDefault="00596FE7" w:rsidP="00F737E2">
                            <w:pPr>
                              <w:pStyle w:val="ListParagraph"/>
                              <w:numPr>
                                <w:ilvl w:val="0"/>
                                <w:numId w:val="10"/>
                              </w:numPr>
                              <w:spacing w:before="120" w:after="120" w:line="256" w:lineRule="auto"/>
                              <w:jc w:val="left"/>
                              <w:rPr>
                                <w:b/>
                              </w:rPr>
                            </w:pPr>
                            <w:r>
                              <w:rPr>
                                <w:b/>
                              </w:rPr>
                              <w:t>they demonstrate that local residents have been consulted and positive measures have been taken to ensure that there are no adverse impacts on local amenity.</w:t>
                            </w:r>
                          </w:p>
                          <w:p w14:paraId="2C30ABA1" w14:textId="77777777" w:rsidR="00596FE7" w:rsidRPr="00823BAA" w:rsidRDefault="00596FE7" w:rsidP="00F737E2">
                            <w:pPr>
                              <w:rPr>
                                <w:b/>
                              </w:rPr>
                            </w:pP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F1F1D5" id="Text Box 230" o:spid="_x0000_s1121" type="#_x0000_t202" style="width:521.3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" fillcolor="#f2f2f2 [3052]" strokecolor="black [3200]" strokeweight="2pt">
                <v:shadow on="t" type="perspective" color="black" opacity="26213f" offset="0,0" matrix="66847f,,,66847f"/>
                <v:textbox style="mso-fit-shape-to-text:t">
                  <w:txbxContent>
                    <w:p w14:paraId="25219561" w14:textId="77777777" w:rsidR="00596FE7" w:rsidRDefault="00596FE7" w:rsidP="00F737E2">
                      <w:pPr>
                        <w:spacing w:before="120" w:after="120"/>
                        <w:rPr>
                          <w:b/>
                        </w:rPr>
                      </w:pPr>
                      <w:r>
                        <w:rPr>
                          <w:b/>
                        </w:rPr>
                        <w:t>Policy SR3 – Facilities for Children and Young People</w:t>
                      </w:r>
                    </w:p>
                    <w:p w14:paraId="146C63C9" w14:textId="77777777" w:rsidR="00596FE7" w:rsidRDefault="00596FE7" w:rsidP="00F737E2">
                      <w:pPr>
                        <w:spacing w:before="120" w:after="120"/>
                        <w:rPr>
                          <w:b/>
                        </w:rPr>
                      </w:pPr>
                    </w:p>
                    <w:p w14:paraId="1D3CDCAE" w14:textId="77777777" w:rsidR="00596FE7" w:rsidRDefault="00596FE7" w:rsidP="00F737E2">
                      <w:pPr>
                        <w:spacing w:before="120" w:after="120"/>
                        <w:rPr>
                          <w:b/>
                        </w:rPr>
                      </w:pPr>
                      <w:r>
                        <w:rPr>
                          <w:b/>
                        </w:rPr>
                        <w:t>Proposals for improved, new and / or additional facilities to meet the needs of children and young people will be supported where:</w:t>
                      </w:r>
                    </w:p>
                    <w:p w14:paraId="42EABDB4" w14:textId="77777777" w:rsidR="00596FE7" w:rsidRDefault="00596FE7" w:rsidP="00F737E2">
                      <w:pPr>
                        <w:pStyle w:val="ListParagraph"/>
                        <w:numPr>
                          <w:ilvl w:val="0"/>
                          <w:numId w:val="10"/>
                        </w:numPr>
                        <w:spacing w:before="120" w:after="120" w:line="256" w:lineRule="auto"/>
                        <w:jc w:val="left"/>
                        <w:rPr>
                          <w:b/>
                        </w:rPr>
                      </w:pPr>
                      <w:r>
                        <w:rPr>
                          <w:b/>
                        </w:rPr>
                        <w:t>they demonstrate that they meet the needs of the age groups to which they relate;</w:t>
                      </w:r>
                    </w:p>
                    <w:p w14:paraId="427C6899" w14:textId="77777777" w:rsidR="00596FE7" w:rsidRDefault="00596FE7" w:rsidP="00F737E2">
                      <w:pPr>
                        <w:pStyle w:val="ListParagraph"/>
                        <w:numPr>
                          <w:ilvl w:val="0"/>
                          <w:numId w:val="10"/>
                        </w:numPr>
                        <w:spacing w:before="120" w:after="120" w:line="256" w:lineRule="auto"/>
                        <w:jc w:val="left"/>
                        <w:rPr>
                          <w:b/>
                        </w:rPr>
                      </w:pPr>
                      <w:r>
                        <w:rPr>
                          <w:b/>
                        </w:rPr>
                        <w:t>they demonstrate how they will be effectively managed and maintained in perpetuity;</w:t>
                      </w:r>
                    </w:p>
                    <w:p w14:paraId="39C596FD" w14:textId="77777777" w:rsidR="00596FE7" w:rsidRDefault="00596FE7" w:rsidP="00F737E2">
                      <w:pPr>
                        <w:pStyle w:val="ListParagraph"/>
                        <w:numPr>
                          <w:ilvl w:val="0"/>
                          <w:numId w:val="10"/>
                        </w:numPr>
                        <w:spacing w:before="120" w:after="120" w:line="256" w:lineRule="auto"/>
                        <w:jc w:val="left"/>
                        <w:rPr>
                          <w:b/>
                        </w:rPr>
                      </w:pPr>
                      <w:r>
                        <w:rPr>
                          <w:b/>
                        </w:rPr>
                        <w:t xml:space="preserve">they demonstrate that local young people or </w:t>
                      </w:r>
                      <w:r w:rsidRPr="00F737E2">
                        <w:rPr>
                          <w:b/>
                        </w:rPr>
                        <w:t>children and their parents</w:t>
                      </w:r>
                      <w:r>
                        <w:rPr>
                          <w:b/>
                        </w:rPr>
                        <w:t xml:space="preserve"> </w:t>
                      </w:r>
                      <w:r w:rsidRPr="00F737E2">
                        <w:rPr>
                          <w:b/>
                        </w:rPr>
                        <w:t>/</w:t>
                      </w:r>
                      <w:r>
                        <w:rPr>
                          <w:b/>
                        </w:rPr>
                        <w:t xml:space="preserve"> </w:t>
                      </w:r>
                      <w:r w:rsidRPr="00F737E2">
                        <w:rPr>
                          <w:b/>
                        </w:rPr>
                        <w:t>guardians</w:t>
                      </w:r>
                      <w:r>
                        <w:rPr>
                          <w:b/>
                        </w:rPr>
                        <w:t xml:space="preserve"> have been consulted and involved in developing the proposal; and,</w:t>
                      </w:r>
                    </w:p>
                    <w:p w14:paraId="6C3E46D8" w14:textId="77777777" w:rsidR="00596FE7" w:rsidRDefault="00596FE7" w:rsidP="00F737E2">
                      <w:pPr>
                        <w:pStyle w:val="ListParagraph"/>
                        <w:numPr>
                          <w:ilvl w:val="0"/>
                          <w:numId w:val="10"/>
                        </w:numPr>
                        <w:spacing w:before="120" w:after="120" w:line="256" w:lineRule="auto"/>
                        <w:jc w:val="left"/>
                        <w:rPr>
                          <w:b/>
                        </w:rPr>
                      </w:pPr>
                      <w:r>
                        <w:rPr>
                          <w:b/>
                        </w:rPr>
                        <w:t>they demonstrate that local residents have been consulted and positive measures have been taken to ensure that there are no adverse impacts on local amenity.</w:t>
                      </w:r>
                    </w:p>
                    <w:p w14:paraId="2C30ABA1" w14:textId="77777777" w:rsidR="00596FE7" w:rsidRPr="00823BAA" w:rsidRDefault="00596FE7" w:rsidP="00F737E2">
                      <w:pPr>
                        <w:rPr>
                          <w:b/>
                        </w:rPr>
                      </w:pPr>
                    </w:p>
                  </w:txbxContent>
                </v:textbox>
                <w10:anchorlock/>
              </v:shape>
            </w:pict>
          </mc:Fallback>
        </mc:AlternateContent>
      </w:r>
    </w:p>
    <w:p w14:paraId="551A23F9" w14:textId="77777777" w:rsidR="00F737E2" w:rsidRDefault="00F737E2" w:rsidP="00BA3B94">
      <w:pPr>
        <w:spacing w:line="240" w:lineRule="auto"/>
      </w:pPr>
    </w:p>
    <w:p w14:paraId="66E2DC0D" w14:textId="7C86C84A" w:rsidR="00FD79EF" w:rsidRDefault="00FD79EF">
      <w:pPr>
        <w:spacing w:before="120" w:line="360" w:lineRule="auto"/>
      </w:pPr>
      <w:r>
        <w:br w:type="page"/>
      </w:r>
    </w:p>
    <w:p w14:paraId="59BEAED3" w14:textId="77777777" w:rsidR="00086FBB" w:rsidRDefault="00086FBB" w:rsidP="00BA3B94">
      <w:pPr>
        <w:spacing w:line="240" w:lineRule="auto"/>
      </w:pPr>
    </w:p>
    <w:p w14:paraId="2820BB56" w14:textId="77777777" w:rsidR="00086FBB" w:rsidRDefault="00086FBB" w:rsidP="00BA3B94">
      <w:pPr>
        <w:spacing w:line="240" w:lineRule="auto"/>
      </w:pPr>
    </w:p>
    <w:p w14:paraId="0ABF9934" w14:textId="77777777" w:rsidR="00086FBB" w:rsidRDefault="00A44E99" w:rsidP="00BA3B94">
      <w:pPr>
        <w:spacing w:line="240" w:lineRule="auto"/>
        <w:ind w:left="-142"/>
      </w:pPr>
      <w:r>
        <w:rPr>
          <w:noProof/>
          <w:lang w:eastAsia="en-GB"/>
        </w:rPr>
        <mc:AlternateContent>
          <mc:Choice Requires="wps">
            <w:drawing>
              <wp:anchor distT="0" distB="0" distL="114300" distR="114300" simplePos="0" relativeHeight="251717120" behindDoc="0" locked="0" layoutInCell="1" allowOverlap="1" wp14:anchorId="79E8972E" wp14:editId="6AFCA889">
                <wp:simplePos x="0" y="0"/>
                <wp:positionH relativeFrom="column">
                  <wp:posOffset>3493135</wp:posOffset>
                </wp:positionH>
                <wp:positionV relativeFrom="paragraph">
                  <wp:posOffset>89535</wp:posOffset>
                </wp:positionV>
                <wp:extent cx="3147060" cy="2266315"/>
                <wp:effectExtent l="95250" t="95250" r="91440" b="95885"/>
                <wp:wrapThrough wrapText="bothSides">
                  <wp:wrapPolygon edited="0">
                    <wp:start x="-654" y="-908"/>
                    <wp:lineTo x="-654" y="21606"/>
                    <wp:lineTo x="-392" y="22514"/>
                    <wp:lineTo x="22097" y="22514"/>
                    <wp:lineTo x="22228" y="19972"/>
                    <wp:lineTo x="22228" y="-908"/>
                    <wp:lineTo x="-654" y="-908"/>
                  </wp:wrapPolygon>
                </wp:wrapThrough>
                <wp:docPr id="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266315"/>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284D91E2" w14:textId="77777777" w:rsidR="00596FE7" w:rsidRPr="00C74CDE" w:rsidRDefault="00596FE7" w:rsidP="00086FBB">
                            <w:pPr>
                              <w:rPr>
                                <w:b/>
                                <w:sz w:val="24"/>
                              </w:rPr>
                            </w:pPr>
                            <w:r w:rsidRPr="00C74CDE">
                              <w:rPr>
                                <w:b/>
                                <w:sz w:val="24"/>
                              </w:rPr>
                              <w:t>Key supporting evidence</w:t>
                            </w:r>
                          </w:p>
                          <w:p w14:paraId="42E24552" w14:textId="77777777" w:rsidR="00596FE7" w:rsidRDefault="00596FE7" w:rsidP="00086FBB"/>
                          <w:p w14:paraId="7D8A39CB" w14:textId="77777777" w:rsidR="00596FE7" w:rsidRDefault="00596FE7" w:rsidP="005404E4">
                            <w:pPr>
                              <w:spacing w:line="240" w:lineRule="auto"/>
                            </w:pPr>
                            <w:r>
                              <w:t>East Devon Open Space Study Review 2014</w:t>
                            </w:r>
                          </w:p>
                          <w:p w14:paraId="3AD82D3D" w14:textId="77777777" w:rsidR="00596FE7" w:rsidRDefault="00596FE7" w:rsidP="00EA0A2F">
                            <w:r>
                              <w:t>Beer Neighbourhood Plan Community Questionnaire, December 2014</w:t>
                            </w:r>
                          </w:p>
                          <w:p w14:paraId="124C46D1" w14:textId="77777777" w:rsidR="00596FE7" w:rsidRDefault="00596FE7" w:rsidP="00EA0A2F">
                            <w:r w:rsidRPr="006107D9">
                              <w:t xml:space="preserve">Beer Neighbourhood Plan </w:t>
                            </w:r>
                            <w:r>
                              <w:t>Aims and Objectives Consultation, 2015</w:t>
                            </w:r>
                          </w:p>
                          <w:p w14:paraId="1345889C" w14:textId="77777777" w:rsidR="00596FE7" w:rsidRDefault="00596FE7" w:rsidP="00EA0A2F"/>
                          <w:p w14:paraId="6D96837D" w14:textId="77777777" w:rsidR="00596FE7" w:rsidRDefault="00596FE7" w:rsidP="00EA0A2F">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E8972E" id="_x0000_s1122" type="#_x0000_t202" style="position:absolute;left:0;text-align:left;margin-left:275.05pt;margin-top:7.05pt;width:247.8pt;height:178.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" fillcolor="white [3201]" strokecolor="#9bbb59 [3206]" strokeweight="2pt">
                <v:shadow on="t" type="perspective" color="black" opacity="26214f" offset="0,0" matrix="66847f,,,66847f"/>
                <v:textbox style="mso-fit-shape-to-text:t">
                  <w:txbxContent>
                    <w:p w14:paraId="284D91E2" w14:textId="77777777" w:rsidR="00596FE7" w:rsidRPr="00C74CDE" w:rsidRDefault="00596FE7" w:rsidP="00086FBB">
                      <w:pPr>
                        <w:rPr>
                          <w:b/>
                          <w:sz w:val="24"/>
                        </w:rPr>
                      </w:pPr>
                      <w:r w:rsidRPr="00C74CDE">
                        <w:rPr>
                          <w:b/>
                          <w:sz w:val="24"/>
                        </w:rPr>
                        <w:t>Key supporting evidence</w:t>
                      </w:r>
                    </w:p>
                    <w:p w14:paraId="42E24552" w14:textId="77777777" w:rsidR="00596FE7" w:rsidRDefault="00596FE7" w:rsidP="00086FBB"/>
                    <w:p w14:paraId="7D8A39CB" w14:textId="77777777" w:rsidR="00596FE7" w:rsidRDefault="00596FE7" w:rsidP="005404E4">
                      <w:pPr>
                        <w:spacing w:line="240" w:lineRule="auto"/>
                      </w:pPr>
                      <w:r>
                        <w:t>East Devon Open Space Study Review 2014</w:t>
                      </w:r>
                    </w:p>
                    <w:p w14:paraId="3AD82D3D" w14:textId="77777777" w:rsidR="00596FE7" w:rsidRDefault="00596FE7" w:rsidP="00EA0A2F">
                      <w:r>
                        <w:t>Beer Neighbourhood Plan Community Questionnaire, December 2014</w:t>
                      </w:r>
                    </w:p>
                    <w:p w14:paraId="124C46D1" w14:textId="77777777" w:rsidR="00596FE7" w:rsidRDefault="00596FE7" w:rsidP="00EA0A2F">
                      <w:r w:rsidRPr="006107D9">
                        <w:t xml:space="preserve">Beer Neighbourhood Plan </w:t>
                      </w:r>
                      <w:r>
                        <w:t>Aims and Objectives Consultation, 2015</w:t>
                      </w:r>
                    </w:p>
                    <w:p w14:paraId="1345889C" w14:textId="77777777" w:rsidR="00596FE7" w:rsidRDefault="00596FE7" w:rsidP="00EA0A2F"/>
                    <w:p w14:paraId="6D96837D" w14:textId="77777777" w:rsidR="00596FE7" w:rsidRDefault="00596FE7" w:rsidP="00EA0A2F">
                      <w:r>
                        <w:rPr>
                          <w:i/>
                        </w:rPr>
                        <w:t>(The content of this and other r</w:t>
                      </w:r>
                      <w:r w:rsidRPr="00CB62B5">
                        <w:rPr>
                          <w:i/>
                        </w:rPr>
                        <w:t xml:space="preserve">elevant </w:t>
                      </w:r>
                      <w:r>
                        <w:rPr>
                          <w:i/>
                        </w:rPr>
                        <w:t xml:space="preserve">written </w:t>
                      </w:r>
                      <w:r w:rsidRPr="00CB62B5">
                        <w:rPr>
                          <w:i/>
                        </w:rPr>
                        <w:t xml:space="preserve">evidence is summarised in the </w:t>
                      </w:r>
                      <w:r>
                        <w:rPr>
                          <w:i/>
                        </w:rPr>
                        <w:t>Beer Local and Strategic</w:t>
                      </w:r>
                      <w:r w:rsidRPr="00CB62B5">
                        <w:rPr>
                          <w:i/>
                        </w:rPr>
                        <w:t xml:space="preserve"> Written Evidence Report</w:t>
                      </w:r>
                      <w:r>
                        <w:rPr>
                          <w:i/>
                        </w:rPr>
                        <w:t>s</w:t>
                      </w:r>
                      <w:r w:rsidRPr="00CB62B5">
                        <w:rPr>
                          <w:i/>
                        </w:rPr>
                        <w:t>)</w:t>
                      </w:r>
                    </w:p>
                  </w:txbxContent>
                </v:textbox>
                <w10:wrap type="through"/>
              </v:shape>
            </w:pict>
          </mc:Fallback>
        </mc:AlternateContent>
      </w:r>
      <w:r>
        <w:rPr>
          <w:noProof/>
          <w:lang w:eastAsia="en-GB"/>
        </w:rPr>
        <mc:AlternateContent>
          <mc:Choice Requires="wps">
            <w:drawing>
              <wp:inline distT="0" distB="0" distL="0" distR="0" wp14:anchorId="79DA6E1A" wp14:editId="4BBECFA9">
                <wp:extent cx="3147060" cy="1403985"/>
                <wp:effectExtent l="45720" t="62865" r="45720" b="62230"/>
                <wp:docPr id="16"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4485005"/>
                        </a:xfrm>
                        <a:prstGeom prst="rect">
                          <a:avLst/>
                        </a:prstGeom>
                        <a:solidFill>
                          <a:schemeClr val="lt1">
                            <a:lumMod val="100000"/>
                            <a:lumOff val="0"/>
                          </a:schemeClr>
                        </a:solidFill>
                        <a:ln w="25400">
                          <a:solidFill>
                            <a:schemeClr val="accent1">
                              <a:lumMod val="100000"/>
                              <a:lumOff val="0"/>
                            </a:schemeClr>
                          </a:solidFill>
                          <a:miter lim="800000"/>
                          <a:headEnd/>
                          <a:tailEnd/>
                        </a:ln>
                        <a:effectLst>
                          <a:outerShdw sx="102000" sy="102000" algn="ctr" rotWithShape="0">
                            <a:srgbClr val="000000">
                              <a:alpha val="39999"/>
                            </a:srgbClr>
                          </a:outerShdw>
                        </a:effectLst>
                      </wps:spPr>
                      <wps:txbx>
                        <w:txbxContent>
                          <w:p w14:paraId="0FF29DFF" w14:textId="77777777" w:rsidR="00596FE7" w:rsidRPr="00C74CDE" w:rsidRDefault="00596FE7" w:rsidP="00086FBB">
                            <w:pPr>
                              <w:rPr>
                                <w:b/>
                                <w:sz w:val="24"/>
                              </w:rPr>
                            </w:pPr>
                            <w:r w:rsidRPr="00C74CDE">
                              <w:rPr>
                                <w:b/>
                                <w:sz w:val="24"/>
                              </w:rPr>
                              <w:t>Related national and district policies</w:t>
                            </w:r>
                          </w:p>
                          <w:p w14:paraId="69A40C36" w14:textId="77777777" w:rsidR="00596FE7" w:rsidRDefault="00596FE7" w:rsidP="00086FBB"/>
                          <w:p w14:paraId="557565E2" w14:textId="77777777" w:rsidR="00596FE7" w:rsidRPr="0010084F" w:rsidRDefault="00596FE7" w:rsidP="00EA0A2F">
                            <w:pPr>
                              <w:spacing w:line="240" w:lineRule="auto"/>
                              <w:rPr>
                                <w:u w:val="single"/>
                              </w:rPr>
                            </w:pPr>
                            <w:r w:rsidRPr="0010084F">
                              <w:rPr>
                                <w:u w:val="single"/>
                              </w:rPr>
                              <w:t>National Planning P</w:t>
                            </w:r>
                            <w:r>
                              <w:rPr>
                                <w:u w:val="single"/>
                              </w:rPr>
                              <w:t>olicy</w:t>
                            </w:r>
                            <w:r w:rsidRPr="0010084F">
                              <w:rPr>
                                <w:u w:val="single"/>
                              </w:rPr>
                              <w:t xml:space="preserve"> Framework</w:t>
                            </w:r>
                          </w:p>
                          <w:p w14:paraId="13D26905" w14:textId="77777777" w:rsidR="00596FE7" w:rsidRDefault="00596FE7" w:rsidP="00EA0A2F">
                            <w:pPr>
                              <w:spacing w:line="240" w:lineRule="auto"/>
                              <w:rPr>
                                <w:i/>
                              </w:rPr>
                            </w:pPr>
                            <w:r>
                              <w:t xml:space="preserve">Paragraph 70 - </w:t>
                            </w:r>
                            <w:r w:rsidRPr="00CA5CC2">
                              <w:rPr>
                                <w:i/>
                              </w:rPr>
                              <w:t>policies should be based on up</w:t>
                            </w:r>
                            <w:r w:rsidRPr="00CA5CC2">
                              <w:rPr>
                                <w:rFonts w:ascii="Cambria Math" w:hAnsi="Cambria Math" w:cs="Cambria Math"/>
                                <w:i/>
                              </w:rPr>
                              <w:t>‑</w:t>
                            </w:r>
                            <w:r w:rsidRPr="00CA5CC2">
                              <w:rPr>
                                <w:i/>
                              </w:rPr>
                              <w:t>to</w:t>
                            </w:r>
                            <w:r w:rsidRPr="00CA5CC2">
                              <w:rPr>
                                <w:rFonts w:ascii="Cambria Math" w:hAnsi="Cambria Math" w:cs="Cambria Math"/>
                                <w:i/>
                              </w:rPr>
                              <w:t>‑</w:t>
                            </w:r>
                            <w:r w:rsidRPr="00CA5CC2">
                              <w:rPr>
                                <w:i/>
                              </w:rPr>
                              <w:t>date assessments of the needs for open space, sports and recreation facilities and opportunities for new provision</w:t>
                            </w:r>
                            <w:r>
                              <w:rPr>
                                <w:i/>
                              </w:rPr>
                              <w:t>…</w:t>
                            </w:r>
                          </w:p>
                          <w:p w14:paraId="0A139719" w14:textId="77777777" w:rsidR="00596FE7" w:rsidRDefault="00596FE7" w:rsidP="00F737E2">
                            <w:pPr>
                              <w:spacing w:line="240" w:lineRule="auto"/>
                            </w:pPr>
                            <w:r>
                              <w:t xml:space="preserve">Paragraph 73 - </w:t>
                            </w:r>
                            <w:r w:rsidRPr="00F737E2">
                              <w:rPr>
                                <w:i/>
                              </w:rPr>
                              <w:t>Access to high quality open spaces and opportunities for sport and recreation can make an important contribution to the health and well-being of communities</w:t>
                            </w:r>
                            <w:r>
                              <w:rPr>
                                <w:i/>
                              </w:rPr>
                              <w:t>…</w:t>
                            </w:r>
                          </w:p>
                          <w:p w14:paraId="2C9848FD" w14:textId="77777777" w:rsidR="00596FE7" w:rsidRDefault="00596FE7" w:rsidP="00F737E2">
                            <w:pPr>
                              <w:spacing w:line="240" w:lineRule="auto"/>
                            </w:pPr>
                            <w:r w:rsidRPr="00F737E2">
                              <w:t>Paragraph 74</w:t>
                            </w:r>
                            <w:r>
                              <w:rPr>
                                <w:i/>
                              </w:rPr>
                              <w:t xml:space="preserve"> - </w:t>
                            </w:r>
                            <w:r w:rsidRPr="00F737E2">
                              <w:rPr>
                                <w:i/>
                              </w:rPr>
                              <w:t>Existing open space, sports and recreational buildings and land, including</w:t>
                            </w:r>
                            <w:r>
                              <w:rPr>
                                <w:i/>
                              </w:rPr>
                              <w:t xml:space="preserve"> </w:t>
                            </w:r>
                            <w:r w:rsidRPr="00F737E2">
                              <w:rPr>
                                <w:i/>
                              </w:rPr>
                              <w:t>playing fields, should not be built on unless</w:t>
                            </w:r>
                            <w:r>
                              <w:rPr>
                                <w:i/>
                              </w:rPr>
                              <w:t>…</w:t>
                            </w:r>
                          </w:p>
                          <w:p w14:paraId="6934E082" w14:textId="77777777" w:rsidR="00596FE7" w:rsidRDefault="00596FE7" w:rsidP="00EA0A2F">
                            <w:pPr>
                              <w:spacing w:line="240" w:lineRule="auto"/>
                            </w:pPr>
                          </w:p>
                          <w:p w14:paraId="2C95C9D2" w14:textId="77777777" w:rsidR="00596FE7" w:rsidRPr="0010084F" w:rsidRDefault="00596FE7" w:rsidP="00EA0A2F">
                            <w:pPr>
                              <w:spacing w:line="240" w:lineRule="auto"/>
                              <w:rPr>
                                <w:u w:val="single"/>
                              </w:rPr>
                            </w:pPr>
                            <w:r w:rsidRPr="0010084F">
                              <w:rPr>
                                <w:u w:val="single"/>
                              </w:rPr>
                              <w:t>National Planning Practice Guidance</w:t>
                            </w:r>
                          </w:p>
                          <w:p w14:paraId="096C5B07" w14:textId="77777777" w:rsidR="00596FE7" w:rsidRDefault="00596FE7" w:rsidP="00EA0A2F">
                            <w:pPr>
                              <w:spacing w:line="240" w:lineRule="auto"/>
                            </w:pPr>
                            <w:r>
                              <w:t xml:space="preserve">Paragraph: 005 - </w:t>
                            </w:r>
                            <w:r w:rsidRPr="001D6A76">
                              <w:rPr>
                                <w:i/>
                              </w:rPr>
                              <w:t>A healthy community encourages green open space and safe places for active play and food growing</w:t>
                            </w:r>
                          </w:p>
                          <w:p w14:paraId="1CECD7F0" w14:textId="77777777" w:rsidR="00596FE7" w:rsidRPr="000621D0" w:rsidRDefault="00596FE7" w:rsidP="00EA0A2F">
                            <w:pPr>
                              <w:spacing w:line="240" w:lineRule="auto"/>
                              <w:rPr>
                                <w:sz w:val="20"/>
                              </w:rPr>
                            </w:pPr>
                            <w:r w:rsidRPr="000621D0">
                              <w:rPr>
                                <w:sz w:val="20"/>
                              </w:rPr>
                              <w:t>Reference ID: 53-005-20140306</w:t>
                            </w:r>
                          </w:p>
                          <w:p w14:paraId="4524D519" w14:textId="77777777" w:rsidR="00596FE7" w:rsidRDefault="00596FE7" w:rsidP="00EA0A2F">
                            <w:pPr>
                              <w:spacing w:line="240" w:lineRule="auto"/>
                            </w:pPr>
                            <w:r>
                              <w:t xml:space="preserve"> </w:t>
                            </w:r>
                          </w:p>
                          <w:p w14:paraId="311001CA" w14:textId="77777777" w:rsidR="00596FE7" w:rsidRPr="0010084F" w:rsidRDefault="00596FE7" w:rsidP="00EA0A2F">
                            <w:pPr>
                              <w:spacing w:line="240" w:lineRule="auto"/>
                              <w:rPr>
                                <w:u w:val="single"/>
                              </w:rPr>
                            </w:pPr>
                            <w:r w:rsidRPr="0010084F">
                              <w:rPr>
                                <w:u w:val="single"/>
                              </w:rPr>
                              <w:t xml:space="preserve">East Devon Local Plan </w:t>
                            </w:r>
                          </w:p>
                          <w:p w14:paraId="4E2176D4" w14:textId="77777777" w:rsidR="00596FE7" w:rsidRDefault="00596FE7" w:rsidP="00EA0A2F">
                            <w:pPr>
                              <w:spacing w:line="240" w:lineRule="auto"/>
                            </w:pPr>
                            <w:r w:rsidRPr="002A34E5">
                              <w:t>RC1 - Retention of Land for Sport and Recreation</w:t>
                            </w:r>
                          </w:p>
                          <w:p w14:paraId="74D871B0" w14:textId="77777777" w:rsidR="00596FE7" w:rsidRDefault="00596FE7" w:rsidP="00086FBB">
                            <w:r w:rsidRPr="002A34E5">
                              <w:t>RC4 - Recreation Facilities in the Countryside and on the Coast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DA6E1A" id="Text Box 229" o:spid="_x0000_s1123" type="#_x0000_t202" style="width:247.8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" fillcolor="white [3201]" strokecolor="#4f81bd [3204]" strokeweight="2pt">
                <v:shadow on="t" type="perspective" color="black" opacity="26213f" offset="0,0" matrix="66847f,,,66847f"/>
                <v:textbox style="mso-fit-shape-to-text:t">
                  <w:txbxContent>
                    <w:p w14:paraId="0FF29DFF" w14:textId="77777777" w:rsidR="00596FE7" w:rsidRPr="00C74CDE" w:rsidRDefault="00596FE7" w:rsidP="00086FBB">
                      <w:pPr>
                        <w:rPr>
                          <w:b/>
                          <w:sz w:val="24"/>
                        </w:rPr>
                      </w:pPr>
                      <w:r w:rsidRPr="00C74CDE">
                        <w:rPr>
                          <w:b/>
                          <w:sz w:val="24"/>
                        </w:rPr>
                        <w:t>Related national and district policies</w:t>
                      </w:r>
                    </w:p>
                    <w:p w14:paraId="69A40C36" w14:textId="77777777" w:rsidR="00596FE7" w:rsidRDefault="00596FE7" w:rsidP="00086FBB"/>
                    <w:p w14:paraId="557565E2" w14:textId="77777777" w:rsidR="00596FE7" w:rsidRPr="0010084F" w:rsidRDefault="00596FE7" w:rsidP="00EA0A2F">
                      <w:pPr>
                        <w:spacing w:line="240" w:lineRule="auto"/>
                        <w:rPr>
                          <w:u w:val="single"/>
                        </w:rPr>
                      </w:pPr>
                      <w:r w:rsidRPr="0010084F">
                        <w:rPr>
                          <w:u w:val="single"/>
                        </w:rPr>
                        <w:t>National Planning P</w:t>
                      </w:r>
                      <w:r>
                        <w:rPr>
                          <w:u w:val="single"/>
                        </w:rPr>
                        <w:t>olicy</w:t>
                      </w:r>
                      <w:r w:rsidRPr="0010084F">
                        <w:rPr>
                          <w:u w:val="single"/>
                        </w:rPr>
                        <w:t xml:space="preserve"> Framework</w:t>
                      </w:r>
                    </w:p>
                    <w:p w14:paraId="13D26905" w14:textId="77777777" w:rsidR="00596FE7" w:rsidRDefault="00596FE7" w:rsidP="00EA0A2F">
                      <w:pPr>
                        <w:spacing w:line="240" w:lineRule="auto"/>
                        <w:rPr>
                          <w:i/>
                        </w:rPr>
                      </w:pPr>
                      <w:r>
                        <w:t xml:space="preserve">Paragraph 70 - </w:t>
                      </w:r>
                      <w:r w:rsidRPr="00CA5CC2">
                        <w:rPr>
                          <w:i/>
                        </w:rPr>
                        <w:t>policies should be based on up</w:t>
                      </w:r>
                      <w:r w:rsidRPr="00CA5CC2">
                        <w:rPr>
                          <w:rFonts w:ascii="Cambria Math" w:hAnsi="Cambria Math" w:cs="Cambria Math"/>
                          <w:i/>
                        </w:rPr>
                        <w:t>‑</w:t>
                      </w:r>
                      <w:r w:rsidRPr="00CA5CC2">
                        <w:rPr>
                          <w:i/>
                        </w:rPr>
                        <w:t>to</w:t>
                      </w:r>
                      <w:r w:rsidRPr="00CA5CC2">
                        <w:rPr>
                          <w:rFonts w:ascii="Cambria Math" w:hAnsi="Cambria Math" w:cs="Cambria Math"/>
                          <w:i/>
                        </w:rPr>
                        <w:t>‑</w:t>
                      </w:r>
                      <w:r w:rsidRPr="00CA5CC2">
                        <w:rPr>
                          <w:i/>
                        </w:rPr>
                        <w:t>date assessments of the needs for open space, sports and recreation facilities and opportunities for new provision</w:t>
                      </w:r>
                      <w:r>
                        <w:rPr>
                          <w:i/>
                        </w:rPr>
                        <w:t>…</w:t>
                      </w:r>
                    </w:p>
                    <w:p w14:paraId="0A139719" w14:textId="77777777" w:rsidR="00596FE7" w:rsidRDefault="00596FE7" w:rsidP="00F737E2">
                      <w:pPr>
                        <w:spacing w:line="240" w:lineRule="auto"/>
                      </w:pPr>
                      <w:r>
                        <w:t xml:space="preserve">Paragraph 73 - </w:t>
                      </w:r>
                      <w:r w:rsidRPr="00F737E2">
                        <w:rPr>
                          <w:i/>
                        </w:rPr>
                        <w:t>Access to high quality open spaces and opportunities for sport and recreation can make an important contribution to the health and well-being of communities</w:t>
                      </w:r>
                      <w:r>
                        <w:rPr>
                          <w:i/>
                        </w:rPr>
                        <w:t>…</w:t>
                      </w:r>
                    </w:p>
                    <w:p w14:paraId="2C9848FD" w14:textId="77777777" w:rsidR="00596FE7" w:rsidRDefault="00596FE7" w:rsidP="00F737E2">
                      <w:pPr>
                        <w:spacing w:line="240" w:lineRule="auto"/>
                      </w:pPr>
                      <w:r w:rsidRPr="00F737E2">
                        <w:t>Paragraph 74</w:t>
                      </w:r>
                      <w:r>
                        <w:rPr>
                          <w:i/>
                        </w:rPr>
                        <w:t xml:space="preserve"> - </w:t>
                      </w:r>
                      <w:r w:rsidRPr="00F737E2">
                        <w:rPr>
                          <w:i/>
                        </w:rPr>
                        <w:t>Existing open space, sports and recreational buildings and land, including</w:t>
                      </w:r>
                      <w:r>
                        <w:rPr>
                          <w:i/>
                        </w:rPr>
                        <w:t xml:space="preserve"> </w:t>
                      </w:r>
                      <w:r w:rsidRPr="00F737E2">
                        <w:rPr>
                          <w:i/>
                        </w:rPr>
                        <w:t>playing fields, should not be built on unless</w:t>
                      </w:r>
                      <w:r>
                        <w:rPr>
                          <w:i/>
                        </w:rPr>
                        <w:t>…</w:t>
                      </w:r>
                    </w:p>
                    <w:p w14:paraId="6934E082" w14:textId="77777777" w:rsidR="00596FE7" w:rsidRDefault="00596FE7" w:rsidP="00EA0A2F">
                      <w:pPr>
                        <w:spacing w:line="240" w:lineRule="auto"/>
                      </w:pPr>
                    </w:p>
                    <w:p w14:paraId="2C95C9D2" w14:textId="77777777" w:rsidR="00596FE7" w:rsidRPr="0010084F" w:rsidRDefault="00596FE7" w:rsidP="00EA0A2F">
                      <w:pPr>
                        <w:spacing w:line="240" w:lineRule="auto"/>
                        <w:rPr>
                          <w:u w:val="single"/>
                        </w:rPr>
                      </w:pPr>
                      <w:r w:rsidRPr="0010084F">
                        <w:rPr>
                          <w:u w:val="single"/>
                        </w:rPr>
                        <w:t>National Planning Practice Guidance</w:t>
                      </w:r>
                    </w:p>
                    <w:p w14:paraId="096C5B07" w14:textId="77777777" w:rsidR="00596FE7" w:rsidRDefault="00596FE7" w:rsidP="00EA0A2F">
                      <w:pPr>
                        <w:spacing w:line="240" w:lineRule="auto"/>
                      </w:pPr>
                      <w:r>
                        <w:t xml:space="preserve">Paragraph: 005 - </w:t>
                      </w:r>
                      <w:r w:rsidRPr="001D6A76">
                        <w:rPr>
                          <w:i/>
                        </w:rPr>
                        <w:t>A healthy community encourages green open space and safe places for active play and food growing</w:t>
                      </w:r>
                    </w:p>
                    <w:p w14:paraId="1CECD7F0" w14:textId="77777777" w:rsidR="00596FE7" w:rsidRPr="000621D0" w:rsidRDefault="00596FE7" w:rsidP="00EA0A2F">
                      <w:pPr>
                        <w:spacing w:line="240" w:lineRule="auto"/>
                        <w:rPr>
                          <w:sz w:val="20"/>
                        </w:rPr>
                      </w:pPr>
                      <w:r w:rsidRPr="000621D0">
                        <w:rPr>
                          <w:sz w:val="20"/>
                        </w:rPr>
                        <w:t>Reference ID: 53-005-20140306</w:t>
                      </w:r>
                    </w:p>
                    <w:p w14:paraId="4524D519" w14:textId="77777777" w:rsidR="00596FE7" w:rsidRDefault="00596FE7" w:rsidP="00EA0A2F">
                      <w:pPr>
                        <w:spacing w:line="240" w:lineRule="auto"/>
                      </w:pPr>
                      <w:r>
                        <w:t xml:space="preserve"> </w:t>
                      </w:r>
                    </w:p>
                    <w:p w14:paraId="311001CA" w14:textId="77777777" w:rsidR="00596FE7" w:rsidRPr="0010084F" w:rsidRDefault="00596FE7" w:rsidP="00EA0A2F">
                      <w:pPr>
                        <w:spacing w:line="240" w:lineRule="auto"/>
                        <w:rPr>
                          <w:u w:val="single"/>
                        </w:rPr>
                      </w:pPr>
                      <w:r w:rsidRPr="0010084F">
                        <w:rPr>
                          <w:u w:val="single"/>
                        </w:rPr>
                        <w:t xml:space="preserve">East Devon Local Plan </w:t>
                      </w:r>
                    </w:p>
                    <w:p w14:paraId="4E2176D4" w14:textId="77777777" w:rsidR="00596FE7" w:rsidRDefault="00596FE7" w:rsidP="00EA0A2F">
                      <w:pPr>
                        <w:spacing w:line="240" w:lineRule="auto"/>
                      </w:pPr>
                      <w:r w:rsidRPr="002A34E5">
                        <w:t>RC1 - Retention of Land for Sport and Recreation</w:t>
                      </w:r>
                    </w:p>
                    <w:p w14:paraId="74D871B0" w14:textId="77777777" w:rsidR="00596FE7" w:rsidRDefault="00596FE7" w:rsidP="00086FBB">
                      <w:r w:rsidRPr="002A34E5">
                        <w:t>RC4 - Recreation Facilities in the Countryside and on the Coast</w:t>
                      </w:r>
                    </w:p>
                  </w:txbxContent>
                </v:textbox>
                <w10:anchorlock/>
              </v:shape>
            </w:pict>
          </mc:Fallback>
        </mc:AlternateContent>
      </w:r>
    </w:p>
    <w:p w14:paraId="736513E3" w14:textId="77777777" w:rsidR="00086FBB" w:rsidRDefault="00086FBB" w:rsidP="00BA3B94">
      <w:pPr>
        <w:spacing w:line="240" w:lineRule="auto"/>
      </w:pPr>
    </w:p>
    <w:p w14:paraId="07B8EDEB" w14:textId="77777777" w:rsidR="00086FBB" w:rsidRDefault="00086FBB" w:rsidP="00BA3B94">
      <w:pPr>
        <w:spacing w:line="240" w:lineRule="auto"/>
      </w:pPr>
    </w:p>
    <w:p w14:paraId="5C8C0CFD" w14:textId="77777777" w:rsidR="00086FBB" w:rsidRDefault="00086FBB" w:rsidP="00BA3B94">
      <w:pPr>
        <w:spacing w:line="240" w:lineRule="auto"/>
        <w:ind w:left="-142"/>
      </w:pPr>
    </w:p>
    <w:p w14:paraId="03DB1DBB" w14:textId="77777777" w:rsidR="00086FBB" w:rsidRDefault="00086FBB" w:rsidP="00BA3B94">
      <w:pPr>
        <w:spacing w:line="240" w:lineRule="auto"/>
      </w:pPr>
    </w:p>
    <w:p w14:paraId="08103DEB" w14:textId="77777777" w:rsidR="00807B08" w:rsidRDefault="00807B08" w:rsidP="00BA3B94">
      <w:pPr>
        <w:spacing w:line="240" w:lineRule="auto"/>
      </w:pPr>
    </w:p>
    <w:p w14:paraId="72240F93" w14:textId="77777777" w:rsidR="00086FBB" w:rsidRDefault="00086FBB" w:rsidP="00BA3B94">
      <w:pPr>
        <w:spacing w:line="240" w:lineRule="auto"/>
      </w:pPr>
    </w:p>
    <w:p w14:paraId="6C7664E0" w14:textId="77777777" w:rsidR="00086FBB" w:rsidRDefault="00086FBB" w:rsidP="00BA3B94">
      <w:pPr>
        <w:spacing w:line="240" w:lineRule="auto"/>
      </w:pPr>
    </w:p>
    <w:p w14:paraId="1508C390" w14:textId="77777777" w:rsidR="00086FBB" w:rsidRDefault="00086FBB" w:rsidP="00BA3B94">
      <w:pPr>
        <w:spacing w:line="240" w:lineRule="auto"/>
      </w:pPr>
    </w:p>
    <w:p w14:paraId="0C432B3B" w14:textId="77777777" w:rsidR="00086FBB" w:rsidRDefault="00086FBB" w:rsidP="00BA3B94">
      <w:pPr>
        <w:spacing w:line="240" w:lineRule="auto"/>
      </w:pPr>
    </w:p>
    <w:p w14:paraId="07DE2797" w14:textId="77777777" w:rsidR="00AB724D" w:rsidRDefault="00807B08" w:rsidP="00BA3B94">
      <w:pPr>
        <w:spacing w:line="240" w:lineRule="auto"/>
        <w:jc w:val="center"/>
        <w:sectPr w:rsidR="00AB724D" w:rsidSect="00C17742">
          <w:footerReference w:type="first" r:id="rId95"/>
          <w:type w:val="continuous"/>
          <w:pgSz w:w="11906" w:h="16838"/>
          <w:pgMar w:top="1134" w:right="566" w:bottom="851" w:left="709" w:header="708" w:footer="405" w:gutter="0"/>
          <w:cols w:space="708"/>
          <w:docGrid w:linePitch="360"/>
        </w:sectPr>
      </w:pPr>
      <w:r>
        <w:br w:type="page"/>
      </w:r>
    </w:p>
    <w:p w14:paraId="70A18553" w14:textId="77777777" w:rsidR="00807B08" w:rsidRPr="00AB724D" w:rsidRDefault="00807B08" w:rsidP="00BA3B94">
      <w:pPr>
        <w:spacing w:line="240" w:lineRule="auto"/>
        <w:jc w:val="center"/>
        <w:rPr>
          <w:rFonts w:asciiTheme="minorHAnsi" w:hAnsiTheme="minorHAnsi"/>
          <w:b/>
          <w:color w:val="F66400"/>
          <w:sz w:val="40"/>
          <w:szCs w:val="22"/>
        </w:rPr>
      </w:pPr>
      <w:r w:rsidRPr="003141BA">
        <w:rPr>
          <w:rFonts w:asciiTheme="minorHAnsi" w:eastAsiaTheme="minorEastAsia" w:hAnsiTheme="minorHAnsi"/>
          <w:b/>
          <w:bCs/>
          <w:color w:val="F66400"/>
          <w:sz w:val="40"/>
          <w:szCs w:val="40"/>
        </w:rPr>
        <w:lastRenderedPageBreak/>
        <w:t>Tourism</w:t>
      </w:r>
    </w:p>
    <w:p w14:paraId="7F84A733" w14:textId="77777777" w:rsidR="00AB724D" w:rsidRPr="00AB33DA" w:rsidRDefault="00AB724D" w:rsidP="00BA3B94">
      <w:pPr>
        <w:spacing w:line="240" w:lineRule="auto"/>
        <w:rPr>
          <w:sz w:val="18"/>
        </w:rPr>
      </w:pPr>
    </w:p>
    <w:p w14:paraId="1F0F5F04" w14:textId="77777777" w:rsidR="00AB724D" w:rsidRPr="00AB33DA" w:rsidRDefault="00AB724D" w:rsidP="00BA3B94">
      <w:pPr>
        <w:spacing w:line="240" w:lineRule="auto"/>
        <w:rPr>
          <w:sz w:val="16"/>
        </w:rPr>
        <w:sectPr w:rsidR="00AB724D" w:rsidRPr="00AB33DA" w:rsidSect="00C17742">
          <w:footerReference w:type="first" r:id="rId96"/>
          <w:type w:val="continuous"/>
          <w:pgSz w:w="11906" w:h="16838"/>
          <w:pgMar w:top="1134" w:right="566" w:bottom="851" w:left="709" w:header="708" w:footer="405" w:gutter="0"/>
          <w:cols w:space="708"/>
          <w:docGrid w:linePitch="360"/>
        </w:sectPr>
      </w:pPr>
    </w:p>
    <w:p w14:paraId="2BBCF04D" w14:textId="77777777" w:rsidR="00B30B12" w:rsidRDefault="00A44E99" w:rsidP="00BA3B94">
      <w:pPr>
        <w:spacing w:line="240" w:lineRule="auto"/>
        <w:ind w:left="-142"/>
        <w:rPr>
          <w:b/>
        </w:rPr>
      </w:pPr>
      <w:r>
        <w:rPr>
          <w:noProof/>
          <w:lang w:eastAsia="en-GB"/>
        </w:rPr>
        <mc:AlternateContent>
          <mc:Choice Requires="wps">
            <w:drawing>
              <wp:inline distT="0" distB="0" distL="0" distR="0" wp14:anchorId="723155BE" wp14:editId="69B34192">
                <wp:extent cx="6635115" cy="1434465"/>
                <wp:effectExtent l="83820" t="64770" r="81915" b="60960"/>
                <wp:docPr id="15"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5115" cy="4627245"/>
                        </a:xfrm>
                        <a:prstGeom prst="rect">
                          <a:avLst/>
                        </a:prstGeom>
                        <a:solidFill>
                          <a:schemeClr val="lt1">
                            <a:lumMod val="100000"/>
                            <a:lumOff val="0"/>
                          </a:schemeClr>
                        </a:solidFill>
                        <a:ln w="25400">
                          <a:solidFill>
                            <a:schemeClr val="dk1">
                              <a:lumMod val="100000"/>
                              <a:lumOff val="0"/>
                            </a:schemeClr>
                          </a:solidFill>
                          <a:miter lim="800000"/>
                          <a:headEnd/>
                          <a:tailEnd/>
                        </a:ln>
                        <a:effectLst>
                          <a:outerShdw sx="102000" sy="102000" algn="ctr" rotWithShape="0">
                            <a:srgbClr val="000000">
                              <a:alpha val="39999"/>
                            </a:srgbClr>
                          </a:outerShdw>
                        </a:effectLst>
                      </wps:spPr>
                      <wps:txbx>
                        <w:txbxContent>
                          <w:p w14:paraId="2765A231" w14:textId="77777777" w:rsidR="00596FE7" w:rsidRPr="00C74CDE" w:rsidRDefault="00596FE7" w:rsidP="00B30B12">
                            <w:pPr>
                              <w:rPr>
                                <w:b/>
                                <w:sz w:val="28"/>
                              </w:rPr>
                            </w:pPr>
                            <w:r w:rsidRPr="00C74CDE">
                              <w:rPr>
                                <w:b/>
                                <w:sz w:val="28"/>
                              </w:rPr>
                              <w:t>Aims</w:t>
                            </w:r>
                          </w:p>
                          <w:p w14:paraId="010BF58A" w14:textId="77777777" w:rsidR="00596FE7" w:rsidRPr="00255054" w:rsidRDefault="00596FE7" w:rsidP="00B30B12">
                            <w:pPr>
                              <w:rPr>
                                <w:sz w:val="10"/>
                              </w:rPr>
                            </w:pPr>
                          </w:p>
                          <w:p w14:paraId="42D76A67" w14:textId="77777777" w:rsidR="00596FE7" w:rsidRDefault="00596FE7" w:rsidP="00807B08">
                            <w:r>
                              <w:t>Aim 18:  Extend the tourist season in ways that preserve and enhance the established character of Beer as a tourist destination.</w:t>
                            </w:r>
                          </w:p>
                          <w:p w14:paraId="5D19BEE5" w14:textId="77777777" w:rsidR="00596FE7" w:rsidRPr="00255054" w:rsidRDefault="00596FE7" w:rsidP="00807B08">
                            <w:pPr>
                              <w:rPr>
                                <w:sz w:val="10"/>
                              </w:rPr>
                            </w:pPr>
                          </w:p>
                          <w:p w14:paraId="3FBD3574" w14:textId="77777777" w:rsidR="00596FE7" w:rsidRDefault="00596FE7" w:rsidP="00807B08">
                            <w:r>
                              <w:t>Aim 19:  Introduce new facilities commensurate with the established character of Beer.</w:t>
                            </w:r>
                          </w:p>
                          <w:p w14:paraId="58B869F2" w14:textId="77777777" w:rsidR="00596FE7" w:rsidRPr="00255054" w:rsidRDefault="00596FE7" w:rsidP="00B30B12">
                            <w:pPr>
                              <w:rPr>
                                <w:sz w:val="10"/>
                              </w:rPr>
                            </w:pPr>
                          </w:p>
                          <w:p w14:paraId="35C55BB5" w14:textId="77777777" w:rsidR="00596FE7" w:rsidRPr="00C74CDE" w:rsidRDefault="00596FE7" w:rsidP="00B30B12">
                            <w:pPr>
                              <w:rPr>
                                <w:b/>
                                <w:sz w:val="28"/>
                              </w:rPr>
                            </w:pPr>
                            <w:r w:rsidRPr="00C74CDE">
                              <w:rPr>
                                <w:b/>
                                <w:sz w:val="28"/>
                              </w:rPr>
                              <w:t>Objectives</w:t>
                            </w:r>
                          </w:p>
                          <w:p w14:paraId="6F5BECB8" w14:textId="77777777" w:rsidR="00596FE7" w:rsidRPr="00255054" w:rsidRDefault="00596FE7" w:rsidP="00B30B12">
                            <w:pPr>
                              <w:rPr>
                                <w:sz w:val="10"/>
                              </w:rPr>
                            </w:pPr>
                          </w:p>
                          <w:p w14:paraId="34953100" w14:textId="77777777" w:rsidR="00596FE7" w:rsidRDefault="00596FE7" w:rsidP="00B30B12">
                            <w:r>
                              <w:t xml:space="preserve">Objective 18.1:  </w:t>
                            </w:r>
                            <w:r w:rsidRPr="00255054">
                              <w:t>Increase and promote additional events for community enjoyment and to encourage tourism</w:t>
                            </w:r>
                            <w:r>
                              <w:t>.</w:t>
                            </w:r>
                          </w:p>
                          <w:p w14:paraId="5A85A50A" w14:textId="77777777" w:rsidR="00596FE7" w:rsidRPr="00255054" w:rsidRDefault="00596FE7" w:rsidP="00B30B12">
                            <w:pPr>
                              <w:rPr>
                                <w:sz w:val="10"/>
                              </w:rPr>
                            </w:pPr>
                          </w:p>
                          <w:p w14:paraId="54195AE1" w14:textId="77777777" w:rsidR="00596FE7" w:rsidRDefault="00596FE7" w:rsidP="00B30B12">
                            <w:r>
                              <w:t xml:space="preserve">Objective 18.2:  </w:t>
                            </w:r>
                            <w:r w:rsidRPr="00255054">
                              <w:t>Encourage the temporary and alternative use of private and commu</w:t>
                            </w:r>
                            <w:r>
                              <w:t>nity assets to support tourism.</w:t>
                            </w:r>
                          </w:p>
                          <w:p w14:paraId="6BC0594E" w14:textId="77777777" w:rsidR="00596FE7" w:rsidRPr="00255054" w:rsidRDefault="00596FE7" w:rsidP="00B30B12">
                            <w:pPr>
                              <w:rPr>
                                <w:sz w:val="10"/>
                              </w:rPr>
                            </w:pPr>
                          </w:p>
                          <w:p w14:paraId="4D2EF0EF" w14:textId="77777777" w:rsidR="00596FE7" w:rsidRDefault="00596FE7" w:rsidP="00B30B12">
                            <w:r>
                              <w:t xml:space="preserve">Objective 18.3:  </w:t>
                            </w:r>
                            <w:r w:rsidRPr="00255054">
                              <w:t>Create and promote schemes that reinforce the established character of Beer as a tourist destination as well as promoting new elements</w:t>
                            </w:r>
                            <w:r>
                              <w:t>.</w:t>
                            </w:r>
                          </w:p>
                          <w:p w14:paraId="1CDDD45F" w14:textId="77777777" w:rsidR="00596FE7" w:rsidRPr="00255054" w:rsidRDefault="00596FE7" w:rsidP="00B30B12">
                            <w:pPr>
                              <w:rPr>
                                <w:sz w:val="10"/>
                              </w:rPr>
                            </w:pPr>
                          </w:p>
                          <w:p w14:paraId="0529084C" w14:textId="77777777" w:rsidR="00596FE7" w:rsidRDefault="00596FE7" w:rsidP="00B30B12">
                            <w:r>
                              <w:t xml:space="preserve">Objective 19.1:  </w:t>
                            </w:r>
                            <w:r w:rsidRPr="00255054">
                              <w:t>Support the development of new tourism facilities providing the</w:t>
                            </w:r>
                            <w:r>
                              <w:t>y</w:t>
                            </w:r>
                            <w:r w:rsidRPr="00255054">
                              <w:t xml:space="preserve"> do not harm the existing natural and historic environment</w:t>
                            </w:r>
                            <w:r>
                              <w:t>.</w:t>
                            </w:r>
                          </w:p>
                          <w:p w14:paraId="122FFF8A" w14:textId="77777777" w:rsidR="00596FE7" w:rsidRPr="00255054" w:rsidRDefault="00596FE7" w:rsidP="00B30B12">
                            <w:pPr>
                              <w:rPr>
                                <w:sz w:val="10"/>
                              </w:rPr>
                            </w:pPr>
                          </w:p>
                          <w:p w14:paraId="566AFFE3" w14:textId="77777777" w:rsidR="00596FE7" w:rsidRDefault="00596FE7" w:rsidP="00B30B12">
                            <w:r>
                              <w:t xml:space="preserve">Objective 19.2:  </w:t>
                            </w:r>
                            <w:r w:rsidRPr="00255054">
                              <w:t>Resist tourism-related development that would detract from the established character of Beer</w:t>
                            </w:r>
                            <w:r>
                              <w:t>.</w:t>
                            </w:r>
                          </w:p>
                          <w:p w14:paraId="61E78E7D" w14:textId="77777777" w:rsidR="00596FE7" w:rsidRPr="00255054" w:rsidRDefault="00596FE7" w:rsidP="00B30B12">
                            <w:pPr>
                              <w:rPr>
                                <w:sz w:val="10"/>
                              </w:rPr>
                            </w:pPr>
                          </w:p>
                          <w:p w14:paraId="0B524840" w14:textId="77777777" w:rsidR="00596FE7" w:rsidRDefault="00596FE7" w:rsidP="00B30B12">
                            <w:r>
                              <w:t xml:space="preserve">Objective 19.3:  </w:t>
                            </w:r>
                            <w:r w:rsidRPr="00255054">
                              <w:t>Support the development of new hotels or guest houses where a demand can be demonstrated</w:t>
                            </w:r>
                            <w:r>
                              <w:t>.</w:t>
                            </w:r>
                          </w:p>
                          <w:p w14:paraId="6EAA75DF" w14:textId="77777777" w:rsidR="00596FE7" w:rsidRPr="00255054" w:rsidRDefault="00596FE7" w:rsidP="00B30B12">
                            <w:pPr>
                              <w:rPr>
                                <w:sz w:val="10"/>
                              </w:rPr>
                            </w:pPr>
                          </w:p>
                          <w:p w14:paraId="1C78D5D0" w14:textId="77777777" w:rsidR="00596FE7" w:rsidRDefault="00596FE7" w:rsidP="00B30B12">
                            <w:r>
                              <w:t xml:space="preserve">Objective 19.4:  </w:t>
                            </w:r>
                            <w:r w:rsidRPr="00255054">
                              <w:t>Resist the loss or change of use of existing holiday facilities unless non- viability can be proven</w:t>
                            </w:r>
                            <w:r>
                              <w:t>.</w:t>
                            </w:r>
                          </w:p>
                          <w:p w14:paraId="62AF5252" w14:textId="77777777" w:rsidR="00596FE7" w:rsidRPr="00255054" w:rsidRDefault="00596FE7" w:rsidP="00B30B12">
                            <w:pPr>
                              <w:rPr>
                                <w:sz w:val="10"/>
                              </w:rPr>
                            </w:pPr>
                          </w:p>
                          <w:p w14:paraId="7AF5F1BF" w14:textId="77777777" w:rsidR="00596FE7" w:rsidRDefault="00596FE7" w:rsidP="00B30B12">
                            <w:r>
                              <w:t xml:space="preserve">Objective 19.5:  </w:t>
                            </w:r>
                            <w:r w:rsidRPr="00255054">
                              <w:t>Support change where it introduces new uses that enhance the tourism offering of Beer</w:t>
                            </w:r>
                            <w:r>
                              <w:t>.</w:t>
                            </w:r>
                          </w:p>
                          <w:p w14:paraId="4848240C" w14:textId="77777777" w:rsidR="00596FE7" w:rsidRPr="00255054" w:rsidRDefault="00596FE7" w:rsidP="00B30B12">
                            <w:pPr>
                              <w:rPr>
                                <w:sz w:val="10"/>
                              </w:rPr>
                            </w:pPr>
                          </w:p>
                          <w:p w14:paraId="129BBD59" w14:textId="77777777" w:rsidR="00596FE7" w:rsidRDefault="00596FE7" w:rsidP="00B30B12">
                            <w:r>
                              <w:t xml:space="preserve">Objective 19.6:  </w:t>
                            </w:r>
                            <w:r w:rsidRPr="00255054">
                              <w:t>Ensure all development contributes to the economic and social sustainability of Beer</w:t>
                            </w:r>
                            <w:r>
                              <w:t>.</w:t>
                            </w:r>
                          </w:p>
                        </w:txbxContent>
                      </wps:txbx>
                      <wps:bodyPr rot="0" vert="horz" wrap="square" lIns="91440" tIns="45720" rIns="91440" bIns="45720" anchor="t" anchorCtr="0" upright="1">
                        <a:sp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3155BE" id="Text Box 228" o:spid="_x0000_s1124" type="#_x0000_t202" style="width:522.45pt;height:1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" fillcolor="white [3201]" strokecolor="black [3200]" strokeweight="2pt">
                <v:shadow on="t" type="perspective" color="black" opacity="26213f" offset="0,0" matrix="66847f,,,66847f"/>
                <v:textbox style="mso-fit-shape-to-text:t">
                  <w:txbxContent>
                    <w:p w14:paraId="2765A231" w14:textId="77777777" w:rsidR="00596FE7" w:rsidRPr="00C74CDE" w:rsidRDefault="00596FE7" w:rsidP="00B30B12">
                      <w:pPr>
                        <w:rPr>
                          <w:b/>
                          <w:sz w:val="28"/>
                        </w:rPr>
                      </w:pPr>
                      <w:r w:rsidRPr="00C74CDE">
                        <w:rPr>
                          <w:b/>
                          <w:sz w:val="28"/>
                        </w:rPr>
                        <w:t>Aims</w:t>
                      </w:r>
                    </w:p>
                    <w:p w14:paraId="010BF58A" w14:textId="77777777" w:rsidR="00596FE7" w:rsidRPr="00255054" w:rsidRDefault="00596FE7" w:rsidP="00B30B12">
                      <w:pPr>
                        <w:rPr>
                          <w:sz w:val="10"/>
                        </w:rPr>
                      </w:pPr>
                    </w:p>
                    <w:p w14:paraId="42D76A67" w14:textId="77777777" w:rsidR="00596FE7" w:rsidRDefault="00596FE7" w:rsidP="00807B08">
                      <w:r>
                        <w:t>Aim 18:  Extend the tourist season in ways that preserve and enhance the established character of Beer as a tourist destination.</w:t>
                      </w:r>
                    </w:p>
                    <w:p w14:paraId="5D19BEE5" w14:textId="77777777" w:rsidR="00596FE7" w:rsidRPr="00255054" w:rsidRDefault="00596FE7" w:rsidP="00807B08">
                      <w:pPr>
                        <w:rPr>
                          <w:sz w:val="10"/>
                        </w:rPr>
                      </w:pPr>
                    </w:p>
                    <w:p w14:paraId="3FBD3574" w14:textId="77777777" w:rsidR="00596FE7" w:rsidRDefault="00596FE7" w:rsidP="00807B08">
                      <w:r>
                        <w:t>Aim 19:  Introduce new facilities commensurate with the established character of Beer.</w:t>
                      </w:r>
                    </w:p>
                    <w:p w14:paraId="58B869F2" w14:textId="77777777" w:rsidR="00596FE7" w:rsidRPr="00255054" w:rsidRDefault="00596FE7" w:rsidP="00B30B12">
                      <w:pPr>
                        <w:rPr>
                          <w:sz w:val="10"/>
                        </w:rPr>
                      </w:pPr>
                    </w:p>
                    <w:p w14:paraId="35C55BB5" w14:textId="77777777" w:rsidR="00596FE7" w:rsidRPr="00C74CDE" w:rsidRDefault="00596FE7" w:rsidP="00B30B12">
                      <w:pPr>
                        <w:rPr>
                          <w:b/>
                          <w:sz w:val="28"/>
                        </w:rPr>
                      </w:pPr>
                      <w:r w:rsidRPr="00C74CDE">
                        <w:rPr>
                          <w:b/>
                          <w:sz w:val="28"/>
                        </w:rPr>
                        <w:t>Objectives</w:t>
                      </w:r>
                    </w:p>
                    <w:p w14:paraId="6F5BECB8" w14:textId="77777777" w:rsidR="00596FE7" w:rsidRPr="00255054" w:rsidRDefault="00596FE7" w:rsidP="00B30B12">
                      <w:pPr>
                        <w:rPr>
                          <w:sz w:val="10"/>
                        </w:rPr>
                      </w:pPr>
                    </w:p>
                    <w:p w14:paraId="34953100" w14:textId="77777777" w:rsidR="00596FE7" w:rsidRDefault="00596FE7" w:rsidP="00B30B12">
                      <w:r>
                        <w:t xml:space="preserve">Objective 18.1:  </w:t>
                      </w:r>
                      <w:r w:rsidRPr="00255054">
                        <w:t>Increase and promote additional events for community enjoyment and to encourage tourism</w:t>
                      </w:r>
                      <w:r>
                        <w:t>.</w:t>
                      </w:r>
                    </w:p>
                    <w:p w14:paraId="5A85A50A" w14:textId="77777777" w:rsidR="00596FE7" w:rsidRPr="00255054" w:rsidRDefault="00596FE7" w:rsidP="00B30B12">
                      <w:pPr>
                        <w:rPr>
                          <w:sz w:val="10"/>
                        </w:rPr>
                      </w:pPr>
                    </w:p>
                    <w:p w14:paraId="54195AE1" w14:textId="77777777" w:rsidR="00596FE7" w:rsidRDefault="00596FE7" w:rsidP="00B30B12">
                      <w:r>
                        <w:t xml:space="preserve">Objective 18.2:  </w:t>
                      </w:r>
                      <w:r w:rsidRPr="00255054">
                        <w:t>Encourage the temporary and alternative use of private and commu</w:t>
                      </w:r>
                      <w:r>
                        <w:t>nity assets to support tourism.</w:t>
                      </w:r>
                    </w:p>
                    <w:p w14:paraId="6BC0594E" w14:textId="77777777" w:rsidR="00596FE7" w:rsidRPr="00255054" w:rsidRDefault="00596FE7" w:rsidP="00B30B12">
                      <w:pPr>
                        <w:rPr>
                          <w:sz w:val="10"/>
                        </w:rPr>
                      </w:pPr>
                    </w:p>
                    <w:p w14:paraId="4D2EF0EF" w14:textId="77777777" w:rsidR="00596FE7" w:rsidRDefault="00596FE7" w:rsidP="00B30B12">
                      <w:r>
                        <w:t xml:space="preserve">Objective 18.3:  </w:t>
                      </w:r>
                      <w:r w:rsidRPr="00255054">
                        <w:t>Create and promote schemes that reinforce the established character of Beer as a tourist destination as well as promoting new elements</w:t>
                      </w:r>
                      <w:r>
                        <w:t>.</w:t>
                      </w:r>
                    </w:p>
                    <w:p w14:paraId="1CDDD45F" w14:textId="77777777" w:rsidR="00596FE7" w:rsidRPr="00255054" w:rsidRDefault="00596FE7" w:rsidP="00B30B12">
                      <w:pPr>
                        <w:rPr>
                          <w:sz w:val="10"/>
                        </w:rPr>
                      </w:pPr>
                    </w:p>
                    <w:p w14:paraId="0529084C" w14:textId="77777777" w:rsidR="00596FE7" w:rsidRDefault="00596FE7" w:rsidP="00B30B12">
                      <w:r>
                        <w:t xml:space="preserve">Objective 19.1:  </w:t>
                      </w:r>
                      <w:r w:rsidRPr="00255054">
                        <w:t>Support the development of new tourism facilities providing the</w:t>
                      </w:r>
                      <w:r>
                        <w:t>y</w:t>
                      </w:r>
                      <w:r w:rsidRPr="00255054">
                        <w:t xml:space="preserve"> do not harm the existing natural and historic environment</w:t>
                      </w:r>
                      <w:r>
                        <w:t>.</w:t>
                      </w:r>
                    </w:p>
                    <w:p w14:paraId="122FFF8A" w14:textId="77777777" w:rsidR="00596FE7" w:rsidRPr="00255054" w:rsidRDefault="00596FE7" w:rsidP="00B30B12">
                      <w:pPr>
                        <w:rPr>
                          <w:sz w:val="10"/>
                        </w:rPr>
                      </w:pPr>
                    </w:p>
                    <w:p w14:paraId="566AFFE3" w14:textId="77777777" w:rsidR="00596FE7" w:rsidRDefault="00596FE7" w:rsidP="00B30B12">
                      <w:r>
                        <w:t xml:space="preserve">Objective 19.2:  </w:t>
                      </w:r>
                      <w:r w:rsidRPr="00255054">
                        <w:t>Resist tourism-related development that would detract from the established character of Beer</w:t>
                      </w:r>
                      <w:r>
                        <w:t>.</w:t>
                      </w:r>
                    </w:p>
                    <w:p w14:paraId="61E78E7D" w14:textId="77777777" w:rsidR="00596FE7" w:rsidRPr="00255054" w:rsidRDefault="00596FE7" w:rsidP="00B30B12">
                      <w:pPr>
                        <w:rPr>
                          <w:sz w:val="10"/>
                        </w:rPr>
                      </w:pPr>
                    </w:p>
                    <w:p w14:paraId="0B524840" w14:textId="77777777" w:rsidR="00596FE7" w:rsidRDefault="00596FE7" w:rsidP="00B30B12">
                      <w:r>
                        <w:t xml:space="preserve">Objective 19.3:  </w:t>
                      </w:r>
                      <w:r w:rsidRPr="00255054">
                        <w:t>Support the development of new hotels or guest houses where a demand can be demonstrated</w:t>
                      </w:r>
                      <w:r>
                        <w:t>.</w:t>
                      </w:r>
                    </w:p>
                    <w:p w14:paraId="6EAA75DF" w14:textId="77777777" w:rsidR="00596FE7" w:rsidRPr="00255054" w:rsidRDefault="00596FE7" w:rsidP="00B30B12">
                      <w:pPr>
                        <w:rPr>
                          <w:sz w:val="10"/>
                        </w:rPr>
                      </w:pPr>
                    </w:p>
                    <w:p w14:paraId="1C78D5D0" w14:textId="77777777" w:rsidR="00596FE7" w:rsidRDefault="00596FE7" w:rsidP="00B30B12">
                      <w:r>
                        <w:t xml:space="preserve">Objective 19.4:  </w:t>
                      </w:r>
                      <w:r w:rsidRPr="00255054">
                        <w:t>Resist the loss or change of use of existing holiday facilities unless non- viability can be proven</w:t>
                      </w:r>
                      <w:r>
                        <w:t>.</w:t>
                      </w:r>
                    </w:p>
                    <w:p w14:paraId="62AF5252" w14:textId="77777777" w:rsidR="00596FE7" w:rsidRPr="00255054" w:rsidRDefault="00596FE7" w:rsidP="00B30B12">
                      <w:pPr>
                        <w:rPr>
                          <w:sz w:val="10"/>
                        </w:rPr>
                      </w:pPr>
                    </w:p>
                    <w:p w14:paraId="7AF5F1BF" w14:textId="77777777" w:rsidR="00596FE7" w:rsidRDefault="00596FE7" w:rsidP="00B30B12">
                      <w:r>
                        <w:t xml:space="preserve">Objective 19.5:  </w:t>
                      </w:r>
                      <w:r w:rsidRPr="00255054">
                        <w:t>Support change where it introduces new uses that enhance the tourism offering of Beer</w:t>
                      </w:r>
                      <w:r>
                        <w:t>.</w:t>
                      </w:r>
                    </w:p>
                    <w:p w14:paraId="4848240C" w14:textId="77777777" w:rsidR="00596FE7" w:rsidRPr="00255054" w:rsidRDefault="00596FE7" w:rsidP="00B30B12">
                      <w:pPr>
                        <w:rPr>
                          <w:sz w:val="10"/>
                        </w:rPr>
                      </w:pPr>
                    </w:p>
                    <w:p w14:paraId="129BBD59" w14:textId="77777777" w:rsidR="00596FE7" w:rsidRDefault="00596FE7" w:rsidP="00B30B12">
                      <w:r>
                        <w:t xml:space="preserve">Objective 19.6:  </w:t>
                      </w:r>
                      <w:r w:rsidRPr="00255054">
                        <w:t>Ensure all development contributes to the economic and social sustainability of Beer</w:t>
                      </w:r>
                      <w:r>
                        <w:t>.</w:t>
                      </w:r>
                    </w:p>
                  </w:txbxContent>
                </v:textbox>
                <w10:anchorlock/>
              </v:shape>
            </w:pict>
          </mc:Fallback>
        </mc:AlternateContent>
      </w:r>
    </w:p>
    <w:p w14:paraId="0A5B7745" w14:textId="77777777" w:rsidR="00AC7120" w:rsidRDefault="00AC7120" w:rsidP="00BA3B94">
      <w:pPr>
        <w:spacing w:line="240" w:lineRule="auto"/>
        <w:rPr>
          <w:b/>
        </w:rPr>
      </w:pPr>
    </w:p>
    <w:p w14:paraId="71FB3581" w14:textId="77777777" w:rsidR="00807B08" w:rsidRPr="00C74CDE" w:rsidRDefault="00807B08" w:rsidP="00BA3B94">
      <w:pPr>
        <w:spacing w:line="240" w:lineRule="auto"/>
        <w:rPr>
          <w:b/>
          <w:sz w:val="28"/>
        </w:rPr>
      </w:pPr>
      <w:r w:rsidRPr="00C8020C">
        <w:rPr>
          <w:b/>
          <w:bCs/>
          <w:sz w:val="28"/>
          <w:szCs w:val="28"/>
        </w:rPr>
        <w:t>Neighbourhood Plan Policies</w:t>
      </w:r>
    </w:p>
    <w:p w14:paraId="4D4092D8" w14:textId="77777777" w:rsidR="00807B08" w:rsidRPr="00683F47" w:rsidRDefault="00807B08" w:rsidP="00BA3B94">
      <w:pPr>
        <w:spacing w:line="240" w:lineRule="auto"/>
        <w:rPr>
          <w:b/>
        </w:rPr>
      </w:pPr>
    </w:p>
    <w:p w14:paraId="414E4169" w14:textId="77777777" w:rsidR="00AB4B9A" w:rsidRPr="00AD21E5" w:rsidRDefault="00AB4B9A" w:rsidP="00AB4B9A">
      <w:pPr>
        <w:spacing w:line="240" w:lineRule="auto"/>
        <w:rPr>
          <w:b/>
        </w:rPr>
      </w:pPr>
      <w:r w:rsidRPr="00C8020C">
        <w:rPr>
          <w:b/>
          <w:bCs/>
        </w:rPr>
        <w:t>Temporary and Alternative Use to Support Tourism</w:t>
      </w:r>
    </w:p>
    <w:p w14:paraId="723023EC" w14:textId="77777777" w:rsidR="00AB4B9A" w:rsidRDefault="00AB4B9A" w:rsidP="00AB4B9A">
      <w:pPr>
        <w:spacing w:line="240" w:lineRule="auto"/>
        <w:rPr>
          <w:u w:val="single"/>
        </w:rPr>
      </w:pPr>
    </w:p>
    <w:p w14:paraId="3BDEF937" w14:textId="77777777" w:rsidR="00AB4B9A" w:rsidRDefault="00AB4B9A" w:rsidP="00AB4B9A">
      <w:pPr>
        <w:spacing w:line="240" w:lineRule="auto"/>
        <w:rPr>
          <w:u w:val="single"/>
        </w:rPr>
      </w:pPr>
      <w:r w:rsidRPr="00A55F38">
        <w:rPr>
          <w:u w:val="single"/>
        </w:rPr>
        <w:t xml:space="preserve">Justification for our </w:t>
      </w:r>
      <w:r>
        <w:rPr>
          <w:u w:val="single"/>
        </w:rPr>
        <w:t>P</w:t>
      </w:r>
      <w:r w:rsidRPr="00A55F38">
        <w:rPr>
          <w:u w:val="single"/>
        </w:rPr>
        <w:t>olicy</w:t>
      </w:r>
    </w:p>
    <w:p w14:paraId="740B7CC8" w14:textId="77777777" w:rsidR="00AB4B9A" w:rsidRDefault="00AB4B9A" w:rsidP="00AB4B9A">
      <w:pPr>
        <w:spacing w:line="240" w:lineRule="auto"/>
        <w:rPr>
          <w:u w:val="single"/>
        </w:rPr>
      </w:pPr>
    </w:p>
    <w:p w14:paraId="77BF01A2" w14:textId="77777777" w:rsidR="00AB4B9A" w:rsidRPr="00CC08CB" w:rsidRDefault="00AB4B9A" w:rsidP="00AB4B9A">
      <w:pPr>
        <w:spacing w:before="240" w:line="240" w:lineRule="auto"/>
      </w:pPr>
      <w:r w:rsidRPr="00CC08CB">
        <w:t xml:space="preserve">We support the growth of </w:t>
      </w:r>
      <w:r>
        <w:t xml:space="preserve">tourism and believe that there is scope for more festivals and one-off events. 71% of respondents to the Community Survey 2014 were supportive of the idea of more festivals and events. </w:t>
      </w:r>
      <w:r w:rsidR="00B40765" w:rsidRPr="537118B2">
        <w:t xml:space="preserve"> </w:t>
      </w:r>
    </w:p>
    <w:p w14:paraId="75AEA327" w14:textId="25ADA5B9" w:rsidR="00AB4B9A" w:rsidRDefault="198BD4F0" w:rsidP="00AB4B9A">
      <w:pPr>
        <w:spacing w:before="240" w:line="240" w:lineRule="auto"/>
      </w:pPr>
      <w:r>
        <w:t>Our policy T1 is aimed at facilitating the temporary use of spaces and buildings for a period of up to two months</w:t>
      </w:r>
      <w:r w:rsidR="00473755" w:rsidRPr="674D6341">
        <w:t xml:space="preserve"> </w:t>
      </w:r>
      <w:r w:rsidR="00AB4B9A">
        <w:t xml:space="preserve">to enable such special events </w:t>
      </w:r>
      <w:r w:rsidR="00473755">
        <w:t xml:space="preserve">and activities </w:t>
      </w:r>
      <w:r w:rsidR="00AB4B9A">
        <w:t xml:space="preserve">to take place as long as they have no long-term nor permanent detrimental effect. </w:t>
      </w:r>
    </w:p>
    <w:p w14:paraId="11BB64BB" w14:textId="7C470FD2" w:rsidR="00FD79EF" w:rsidRDefault="00FD79EF">
      <w:pPr>
        <w:spacing w:before="120" w:line="360" w:lineRule="auto"/>
      </w:pPr>
      <w:r>
        <w:br w:type="page"/>
      </w:r>
    </w:p>
    <w:p w14:paraId="47B60062" w14:textId="77777777" w:rsidR="00AB4B9A" w:rsidRPr="00937925" w:rsidRDefault="00A44E99" w:rsidP="00AB4B9A">
      <w:pPr>
        <w:spacing w:before="120" w:after="120" w:line="240" w:lineRule="auto"/>
      </w:pPr>
      <w:r>
        <w:rPr>
          <w:noProof/>
          <w:lang w:eastAsia="en-GB"/>
        </w:rPr>
        <w:lastRenderedPageBreak/>
        <mc:AlternateContent>
          <mc:Choice Requires="wps">
            <w:drawing>
              <wp:anchor distT="0" distB="0" distL="114300" distR="114300" simplePos="0" relativeHeight="251756032" behindDoc="0" locked="0" layoutInCell="1" allowOverlap="1" wp14:anchorId="1CE77F71" wp14:editId="7810E01F">
                <wp:simplePos x="0" y="0"/>
                <wp:positionH relativeFrom="margin">
                  <wp:align>right</wp:align>
                </wp:positionH>
                <wp:positionV relativeFrom="paragraph">
                  <wp:posOffset>391795</wp:posOffset>
                </wp:positionV>
                <wp:extent cx="6495415" cy="2190750"/>
                <wp:effectExtent l="133350" t="95250" r="133985" b="95250"/>
                <wp:wrapTopAndBottom/>
                <wp:docPr id="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5415" cy="219075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D2BC552"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 xml:space="preserve">T1 - </w:t>
                            </w:r>
                            <w:r w:rsidRPr="001C4DC6">
                              <w:rPr>
                                <w:b/>
                                <w:sz w:val="24"/>
                              </w:rPr>
                              <w:t>Temporary and Alternative Use of Private and Community Assets to Support Tourism</w:t>
                            </w:r>
                          </w:p>
                          <w:p w14:paraId="433DDF30" w14:textId="77777777" w:rsidR="00596FE7" w:rsidRPr="001C4DC6" w:rsidRDefault="00596FE7" w:rsidP="00AB4B9A">
                            <w:pPr>
                              <w:spacing w:before="120" w:after="120"/>
                              <w:rPr>
                                <w:rFonts w:cs="Calibri"/>
                                <w:b/>
                                <w:sz w:val="24"/>
                              </w:rPr>
                            </w:pPr>
                            <w:r w:rsidRPr="001C4DC6">
                              <w:rPr>
                                <w:rFonts w:cs="Calibri"/>
                                <w:b/>
                                <w:sz w:val="24"/>
                              </w:rPr>
                              <w:t>Where the temporary change of use of buildings and open spaces for organised community events and tourist-related activity require</w:t>
                            </w:r>
                            <w:r>
                              <w:rPr>
                                <w:rFonts w:cs="Calibri"/>
                                <w:b/>
                                <w:sz w:val="24"/>
                              </w:rPr>
                              <w:t>s</w:t>
                            </w:r>
                            <w:r w:rsidRPr="001C4DC6">
                              <w:rPr>
                                <w:rFonts w:cs="Calibri"/>
                                <w:b/>
                                <w:sz w:val="24"/>
                              </w:rPr>
                              <w:t xml:space="preserve"> planning permission, proposals will be supported where:</w:t>
                            </w:r>
                          </w:p>
                          <w:p w14:paraId="37A80CC7" w14:textId="77777777" w:rsidR="00596FE7" w:rsidRPr="0053735F" w:rsidRDefault="00596FE7" w:rsidP="00AB4B9A">
                            <w:pPr>
                              <w:pStyle w:val="ListParagraph"/>
                              <w:numPr>
                                <w:ilvl w:val="0"/>
                                <w:numId w:val="30"/>
                              </w:numPr>
                              <w:spacing w:before="120" w:after="120" w:line="259" w:lineRule="auto"/>
                              <w:jc w:val="left"/>
                              <w:rPr>
                                <w:rFonts w:cs="Calibri"/>
                                <w:b/>
                                <w:sz w:val="24"/>
                              </w:rPr>
                            </w:pPr>
                            <w:r w:rsidRPr="0053735F">
                              <w:rPr>
                                <w:rFonts w:cs="Calibri"/>
                                <w:b/>
                                <w:sz w:val="24"/>
                              </w:rPr>
                              <w:t xml:space="preserve">the temporary use would not have significant harmful impacts on the wider visitor experience; </w:t>
                            </w:r>
                          </w:p>
                          <w:p w14:paraId="44FF0E0D" w14:textId="77777777" w:rsidR="00596FE7" w:rsidRPr="001C4DC6" w:rsidRDefault="00596FE7" w:rsidP="00AB4B9A">
                            <w:pPr>
                              <w:pStyle w:val="ListParagraph"/>
                              <w:numPr>
                                <w:ilvl w:val="0"/>
                                <w:numId w:val="30"/>
                              </w:numPr>
                              <w:spacing w:before="120" w:after="120" w:line="259" w:lineRule="auto"/>
                              <w:jc w:val="left"/>
                              <w:rPr>
                                <w:rFonts w:cs="Calibri"/>
                                <w:b/>
                                <w:sz w:val="24"/>
                              </w:rPr>
                            </w:pPr>
                            <w:r w:rsidRPr="001C4DC6">
                              <w:rPr>
                                <w:rFonts w:cs="Calibri"/>
                                <w:b/>
                                <w:sz w:val="24"/>
                              </w:rPr>
                              <w:t>the temporary use will cause no permanent damage to the fabric and structure of any building it occupies; and</w:t>
                            </w:r>
                            <w:r>
                              <w:rPr>
                                <w:rFonts w:cs="Calibri"/>
                                <w:b/>
                                <w:sz w:val="24"/>
                              </w:rPr>
                              <w:t>,</w:t>
                            </w:r>
                          </w:p>
                          <w:p w14:paraId="07CAE7CF" w14:textId="77777777" w:rsidR="00596FE7" w:rsidRPr="00AD21E5" w:rsidRDefault="00596FE7" w:rsidP="00AB4B9A">
                            <w:pPr>
                              <w:pStyle w:val="ListParagraph"/>
                              <w:numPr>
                                <w:ilvl w:val="0"/>
                                <w:numId w:val="30"/>
                              </w:numPr>
                              <w:spacing w:before="120" w:after="120" w:line="240" w:lineRule="auto"/>
                              <w:jc w:val="left"/>
                              <w:rPr>
                                <w:b/>
                                <w:sz w:val="24"/>
                              </w:rPr>
                            </w:pPr>
                            <w:r w:rsidRPr="001C4DC6">
                              <w:rPr>
                                <w:rFonts w:cs="Calibri"/>
                                <w:b/>
                                <w:sz w:val="24"/>
                              </w:rPr>
                              <w:t>the temporary use would not have significant harmful impacts on the amenities of neighbouring residents.</w:t>
                            </w:r>
                          </w:p>
                          <w:p w14:paraId="0E2BB6EF" w14:textId="77777777" w:rsidR="00596FE7" w:rsidRPr="00823BAA" w:rsidRDefault="00596FE7" w:rsidP="00AB4B9A">
                            <w:pPr>
                              <w:spacing w:before="120" w:after="120" w:line="240" w:lineRule="auto"/>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E77F71" id="_x0000_s1125" type="#_x0000_t202" style="position:absolute;left:0;text-align:left;margin-left:460.25pt;margin-top:30.85pt;width:511.45pt;height:172.5pt;z-index:2517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" fillcolor="#f2f2f2 [3052]" strokecolor="black [3200]" strokeweight="2pt">
                <v:shadow on="t" type="perspective" color="black" opacity="26214f" offset="0,0" matrix="66847f,,,66847f"/>
                <v:textbox>
                  <w:txbxContent>
                    <w:p w14:paraId="6D2BC552"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 xml:space="preserve">T1 - </w:t>
                      </w:r>
                      <w:r w:rsidRPr="001C4DC6">
                        <w:rPr>
                          <w:b/>
                          <w:sz w:val="24"/>
                        </w:rPr>
                        <w:t>Temporary and Alternative Use of Private and Community Assets to Support Tourism</w:t>
                      </w:r>
                    </w:p>
                    <w:p w14:paraId="433DDF30" w14:textId="77777777" w:rsidR="00596FE7" w:rsidRPr="001C4DC6" w:rsidRDefault="00596FE7" w:rsidP="00AB4B9A">
                      <w:pPr>
                        <w:spacing w:before="120" w:after="120"/>
                        <w:rPr>
                          <w:rFonts w:cs="Calibri"/>
                          <w:b/>
                          <w:sz w:val="24"/>
                        </w:rPr>
                      </w:pPr>
                      <w:r w:rsidRPr="001C4DC6">
                        <w:rPr>
                          <w:rFonts w:cs="Calibri"/>
                          <w:b/>
                          <w:sz w:val="24"/>
                        </w:rPr>
                        <w:t>Where the temporary change of use of buildings and open spaces for organised community events and tourist-related activity require</w:t>
                      </w:r>
                      <w:r>
                        <w:rPr>
                          <w:rFonts w:cs="Calibri"/>
                          <w:b/>
                          <w:sz w:val="24"/>
                        </w:rPr>
                        <w:t>s</w:t>
                      </w:r>
                      <w:r w:rsidRPr="001C4DC6">
                        <w:rPr>
                          <w:rFonts w:cs="Calibri"/>
                          <w:b/>
                          <w:sz w:val="24"/>
                        </w:rPr>
                        <w:t xml:space="preserve"> planning permission, proposals will be supported where:</w:t>
                      </w:r>
                    </w:p>
                    <w:p w14:paraId="37A80CC7" w14:textId="77777777" w:rsidR="00596FE7" w:rsidRPr="0053735F" w:rsidRDefault="00596FE7" w:rsidP="00AB4B9A">
                      <w:pPr>
                        <w:pStyle w:val="ListParagraph"/>
                        <w:numPr>
                          <w:ilvl w:val="0"/>
                          <w:numId w:val="30"/>
                        </w:numPr>
                        <w:spacing w:before="120" w:after="120" w:line="259" w:lineRule="auto"/>
                        <w:jc w:val="left"/>
                        <w:rPr>
                          <w:rFonts w:cs="Calibri"/>
                          <w:b/>
                          <w:sz w:val="24"/>
                        </w:rPr>
                      </w:pPr>
                      <w:r w:rsidRPr="0053735F">
                        <w:rPr>
                          <w:rFonts w:cs="Calibri"/>
                          <w:b/>
                          <w:sz w:val="24"/>
                        </w:rPr>
                        <w:t xml:space="preserve">the temporary use would not have significant harmful impacts on the wider visitor experience; </w:t>
                      </w:r>
                    </w:p>
                    <w:p w14:paraId="44FF0E0D" w14:textId="77777777" w:rsidR="00596FE7" w:rsidRPr="001C4DC6" w:rsidRDefault="00596FE7" w:rsidP="00AB4B9A">
                      <w:pPr>
                        <w:pStyle w:val="ListParagraph"/>
                        <w:numPr>
                          <w:ilvl w:val="0"/>
                          <w:numId w:val="30"/>
                        </w:numPr>
                        <w:spacing w:before="120" w:after="120" w:line="259" w:lineRule="auto"/>
                        <w:jc w:val="left"/>
                        <w:rPr>
                          <w:rFonts w:cs="Calibri"/>
                          <w:b/>
                          <w:sz w:val="24"/>
                        </w:rPr>
                      </w:pPr>
                      <w:r w:rsidRPr="001C4DC6">
                        <w:rPr>
                          <w:rFonts w:cs="Calibri"/>
                          <w:b/>
                          <w:sz w:val="24"/>
                        </w:rPr>
                        <w:t>the temporary use will cause no permanent damage to the fabric and structure of any building it occupies; and</w:t>
                      </w:r>
                      <w:r>
                        <w:rPr>
                          <w:rFonts w:cs="Calibri"/>
                          <w:b/>
                          <w:sz w:val="24"/>
                        </w:rPr>
                        <w:t>,</w:t>
                      </w:r>
                    </w:p>
                    <w:p w14:paraId="07CAE7CF" w14:textId="77777777" w:rsidR="00596FE7" w:rsidRPr="00AD21E5" w:rsidRDefault="00596FE7" w:rsidP="00AB4B9A">
                      <w:pPr>
                        <w:pStyle w:val="ListParagraph"/>
                        <w:numPr>
                          <w:ilvl w:val="0"/>
                          <w:numId w:val="30"/>
                        </w:numPr>
                        <w:spacing w:before="120" w:after="120" w:line="240" w:lineRule="auto"/>
                        <w:jc w:val="left"/>
                        <w:rPr>
                          <w:b/>
                          <w:sz w:val="24"/>
                        </w:rPr>
                      </w:pPr>
                      <w:r w:rsidRPr="001C4DC6">
                        <w:rPr>
                          <w:rFonts w:cs="Calibri"/>
                          <w:b/>
                          <w:sz w:val="24"/>
                        </w:rPr>
                        <w:t>the temporary use would not have significant harmful impacts on the amenities of neighbouring residents.</w:t>
                      </w:r>
                    </w:p>
                    <w:p w14:paraId="0E2BB6EF" w14:textId="77777777" w:rsidR="00596FE7" w:rsidRPr="00823BAA" w:rsidRDefault="00596FE7" w:rsidP="00AB4B9A">
                      <w:pPr>
                        <w:spacing w:before="120" w:after="120" w:line="240" w:lineRule="auto"/>
                        <w:rPr>
                          <w:b/>
                        </w:rPr>
                      </w:pPr>
                    </w:p>
                  </w:txbxContent>
                </v:textbox>
                <w10:wrap type="topAndBottom" anchorx="margin"/>
              </v:shape>
            </w:pict>
          </mc:Fallback>
        </mc:AlternateContent>
      </w:r>
    </w:p>
    <w:p w14:paraId="2C399B20" w14:textId="77777777" w:rsidR="00734303" w:rsidRDefault="00734303" w:rsidP="00AB4B9A">
      <w:pPr>
        <w:spacing w:line="240" w:lineRule="auto"/>
        <w:rPr>
          <w:b/>
        </w:rPr>
      </w:pPr>
    </w:p>
    <w:p w14:paraId="3900E734" w14:textId="77777777" w:rsidR="00AB4B9A" w:rsidRPr="00AD21E5" w:rsidRDefault="00AB4B9A" w:rsidP="00AB4B9A">
      <w:pPr>
        <w:spacing w:line="240" w:lineRule="auto"/>
        <w:rPr>
          <w:b/>
        </w:rPr>
      </w:pPr>
      <w:r w:rsidRPr="00C8020C">
        <w:rPr>
          <w:b/>
          <w:bCs/>
        </w:rPr>
        <w:t>New Developments for Tourism</w:t>
      </w:r>
    </w:p>
    <w:p w14:paraId="72B281CA" w14:textId="77777777" w:rsidR="00AB4B9A" w:rsidRDefault="00AB4B9A" w:rsidP="00AB4B9A">
      <w:pPr>
        <w:spacing w:line="240" w:lineRule="auto"/>
        <w:rPr>
          <w:u w:val="single"/>
        </w:rPr>
      </w:pPr>
    </w:p>
    <w:p w14:paraId="452A22A9" w14:textId="77777777" w:rsidR="00AB4B9A" w:rsidRDefault="00AB4B9A" w:rsidP="00AB4B9A">
      <w:pPr>
        <w:spacing w:line="240" w:lineRule="auto"/>
        <w:rPr>
          <w:u w:val="single"/>
        </w:rPr>
      </w:pPr>
      <w:r>
        <w:rPr>
          <w:u w:val="single"/>
        </w:rPr>
        <w:t>J</w:t>
      </w:r>
      <w:r w:rsidRPr="00A55F38">
        <w:rPr>
          <w:u w:val="single"/>
        </w:rPr>
        <w:t xml:space="preserve">ustification for our </w:t>
      </w:r>
      <w:r>
        <w:rPr>
          <w:u w:val="single"/>
        </w:rPr>
        <w:t>P</w:t>
      </w:r>
      <w:r w:rsidRPr="00A55F38">
        <w:rPr>
          <w:u w:val="single"/>
        </w:rPr>
        <w:t>olicy</w:t>
      </w:r>
    </w:p>
    <w:p w14:paraId="7C808608" w14:textId="77777777" w:rsidR="00AB4B9A" w:rsidRPr="00A55F38" w:rsidRDefault="00AB4B9A" w:rsidP="00AB4B9A">
      <w:pPr>
        <w:spacing w:line="240" w:lineRule="auto"/>
        <w:rPr>
          <w:u w:val="single"/>
        </w:rPr>
      </w:pPr>
    </w:p>
    <w:p w14:paraId="69A2DC89" w14:textId="10BDF93B" w:rsidR="00AB4B9A" w:rsidRDefault="00A44E99" w:rsidP="00AB4B9A">
      <w:pPr>
        <w:spacing w:before="240" w:after="120" w:line="240" w:lineRule="auto"/>
      </w:pPr>
      <w:r>
        <w:rPr>
          <w:noProof/>
          <w:lang w:eastAsia="en-GB"/>
        </w:rPr>
        <mc:AlternateContent>
          <mc:Choice Requires="wps">
            <w:drawing>
              <wp:anchor distT="0" distB="0" distL="114300" distR="114300" simplePos="0" relativeHeight="251759104" behindDoc="0" locked="0" layoutInCell="1" allowOverlap="1" wp14:anchorId="3A730FCE" wp14:editId="6B322621">
                <wp:simplePos x="0" y="0"/>
                <wp:positionH relativeFrom="column">
                  <wp:posOffset>-1905</wp:posOffset>
                </wp:positionH>
                <wp:positionV relativeFrom="paragraph">
                  <wp:posOffset>1192530</wp:posOffset>
                </wp:positionV>
                <wp:extent cx="6598920" cy="1114425"/>
                <wp:effectExtent l="133350" t="76200" r="125730" b="85725"/>
                <wp:wrapTopAndBottom/>
                <wp:docPr id="6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8920" cy="111442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1B2169B"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T2 – New Developments for Tourism</w:t>
                            </w:r>
                          </w:p>
                          <w:p w14:paraId="081A1A18" w14:textId="77777777" w:rsidR="00596FE7" w:rsidRPr="001C4DC6" w:rsidRDefault="00596FE7" w:rsidP="00AB4B9A">
                            <w:pPr>
                              <w:spacing w:before="120" w:after="120" w:line="240" w:lineRule="auto"/>
                              <w:rPr>
                                <w:b/>
                                <w:sz w:val="24"/>
                              </w:rPr>
                            </w:pPr>
                            <w:r w:rsidRPr="001C4DC6">
                              <w:rPr>
                                <w:rFonts w:cs="Calibri"/>
                                <w:b/>
                                <w:sz w:val="24"/>
                              </w:rPr>
                              <w:t xml:space="preserve">Sustainable tourism development proposals and/or extensions to or expansion of existing tourism uses will be supported in principle provided they do not harm </w:t>
                            </w:r>
                            <w:r w:rsidRPr="001C4DC6">
                              <w:rPr>
                                <w:b/>
                                <w:sz w:val="24"/>
                              </w:rPr>
                              <w:t>the existing natural and historic environment</w:t>
                            </w:r>
                            <w:r w:rsidRPr="001C4DC6">
                              <w:rPr>
                                <w:rFonts w:cs="Calibri"/>
                                <w:b/>
                                <w:sz w:val="24"/>
                              </w:rPr>
                              <w:t xml:space="preserve"> or detract from </w:t>
                            </w:r>
                            <w:r w:rsidRPr="001C4DC6">
                              <w:rPr>
                                <w:b/>
                                <w:sz w:val="24"/>
                              </w:rPr>
                              <w:t>the established character of Beer.</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730FCE" id="_x0000_s1126" type="#_x0000_t202" style="position:absolute;left:0;text-align:left;margin-left:-.15pt;margin-top:93.9pt;width:519.6pt;height:87.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" fillcolor="#f2f2f2 [3052]" strokecolor="black [3200]" strokeweight="2pt">
                <v:shadow on="t" type="perspective" color="black" opacity="26214f" offset="0,0" matrix="66847f,,,66847f"/>
                <v:textbox>
                  <w:txbxContent>
                    <w:p w14:paraId="61B2169B"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T2 – New Developments for Tourism</w:t>
                      </w:r>
                    </w:p>
                    <w:p w14:paraId="081A1A18" w14:textId="77777777" w:rsidR="00596FE7" w:rsidRPr="001C4DC6" w:rsidRDefault="00596FE7" w:rsidP="00AB4B9A">
                      <w:pPr>
                        <w:spacing w:before="120" w:after="120" w:line="240" w:lineRule="auto"/>
                        <w:rPr>
                          <w:b/>
                          <w:sz w:val="24"/>
                        </w:rPr>
                      </w:pPr>
                      <w:r w:rsidRPr="001C4DC6">
                        <w:rPr>
                          <w:rFonts w:cs="Calibri"/>
                          <w:b/>
                          <w:sz w:val="24"/>
                        </w:rPr>
                        <w:t xml:space="preserve">Sustainable tourism development proposals and/or extensions to or expansion of existing tourism uses will be supported in principle provided they do not harm </w:t>
                      </w:r>
                      <w:r w:rsidRPr="001C4DC6">
                        <w:rPr>
                          <w:b/>
                          <w:sz w:val="24"/>
                        </w:rPr>
                        <w:t>the existing natural and historic environment</w:t>
                      </w:r>
                      <w:r w:rsidRPr="001C4DC6">
                        <w:rPr>
                          <w:rFonts w:cs="Calibri"/>
                          <w:b/>
                          <w:sz w:val="24"/>
                        </w:rPr>
                        <w:t xml:space="preserve"> or detract from </w:t>
                      </w:r>
                      <w:r w:rsidRPr="001C4DC6">
                        <w:rPr>
                          <w:b/>
                          <w:sz w:val="24"/>
                        </w:rPr>
                        <w:t>the established character of Beer.</w:t>
                      </w:r>
                    </w:p>
                  </w:txbxContent>
                </v:textbox>
                <w10:wrap type="topAndBottom"/>
              </v:shape>
            </w:pict>
          </mc:Fallback>
        </mc:AlternateContent>
      </w:r>
      <w:r w:rsidR="00AB4B9A" w:rsidRPr="00937925">
        <w:t>In accordance with our gen</w:t>
      </w:r>
      <w:r w:rsidR="00AB4B9A">
        <w:t>e</w:t>
      </w:r>
      <w:r w:rsidR="00AB4B9A" w:rsidRPr="00937925">
        <w:t xml:space="preserve">ral </w:t>
      </w:r>
      <w:r w:rsidR="00AB4B9A">
        <w:t>approach</w:t>
      </w:r>
      <w:r w:rsidR="00AB4B9A" w:rsidRPr="00937925">
        <w:t xml:space="preserve"> of encouraging responsible tourism we will support new tourism development that </w:t>
      </w:r>
      <w:r w:rsidR="00AB4B9A">
        <w:t xml:space="preserve">is deemed to be sustainable by way of bringing benefits to the area either physically, social or economically whilst not harming the environment and the character of the area. </w:t>
      </w:r>
      <w:r w:rsidR="0095637B">
        <w:t>The AONB Management Plan tells us that “</w:t>
      </w:r>
      <w:r w:rsidR="0095637B" w:rsidRPr="00C8020C">
        <w:rPr>
          <w:i/>
          <w:iCs/>
        </w:rPr>
        <w:t>the relationship between tourism and the</w:t>
      </w:r>
      <w:r w:rsidR="0095637B" w:rsidRPr="00E44D48">
        <w:rPr>
          <w:i/>
          <w:iCs/>
        </w:rPr>
        <w:t xml:space="preserve"> enhancement and care of the landscape would benefit from further development e.g. visitor payback</w:t>
      </w:r>
      <w:r w:rsidR="0095637B" w:rsidRPr="50AFF08F">
        <w:t>”</w:t>
      </w:r>
      <w:r w:rsidR="000E7FDF" w:rsidRPr="000E7FDF">
        <w:rPr>
          <w:vertAlign w:val="superscript"/>
        </w:rPr>
        <w:t>2</w:t>
      </w:r>
      <w:r w:rsidR="002C6673">
        <w:rPr>
          <w:vertAlign w:val="superscript"/>
        </w:rPr>
        <w:t>5</w:t>
      </w:r>
      <w:r w:rsidR="0095637B" w:rsidRPr="50AFF08F">
        <w:t xml:space="preserve">. </w:t>
      </w:r>
    </w:p>
    <w:p w14:paraId="27F368E2" w14:textId="77777777" w:rsidR="00AB4B9A" w:rsidRPr="00AD21E5" w:rsidRDefault="00AB4B9A" w:rsidP="00AB4B9A">
      <w:pPr>
        <w:spacing w:line="240" w:lineRule="auto"/>
        <w:rPr>
          <w:b/>
        </w:rPr>
      </w:pPr>
      <w:r w:rsidRPr="00C8020C">
        <w:rPr>
          <w:b/>
          <w:bCs/>
        </w:rPr>
        <w:t>New Holiday Accommodation</w:t>
      </w:r>
    </w:p>
    <w:p w14:paraId="400B7C45" w14:textId="77777777" w:rsidR="00AB4B9A" w:rsidRDefault="00AB4B9A" w:rsidP="00AB4B9A">
      <w:pPr>
        <w:spacing w:line="240" w:lineRule="auto"/>
        <w:rPr>
          <w:u w:val="single"/>
        </w:rPr>
      </w:pPr>
    </w:p>
    <w:p w14:paraId="13AB3890" w14:textId="77777777" w:rsidR="00AB4B9A" w:rsidRDefault="00AB4B9A" w:rsidP="00AB4B9A">
      <w:pPr>
        <w:spacing w:line="240" w:lineRule="auto"/>
        <w:rPr>
          <w:u w:val="single"/>
        </w:rPr>
      </w:pPr>
      <w:r w:rsidRPr="003E5DE0">
        <w:rPr>
          <w:u w:val="single"/>
        </w:rPr>
        <w:t xml:space="preserve">Justification for our </w:t>
      </w:r>
      <w:r>
        <w:rPr>
          <w:u w:val="single"/>
        </w:rPr>
        <w:t>P</w:t>
      </w:r>
      <w:r w:rsidRPr="003E5DE0">
        <w:rPr>
          <w:u w:val="single"/>
        </w:rPr>
        <w:t>olicy</w:t>
      </w:r>
    </w:p>
    <w:p w14:paraId="2AA5A975" w14:textId="77777777" w:rsidR="00AB4B9A" w:rsidRPr="003E5DE0" w:rsidRDefault="00AB4B9A" w:rsidP="00AB4B9A">
      <w:pPr>
        <w:spacing w:line="240" w:lineRule="auto"/>
        <w:rPr>
          <w:u w:val="single"/>
        </w:rPr>
      </w:pPr>
    </w:p>
    <w:p w14:paraId="3062A95F" w14:textId="77777777" w:rsidR="000E7FDF" w:rsidRDefault="00AB4B9A" w:rsidP="00AB4B9A">
      <w:pPr>
        <w:spacing w:before="240" w:after="120" w:line="240" w:lineRule="auto"/>
        <w:rPr>
          <w:rFonts w:eastAsia="Calibri" w:cs="Calibri"/>
        </w:rPr>
      </w:pPr>
      <w:r w:rsidRPr="003141BA">
        <w:rPr>
          <w:rFonts w:eastAsia="Calibri" w:cs="Calibri"/>
        </w:rPr>
        <w:t xml:space="preserve">New holiday accommodation in the form of hotels or guest houses are welcomed provided that they meet an identifiable need </w:t>
      </w:r>
      <w:r w:rsidR="005C7F7C" w:rsidRPr="003141BA">
        <w:rPr>
          <w:rFonts w:eastAsia="Calibri" w:cs="Calibri"/>
        </w:rPr>
        <w:t xml:space="preserve">and demand </w:t>
      </w:r>
      <w:r w:rsidRPr="003141BA">
        <w:rPr>
          <w:rFonts w:eastAsia="Calibri" w:cs="Calibri"/>
        </w:rPr>
        <w:t>and do not result in an increase in ‘second homes’ in the area.</w:t>
      </w:r>
      <w:r w:rsidR="005C7F7C" w:rsidRPr="003141BA">
        <w:rPr>
          <w:rFonts w:eastAsia="Calibri" w:cs="Calibri"/>
        </w:rPr>
        <w:t xml:space="preserve">  We expect proposals to set out a clear demand and need for the accommodation proposed through an understanding of occupancy levels for that type and quality rating (if applicable) of holiday accommodation in the last two summer seasons.  Figures should indicate a high level of </w:t>
      </w:r>
      <w:r w:rsidR="00713E22" w:rsidRPr="003141BA">
        <w:rPr>
          <w:rFonts w:eastAsia="Calibri" w:cs="Calibri"/>
        </w:rPr>
        <w:t>occupancy (an average of over 75</w:t>
      </w:r>
      <w:r w:rsidR="005C7F7C" w:rsidRPr="003141BA">
        <w:rPr>
          <w:rFonts w:eastAsia="Calibri" w:cs="Calibri"/>
        </w:rPr>
        <w:t xml:space="preserve">% </w:t>
      </w:r>
      <w:r w:rsidR="00713E22" w:rsidRPr="003141BA">
        <w:rPr>
          <w:rFonts w:eastAsia="Calibri" w:cs="Calibri"/>
        </w:rPr>
        <w:t>room occupancy per month</w:t>
      </w:r>
      <w:r w:rsidR="005C7F7C" w:rsidRPr="003141BA">
        <w:rPr>
          <w:rFonts w:eastAsia="Calibri" w:cs="Calibri"/>
        </w:rPr>
        <w:t xml:space="preserve">) throughout June to August inclusive.  </w:t>
      </w:r>
      <w:r w:rsidR="00713E22" w:rsidRPr="003141BA">
        <w:rPr>
          <w:rFonts w:eastAsia="Calibri" w:cs="Calibri"/>
        </w:rPr>
        <w:t xml:space="preserve">Alternatively, a gap in provision for the type and quality rating must be demonstrated.  </w:t>
      </w:r>
      <w:r w:rsidR="005C7F7C" w:rsidRPr="003141BA">
        <w:rPr>
          <w:rFonts w:eastAsia="Calibri" w:cs="Calibri"/>
        </w:rPr>
        <w:t xml:space="preserve">We expect occupancy requirements to be enforced through the use of conditions / occupancy restrictions on such proposals.  </w:t>
      </w:r>
      <w:r w:rsidR="000E7FDF">
        <w:rPr>
          <w:rFonts w:eastAsia="Calibri" w:cs="Calibri"/>
        </w:rPr>
        <w:t>__________________________</w:t>
      </w:r>
      <w:r w:rsidR="002A0D58">
        <w:rPr>
          <w:rFonts w:eastAsia="Calibri" w:cs="Calibri"/>
        </w:rPr>
        <w:t xml:space="preserve"> </w:t>
      </w:r>
    </w:p>
    <w:p w14:paraId="5408805F" w14:textId="5A946130" w:rsidR="002A0D58" w:rsidRPr="002A0D58" w:rsidRDefault="002A0D58" w:rsidP="00AB4B9A">
      <w:pPr>
        <w:spacing w:before="240" w:after="120" w:line="240" w:lineRule="auto"/>
        <w:rPr>
          <w:rFonts w:eastAsia="Calibri" w:cs="Calibri"/>
          <w:sz w:val="18"/>
        </w:rPr>
      </w:pPr>
      <w:r w:rsidRPr="002A0D58">
        <w:rPr>
          <w:rFonts w:eastAsia="Calibri" w:cs="Calibri"/>
          <w:vertAlign w:val="superscript"/>
        </w:rPr>
        <w:t>2</w:t>
      </w:r>
      <w:r w:rsidR="002C6673">
        <w:rPr>
          <w:rFonts w:eastAsia="Calibri" w:cs="Calibri"/>
          <w:vertAlign w:val="superscript"/>
        </w:rPr>
        <w:t>5</w:t>
      </w:r>
      <w:r>
        <w:rPr>
          <w:rFonts w:eastAsia="Calibri" w:cs="Calibri"/>
        </w:rPr>
        <w:t xml:space="preserve"> </w:t>
      </w:r>
      <w:r w:rsidRPr="002A0D58">
        <w:rPr>
          <w:rFonts w:eastAsia="Calibri" w:cs="Calibri"/>
          <w:sz w:val="20"/>
        </w:rPr>
        <w:t>East Devon Area of Outstanding Natural Beauty, Management Strategy 2014 – 2019, East Devon District Council 2014</w:t>
      </w:r>
    </w:p>
    <w:p w14:paraId="653194B3" w14:textId="77777777" w:rsidR="002A0D58" w:rsidRDefault="00A44E99" w:rsidP="000E7FDF">
      <w:pPr>
        <w:spacing w:before="120" w:after="120" w:line="240" w:lineRule="auto"/>
        <w:rPr>
          <w:b/>
          <w:bCs/>
        </w:rPr>
      </w:pPr>
      <w:r>
        <w:rPr>
          <w:noProof/>
          <w:lang w:eastAsia="en-GB"/>
        </w:rPr>
        <w:lastRenderedPageBreak/>
        <mc:AlternateContent>
          <mc:Choice Requires="wps">
            <w:drawing>
              <wp:anchor distT="0" distB="0" distL="114300" distR="114300" simplePos="0" relativeHeight="251762176" behindDoc="0" locked="0" layoutInCell="1" allowOverlap="1" wp14:anchorId="7DEDA716" wp14:editId="212FF4CD">
                <wp:simplePos x="0" y="0"/>
                <wp:positionH relativeFrom="column">
                  <wp:posOffset>-10795</wp:posOffset>
                </wp:positionH>
                <wp:positionV relativeFrom="paragraph">
                  <wp:posOffset>340995</wp:posOffset>
                </wp:positionV>
                <wp:extent cx="6538595" cy="2162175"/>
                <wp:effectExtent l="133350" t="95250" r="128905" b="104775"/>
                <wp:wrapTopAndBottom/>
                <wp:docPr id="6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8595" cy="216217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6334B31E"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T3 – New Holiday Accommodation</w:t>
                            </w:r>
                          </w:p>
                          <w:p w14:paraId="77C87BE8" w14:textId="77777777" w:rsidR="00596FE7" w:rsidRDefault="00596FE7" w:rsidP="005C7F7C">
                            <w:pPr>
                              <w:spacing w:before="120" w:after="120"/>
                              <w:rPr>
                                <w:rFonts w:cs="Calibri"/>
                                <w:b/>
                                <w:sz w:val="24"/>
                              </w:rPr>
                            </w:pPr>
                            <w:r>
                              <w:rPr>
                                <w:rFonts w:cs="Calibri"/>
                                <w:b/>
                                <w:sz w:val="24"/>
                              </w:rPr>
                              <w:t>Development proposals to provide visitor accommodation will be supported where they demonstrate that:</w:t>
                            </w:r>
                          </w:p>
                          <w:p w14:paraId="614676B4" w14:textId="77777777" w:rsidR="00596FE7" w:rsidRDefault="00596FE7" w:rsidP="005C7F7C">
                            <w:pPr>
                              <w:pStyle w:val="ListParagraph"/>
                              <w:numPr>
                                <w:ilvl w:val="0"/>
                                <w:numId w:val="34"/>
                              </w:numPr>
                              <w:spacing w:before="120" w:after="120"/>
                              <w:rPr>
                                <w:rFonts w:cs="Calibri"/>
                                <w:b/>
                                <w:sz w:val="24"/>
                              </w:rPr>
                            </w:pPr>
                            <w:r>
                              <w:rPr>
                                <w:rFonts w:cs="Calibri"/>
                                <w:b/>
                                <w:sz w:val="24"/>
                              </w:rPr>
                              <w:t>they are primarily for holiday purposes;</w:t>
                            </w:r>
                          </w:p>
                          <w:p w14:paraId="6744C84E" w14:textId="5E848057" w:rsidR="00596FE7" w:rsidRPr="005C7F7C" w:rsidRDefault="00596FE7" w:rsidP="005C7F7C">
                            <w:pPr>
                              <w:pStyle w:val="ListParagraph"/>
                              <w:numPr>
                                <w:ilvl w:val="0"/>
                                <w:numId w:val="34"/>
                              </w:numPr>
                              <w:spacing w:before="120" w:after="120"/>
                              <w:rPr>
                                <w:rFonts w:cs="Calibri"/>
                                <w:b/>
                                <w:sz w:val="24"/>
                              </w:rPr>
                            </w:pPr>
                            <w:r>
                              <w:rPr>
                                <w:rFonts w:cs="Calibri"/>
                                <w:b/>
                                <w:sz w:val="24"/>
                              </w:rPr>
                              <w:t>there is demand and need for additional accommodation of the type proposed within Beer</w:t>
                            </w:r>
                            <w:r w:rsidRPr="005C7F7C">
                              <w:rPr>
                                <w:rFonts w:cs="Calibri"/>
                                <w:b/>
                                <w:sz w:val="24"/>
                              </w:rPr>
                              <w:t xml:space="preserve">; and, </w:t>
                            </w:r>
                          </w:p>
                          <w:p w14:paraId="54C54E46" w14:textId="77777777" w:rsidR="00596FE7" w:rsidRDefault="00596FE7" w:rsidP="005C7F7C">
                            <w:pPr>
                              <w:pStyle w:val="ListParagraph"/>
                              <w:numPr>
                                <w:ilvl w:val="0"/>
                                <w:numId w:val="34"/>
                              </w:numPr>
                              <w:spacing w:before="120" w:after="120"/>
                              <w:rPr>
                                <w:b/>
                              </w:rPr>
                            </w:pPr>
                            <w:r>
                              <w:rPr>
                                <w:rFonts w:cs="Calibri"/>
                                <w:b/>
                                <w:sz w:val="24"/>
                              </w:rPr>
                              <w:t>they will not be occupied for residential purposes, including as a second home, unless ancillary to the business</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EDA716" id="_x0000_s1127" type="#_x0000_t202" style="position:absolute;left:0;text-align:left;margin-left:-.85pt;margin-top:26.85pt;width:514.85pt;height:170.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" fillcolor="#f2f2f2 [3052]" strokecolor="black [3200]" strokeweight="2pt">
                <v:shadow on="t" type="perspective" color="black" opacity="26214f" offset="0,0" matrix="66847f,,,66847f"/>
                <v:textbox>
                  <w:txbxContent>
                    <w:p w14:paraId="6334B31E"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T3 – New Holiday Accommodation</w:t>
                      </w:r>
                    </w:p>
                    <w:p w14:paraId="77C87BE8" w14:textId="77777777" w:rsidR="00596FE7" w:rsidRDefault="00596FE7" w:rsidP="005C7F7C">
                      <w:pPr>
                        <w:spacing w:before="120" w:after="120"/>
                        <w:rPr>
                          <w:rFonts w:cs="Calibri"/>
                          <w:b/>
                          <w:sz w:val="24"/>
                        </w:rPr>
                      </w:pPr>
                      <w:r>
                        <w:rPr>
                          <w:rFonts w:cs="Calibri"/>
                          <w:b/>
                          <w:sz w:val="24"/>
                        </w:rPr>
                        <w:t>Development proposals to provide visitor accommodation will be supported where they demonstrate that:</w:t>
                      </w:r>
                    </w:p>
                    <w:p w14:paraId="614676B4" w14:textId="77777777" w:rsidR="00596FE7" w:rsidRDefault="00596FE7" w:rsidP="005C7F7C">
                      <w:pPr>
                        <w:pStyle w:val="ListParagraph"/>
                        <w:numPr>
                          <w:ilvl w:val="0"/>
                          <w:numId w:val="34"/>
                        </w:numPr>
                        <w:spacing w:before="120" w:after="120"/>
                        <w:rPr>
                          <w:rFonts w:cs="Calibri"/>
                          <w:b/>
                          <w:sz w:val="24"/>
                        </w:rPr>
                      </w:pPr>
                      <w:r>
                        <w:rPr>
                          <w:rFonts w:cs="Calibri"/>
                          <w:b/>
                          <w:sz w:val="24"/>
                        </w:rPr>
                        <w:t>they are primarily for holiday purposes;</w:t>
                      </w:r>
                    </w:p>
                    <w:p w14:paraId="6744C84E" w14:textId="5E848057" w:rsidR="00596FE7" w:rsidRPr="005C7F7C" w:rsidRDefault="00596FE7" w:rsidP="005C7F7C">
                      <w:pPr>
                        <w:pStyle w:val="ListParagraph"/>
                        <w:numPr>
                          <w:ilvl w:val="0"/>
                          <w:numId w:val="34"/>
                        </w:numPr>
                        <w:spacing w:before="120" w:after="120"/>
                        <w:rPr>
                          <w:rFonts w:cs="Calibri"/>
                          <w:b/>
                          <w:sz w:val="24"/>
                        </w:rPr>
                      </w:pPr>
                      <w:r>
                        <w:rPr>
                          <w:rFonts w:cs="Calibri"/>
                          <w:b/>
                          <w:sz w:val="24"/>
                        </w:rPr>
                        <w:t>there is demand and need for additional accommodation of the type proposed within Beer</w:t>
                      </w:r>
                      <w:r w:rsidRPr="005C7F7C">
                        <w:rPr>
                          <w:rFonts w:cs="Calibri"/>
                          <w:b/>
                          <w:sz w:val="24"/>
                        </w:rPr>
                        <w:t xml:space="preserve">; and, </w:t>
                      </w:r>
                    </w:p>
                    <w:p w14:paraId="54C54E46" w14:textId="77777777" w:rsidR="00596FE7" w:rsidRDefault="00596FE7" w:rsidP="005C7F7C">
                      <w:pPr>
                        <w:pStyle w:val="ListParagraph"/>
                        <w:numPr>
                          <w:ilvl w:val="0"/>
                          <w:numId w:val="34"/>
                        </w:numPr>
                        <w:spacing w:before="120" w:after="120"/>
                        <w:rPr>
                          <w:b/>
                        </w:rPr>
                      </w:pPr>
                      <w:r>
                        <w:rPr>
                          <w:rFonts w:cs="Calibri"/>
                          <w:b/>
                          <w:sz w:val="24"/>
                        </w:rPr>
                        <w:t>they will not be occupied for residential purposes, including as a second home, unless ancillary to the business</w:t>
                      </w:r>
                    </w:p>
                  </w:txbxContent>
                </v:textbox>
                <w10:wrap type="topAndBottom"/>
              </v:shape>
            </w:pict>
          </mc:Fallback>
        </mc:AlternateContent>
      </w:r>
    </w:p>
    <w:p w14:paraId="3A228F37" w14:textId="77777777" w:rsidR="00AB4B9A" w:rsidRPr="00AD21E5" w:rsidRDefault="00AB4B9A" w:rsidP="000E7FDF">
      <w:pPr>
        <w:spacing w:before="120" w:after="120" w:line="240" w:lineRule="auto"/>
        <w:rPr>
          <w:b/>
        </w:rPr>
      </w:pPr>
      <w:r w:rsidRPr="00C8020C">
        <w:rPr>
          <w:b/>
          <w:bCs/>
        </w:rPr>
        <w:t>Loss o</w:t>
      </w:r>
      <w:r w:rsidRPr="00E44D48">
        <w:rPr>
          <w:b/>
          <w:bCs/>
        </w:rPr>
        <w:t>f Tourism Facilities</w:t>
      </w:r>
    </w:p>
    <w:p w14:paraId="5ADCF1F1" w14:textId="77777777" w:rsidR="00AB4B9A" w:rsidRDefault="00AB4B9A" w:rsidP="00AB4B9A">
      <w:pPr>
        <w:spacing w:line="240" w:lineRule="auto"/>
        <w:rPr>
          <w:u w:val="single"/>
        </w:rPr>
      </w:pPr>
    </w:p>
    <w:p w14:paraId="693A96E5" w14:textId="77777777" w:rsidR="00AB4B9A" w:rsidRDefault="00AB4B9A" w:rsidP="00AB4B9A">
      <w:pPr>
        <w:spacing w:line="240" w:lineRule="auto"/>
        <w:rPr>
          <w:u w:val="single"/>
        </w:rPr>
      </w:pPr>
      <w:r w:rsidRPr="003E5DE0">
        <w:rPr>
          <w:u w:val="single"/>
        </w:rPr>
        <w:t xml:space="preserve">Justification for our </w:t>
      </w:r>
      <w:r>
        <w:rPr>
          <w:u w:val="single"/>
        </w:rPr>
        <w:t>P</w:t>
      </w:r>
      <w:r w:rsidRPr="003E5DE0">
        <w:rPr>
          <w:u w:val="single"/>
        </w:rPr>
        <w:t>olicy</w:t>
      </w:r>
    </w:p>
    <w:p w14:paraId="07BBC20F" w14:textId="77777777" w:rsidR="00AB4B9A" w:rsidRPr="003E5DE0" w:rsidRDefault="00AB4B9A" w:rsidP="00AB4B9A">
      <w:pPr>
        <w:spacing w:line="240" w:lineRule="auto"/>
        <w:rPr>
          <w:u w:val="single"/>
        </w:rPr>
      </w:pPr>
    </w:p>
    <w:p w14:paraId="49107E62" w14:textId="77777777" w:rsidR="00AB4B9A" w:rsidRPr="00F95537" w:rsidRDefault="00AB4B9A" w:rsidP="00AB4B9A">
      <w:pPr>
        <w:spacing w:before="240" w:line="240" w:lineRule="auto"/>
      </w:pPr>
      <w:r>
        <w:t>We will resist the loss of existing tourist facilities unless there is clear evidence that the demand for such facilities no longer</w:t>
      </w:r>
      <w:r w:rsidRPr="00DA50C6">
        <w:t xml:space="preserve"> </w:t>
      </w:r>
      <w:r>
        <w:t xml:space="preserve">exists. In this case we expect the site to be used for an alternative tourism purpose or other purpose that has clear benefits for the local community. </w:t>
      </w:r>
    </w:p>
    <w:p w14:paraId="18CD53A4" w14:textId="77777777" w:rsidR="00AB4B9A" w:rsidRDefault="00A44E99" w:rsidP="00AB4B9A">
      <w:pPr>
        <w:spacing w:before="120" w:after="120" w:line="240" w:lineRule="auto"/>
        <w:rPr>
          <w:b/>
        </w:rPr>
      </w:pPr>
      <w:r>
        <w:rPr>
          <w:noProof/>
          <w:lang w:eastAsia="en-GB"/>
        </w:rPr>
        <mc:AlternateContent>
          <mc:Choice Requires="wps">
            <w:drawing>
              <wp:anchor distT="0" distB="0" distL="114300" distR="114300" simplePos="0" relativeHeight="251765248" behindDoc="0" locked="0" layoutInCell="1" allowOverlap="1" wp14:anchorId="47CF0F0D" wp14:editId="6D813080">
                <wp:simplePos x="0" y="0"/>
                <wp:positionH relativeFrom="column">
                  <wp:posOffset>-10795</wp:posOffset>
                </wp:positionH>
                <wp:positionV relativeFrom="paragraph">
                  <wp:posOffset>187325</wp:posOffset>
                </wp:positionV>
                <wp:extent cx="6191885" cy="1383030"/>
                <wp:effectExtent l="133350" t="95250" r="132715" b="102870"/>
                <wp:wrapTopAndBottom/>
                <wp:docPr id="651"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1383030"/>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546C4834" w14:textId="77777777" w:rsidR="00596FE7" w:rsidRPr="001C4DC6" w:rsidRDefault="00596FE7" w:rsidP="00AB4B9A">
                            <w:pPr>
                              <w:rPr>
                                <w:rFonts w:cs="Calibri"/>
                                <w:b/>
                                <w:sz w:val="24"/>
                              </w:rPr>
                            </w:pPr>
                            <w:r w:rsidRPr="001C4DC6">
                              <w:rPr>
                                <w:b/>
                                <w:sz w:val="24"/>
                              </w:rPr>
                              <w:t xml:space="preserve">Policy </w:t>
                            </w:r>
                            <w:r w:rsidRPr="001C4DC6">
                              <w:rPr>
                                <w:rFonts w:cs="Calibri"/>
                                <w:b/>
                                <w:sz w:val="24"/>
                              </w:rPr>
                              <w:t>T4 – Loss of Tourism Facilities</w:t>
                            </w:r>
                          </w:p>
                          <w:p w14:paraId="591ADA84" w14:textId="77777777" w:rsidR="00596FE7" w:rsidRDefault="00596FE7" w:rsidP="00AB4B9A">
                            <w:pPr>
                              <w:spacing w:before="120" w:after="120"/>
                              <w:rPr>
                                <w:rFonts w:cs="Calibri"/>
                                <w:b/>
                                <w:sz w:val="24"/>
                              </w:rPr>
                            </w:pPr>
                            <w:r w:rsidRPr="001C4DC6">
                              <w:rPr>
                                <w:rFonts w:cs="Calibri"/>
                                <w:b/>
                                <w:sz w:val="24"/>
                              </w:rPr>
                              <w:t>The loss of tourist facilities to other uses will only be supported where:</w:t>
                            </w:r>
                          </w:p>
                          <w:p w14:paraId="763DDBCE" w14:textId="267141E0" w:rsidR="00596FE7" w:rsidRDefault="00596FE7" w:rsidP="00AB4B9A">
                            <w:pPr>
                              <w:pStyle w:val="ListParagraph"/>
                              <w:numPr>
                                <w:ilvl w:val="0"/>
                                <w:numId w:val="32"/>
                              </w:numPr>
                              <w:spacing w:before="120" w:after="120"/>
                              <w:rPr>
                                <w:rFonts w:cs="Calibri"/>
                                <w:b/>
                                <w:sz w:val="24"/>
                              </w:rPr>
                            </w:pPr>
                            <w:r w:rsidRPr="0053735F">
                              <w:rPr>
                                <w:rFonts w:cs="Calibri"/>
                                <w:b/>
                                <w:sz w:val="24"/>
                              </w:rPr>
                              <w:t>it can be</w:t>
                            </w:r>
                            <w:r>
                              <w:rPr>
                                <w:rFonts w:cs="Calibri"/>
                                <w:b/>
                                <w:sz w:val="24"/>
                              </w:rPr>
                              <w:t xml:space="preserve"> satisfactorily</w:t>
                            </w:r>
                            <w:r w:rsidRPr="0053735F">
                              <w:rPr>
                                <w:rFonts w:cs="Calibri"/>
                                <w:b/>
                                <w:sz w:val="24"/>
                              </w:rPr>
                              <w:t xml:space="preserve"> demonstrated that the tourist facility is no longer viable; or,</w:t>
                            </w:r>
                          </w:p>
                          <w:p w14:paraId="3E267695" w14:textId="77777777" w:rsidR="00596FE7" w:rsidRPr="0053735F" w:rsidRDefault="00596FE7" w:rsidP="00AB4B9A">
                            <w:pPr>
                              <w:pStyle w:val="ListParagraph"/>
                              <w:numPr>
                                <w:ilvl w:val="0"/>
                                <w:numId w:val="32"/>
                              </w:numPr>
                              <w:spacing w:before="120" w:after="120"/>
                              <w:rPr>
                                <w:rFonts w:cs="Calibri"/>
                                <w:b/>
                                <w:sz w:val="24"/>
                              </w:rPr>
                            </w:pPr>
                            <w:r w:rsidRPr="0053735F">
                              <w:rPr>
                                <w:rFonts w:cs="Calibri"/>
                                <w:b/>
                                <w:sz w:val="24"/>
                              </w:rPr>
                              <w:t>the proposed alternative use would provide equal or greater benefits for the local economy and community than the current use.</w:t>
                            </w:r>
                          </w:p>
                          <w:p w14:paraId="649FF8A2" w14:textId="77777777" w:rsidR="00596FE7" w:rsidRPr="00BE5EEF" w:rsidRDefault="00596FE7" w:rsidP="00AB4B9A">
                            <w:pPr>
                              <w:rPr>
                                <w:b/>
                                <w:sz w:val="24"/>
                              </w:rPr>
                            </w:pPr>
                          </w:p>
                          <w:p w14:paraId="68125C21" w14:textId="77777777" w:rsidR="00596FE7" w:rsidRPr="00823BAA" w:rsidRDefault="00596FE7" w:rsidP="00AB4B9A">
                            <w:pPr>
                              <w:rPr>
                                <w:b/>
                              </w:rPr>
                            </w:pPr>
                          </w:p>
                          <w:p w14:paraId="236552CE" w14:textId="77777777" w:rsidR="00596FE7" w:rsidRPr="00823BAA" w:rsidRDefault="00596FE7" w:rsidP="00AB4B9A">
                            <w:pPr>
                              <w:rPr>
                                <w:b/>
                              </w:rPr>
                            </w:pPr>
                          </w:p>
                          <w:p w14:paraId="01266322" w14:textId="77777777" w:rsidR="00596FE7" w:rsidRPr="00823BAA" w:rsidRDefault="00596FE7" w:rsidP="00AB4B9A">
                            <w:pPr>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CF0F0D" id="Text Box 651" o:spid="_x0000_s1128" type="#_x0000_t202" style="position:absolute;left:0;text-align:left;margin-left:-.85pt;margin-top:14.75pt;width:487.55pt;height:108.9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" fillcolor="#f2f2f2 [3052]" strokecolor="black [3200]" strokeweight="2pt">
                <v:shadow on="t" type="perspective" color="black" opacity="26214f" offset="0,0" matrix="66847f,,,66847f"/>
                <v:textbox>
                  <w:txbxContent>
                    <w:p w14:paraId="546C4834" w14:textId="77777777" w:rsidR="00596FE7" w:rsidRPr="001C4DC6" w:rsidRDefault="00596FE7" w:rsidP="00AB4B9A">
                      <w:pPr>
                        <w:rPr>
                          <w:rFonts w:cs="Calibri"/>
                          <w:b/>
                          <w:sz w:val="24"/>
                        </w:rPr>
                      </w:pPr>
                      <w:r w:rsidRPr="001C4DC6">
                        <w:rPr>
                          <w:b/>
                          <w:sz w:val="24"/>
                        </w:rPr>
                        <w:t xml:space="preserve">Policy </w:t>
                      </w:r>
                      <w:r w:rsidRPr="001C4DC6">
                        <w:rPr>
                          <w:rFonts w:cs="Calibri"/>
                          <w:b/>
                          <w:sz w:val="24"/>
                        </w:rPr>
                        <w:t>T4 – Loss of Tourism Facilities</w:t>
                      </w:r>
                    </w:p>
                    <w:p w14:paraId="591ADA84" w14:textId="77777777" w:rsidR="00596FE7" w:rsidRDefault="00596FE7" w:rsidP="00AB4B9A">
                      <w:pPr>
                        <w:spacing w:before="120" w:after="120"/>
                        <w:rPr>
                          <w:rFonts w:cs="Calibri"/>
                          <w:b/>
                          <w:sz w:val="24"/>
                        </w:rPr>
                      </w:pPr>
                      <w:r w:rsidRPr="001C4DC6">
                        <w:rPr>
                          <w:rFonts w:cs="Calibri"/>
                          <w:b/>
                          <w:sz w:val="24"/>
                        </w:rPr>
                        <w:t>The loss of tourist facilities to other uses will only be supported where:</w:t>
                      </w:r>
                    </w:p>
                    <w:p w14:paraId="763DDBCE" w14:textId="267141E0" w:rsidR="00596FE7" w:rsidRDefault="00596FE7" w:rsidP="00AB4B9A">
                      <w:pPr>
                        <w:pStyle w:val="ListParagraph"/>
                        <w:numPr>
                          <w:ilvl w:val="0"/>
                          <w:numId w:val="32"/>
                        </w:numPr>
                        <w:spacing w:before="120" w:after="120"/>
                        <w:rPr>
                          <w:rFonts w:cs="Calibri"/>
                          <w:b/>
                          <w:sz w:val="24"/>
                        </w:rPr>
                      </w:pPr>
                      <w:r w:rsidRPr="0053735F">
                        <w:rPr>
                          <w:rFonts w:cs="Calibri"/>
                          <w:b/>
                          <w:sz w:val="24"/>
                        </w:rPr>
                        <w:t>it can be</w:t>
                      </w:r>
                      <w:r>
                        <w:rPr>
                          <w:rFonts w:cs="Calibri"/>
                          <w:b/>
                          <w:sz w:val="24"/>
                        </w:rPr>
                        <w:t xml:space="preserve"> satisfactorily</w:t>
                      </w:r>
                      <w:r w:rsidRPr="0053735F">
                        <w:rPr>
                          <w:rFonts w:cs="Calibri"/>
                          <w:b/>
                          <w:sz w:val="24"/>
                        </w:rPr>
                        <w:t xml:space="preserve"> demonstrated that the tourist facility is no longer viable; or,</w:t>
                      </w:r>
                    </w:p>
                    <w:p w14:paraId="3E267695" w14:textId="77777777" w:rsidR="00596FE7" w:rsidRPr="0053735F" w:rsidRDefault="00596FE7" w:rsidP="00AB4B9A">
                      <w:pPr>
                        <w:pStyle w:val="ListParagraph"/>
                        <w:numPr>
                          <w:ilvl w:val="0"/>
                          <w:numId w:val="32"/>
                        </w:numPr>
                        <w:spacing w:before="120" w:after="120"/>
                        <w:rPr>
                          <w:rFonts w:cs="Calibri"/>
                          <w:b/>
                          <w:sz w:val="24"/>
                        </w:rPr>
                      </w:pPr>
                      <w:r w:rsidRPr="0053735F">
                        <w:rPr>
                          <w:rFonts w:cs="Calibri"/>
                          <w:b/>
                          <w:sz w:val="24"/>
                        </w:rPr>
                        <w:t>the proposed alternative use would provide equal or greater benefits for the local economy and community than the current use.</w:t>
                      </w:r>
                    </w:p>
                    <w:p w14:paraId="649FF8A2" w14:textId="77777777" w:rsidR="00596FE7" w:rsidRPr="00BE5EEF" w:rsidRDefault="00596FE7" w:rsidP="00AB4B9A">
                      <w:pPr>
                        <w:rPr>
                          <w:b/>
                          <w:sz w:val="24"/>
                        </w:rPr>
                      </w:pPr>
                    </w:p>
                    <w:p w14:paraId="68125C21" w14:textId="77777777" w:rsidR="00596FE7" w:rsidRPr="00823BAA" w:rsidRDefault="00596FE7" w:rsidP="00AB4B9A">
                      <w:pPr>
                        <w:rPr>
                          <w:b/>
                        </w:rPr>
                      </w:pPr>
                    </w:p>
                    <w:p w14:paraId="236552CE" w14:textId="77777777" w:rsidR="00596FE7" w:rsidRPr="00823BAA" w:rsidRDefault="00596FE7" w:rsidP="00AB4B9A">
                      <w:pPr>
                        <w:rPr>
                          <w:b/>
                        </w:rPr>
                      </w:pPr>
                    </w:p>
                    <w:p w14:paraId="01266322" w14:textId="77777777" w:rsidR="00596FE7" w:rsidRPr="00823BAA" w:rsidRDefault="00596FE7" w:rsidP="00AB4B9A">
                      <w:pPr>
                        <w:rPr>
                          <w:b/>
                        </w:rPr>
                      </w:pPr>
                    </w:p>
                  </w:txbxContent>
                </v:textbox>
                <w10:wrap type="topAndBottom"/>
              </v:shape>
            </w:pict>
          </mc:Fallback>
        </mc:AlternateContent>
      </w:r>
    </w:p>
    <w:p w14:paraId="180E6C7C" w14:textId="77777777" w:rsidR="00AB4B9A" w:rsidRPr="00AD21E5" w:rsidRDefault="00AB4B9A" w:rsidP="00AB4B9A">
      <w:pPr>
        <w:spacing w:line="240" w:lineRule="auto"/>
        <w:rPr>
          <w:b/>
        </w:rPr>
      </w:pPr>
      <w:r w:rsidRPr="00C8020C">
        <w:rPr>
          <w:b/>
          <w:bCs/>
        </w:rPr>
        <w:t>Improving Tourism</w:t>
      </w:r>
    </w:p>
    <w:p w14:paraId="7C648378" w14:textId="77777777" w:rsidR="00AB4B9A" w:rsidRDefault="00AB4B9A" w:rsidP="00AB4B9A">
      <w:pPr>
        <w:spacing w:line="240" w:lineRule="auto"/>
        <w:rPr>
          <w:u w:val="single"/>
        </w:rPr>
      </w:pPr>
    </w:p>
    <w:p w14:paraId="37149C2A" w14:textId="77777777" w:rsidR="00AB4B9A" w:rsidRDefault="00AB4B9A" w:rsidP="00AB4B9A">
      <w:pPr>
        <w:spacing w:line="240" w:lineRule="auto"/>
        <w:rPr>
          <w:u w:val="single"/>
        </w:rPr>
      </w:pPr>
      <w:r w:rsidRPr="00A55F38">
        <w:rPr>
          <w:u w:val="single"/>
        </w:rPr>
        <w:t xml:space="preserve">Justification for our </w:t>
      </w:r>
      <w:r>
        <w:rPr>
          <w:u w:val="single"/>
        </w:rPr>
        <w:t>P</w:t>
      </w:r>
      <w:r w:rsidRPr="00A55F38">
        <w:rPr>
          <w:u w:val="single"/>
        </w:rPr>
        <w:t>olicy</w:t>
      </w:r>
    </w:p>
    <w:p w14:paraId="2CB7BD9E" w14:textId="77777777" w:rsidR="00AB4B9A" w:rsidRPr="00A55F38" w:rsidRDefault="00AB4B9A" w:rsidP="00AB4B9A">
      <w:pPr>
        <w:spacing w:line="240" w:lineRule="auto"/>
        <w:rPr>
          <w:u w:val="single"/>
        </w:rPr>
      </w:pPr>
    </w:p>
    <w:p w14:paraId="1FF21F62" w14:textId="640E6869" w:rsidR="002D0711" w:rsidRDefault="00AB4B9A" w:rsidP="00AB4B9A">
      <w:pPr>
        <w:spacing w:before="240" w:line="240" w:lineRule="auto"/>
      </w:pPr>
      <w:r>
        <w:t>Tourism is prone to change as it is influenced by fashion and lifestyles. We are prepared to accommodate changes in tourism demands in the interests of maintaining a healthy local tourist economy</w:t>
      </w:r>
      <w:r w:rsidR="0095637B" w:rsidRPr="39EB0619">
        <w:t>.</w:t>
      </w:r>
      <w:r w:rsidRPr="39EB0619">
        <w:t xml:space="preserve"> </w:t>
      </w:r>
    </w:p>
    <w:p w14:paraId="17C87537" w14:textId="5F1ED6AF" w:rsidR="00FD79EF" w:rsidRDefault="00FD79EF">
      <w:pPr>
        <w:spacing w:before="120" w:line="360" w:lineRule="auto"/>
      </w:pPr>
      <w:r>
        <w:br w:type="page"/>
      </w:r>
    </w:p>
    <w:p w14:paraId="26AAA2EF" w14:textId="5602C153" w:rsidR="00AB4B9A" w:rsidRDefault="0095637B" w:rsidP="00AB4B9A">
      <w:pPr>
        <w:spacing w:before="240" w:line="240" w:lineRule="auto"/>
      </w:pPr>
      <w:r>
        <w:lastRenderedPageBreak/>
        <w:t xml:space="preserve">We concur too with the AONB </w:t>
      </w:r>
      <w:r w:rsidR="0045025F" w:rsidRPr="00074676">
        <w:rPr>
          <w:noProof/>
          <w:lang w:eastAsia="en-GB"/>
        </w:rPr>
        <w:drawing>
          <wp:anchor distT="0" distB="0" distL="114300" distR="114300" simplePos="0" relativeHeight="251807232" behindDoc="0" locked="0" layoutInCell="1" allowOverlap="1" wp14:anchorId="102E82FB" wp14:editId="68A8C606">
            <wp:simplePos x="0" y="0"/>
            <wp:positionH relativeFrom="margin">
              <wp:posOffset>3355975</wp:posOffset>
            </wp:positionH>
            <wp:positionV relativeFrom="paragraph">
              <wp:posOffset>-10160</wp:posOffset>
            </wp:positionV>
            <wp:extent cx="3218815" cy="2414270"/>
            <wp:effectExtent l="0" t="0" r="635" b="508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18815" cy="2414270"/>
                    </a:xfrm>
                    <a:prstGeom prst="rect">
                      <a:avLst/>
                    </a:prstGeom>
                  </pic:spPr>
                </pic:pic>
              </a:graphicData>
            </a:graphic>
            <wp14:sizeRelH relativeFrom="margin">
              <wp14:pctWidth>0</wp14:pctWidth>
            </wp14:sizeRelH>
            <wp14:sizeRelV relativeFrom="margin">
              <wp14:pctHeight>0</wp14:pctHeight>
            </wp14:sizeRelV>
          </wp:anchor>
        </w:drawing>
      </w:r>
      <w:r>
        <w:t xml:space="preserve">Management Plan’s assertion that sustainable countryside recreation needs to be promoted for its benefits on healthy active lifestyles and improved mental well-being. We are prepared to support tourism development that furthers this health agenda </w:t>
      </w:r>
      <w:r w:rsidR="00AB4B9A">
        <w:t xml:space="preserve">as long as any proposal results in an improvement in the quality of what we offer and does not jeopardise the natural beauty and character of the area that must remain the main </w:t>
      </w:r>
      <w:r w:rsidR="538F058A">
        <w:t>attraction</w:t>
      </w:r>
      <w:r w:rsidR="00AB4B9A" w:rsidRPr="39EB0619">
        <w:t xml:space="preserve"> </w:t>
      </w:r>
      <w:r w:rsidR="538F058A">
        <w:t>a</w:t>
      </w:r>
      <w:r w:rsidR="00AB4B9A">
        <w:t xml:space="preserve">nd reason why people visit Beer.  </w:t>
      </w:r>
    </w:p>
    <w:p w14:paraId="7B39645E" w14:textId="77777777" w:rsidR="005A021C" w:rsidRDefault="005A021C" w:rsidP="00AB4B9A">
      <w:pPr>
        <w:spacing w:before="240" w:line="240" w:lineRule="auto"/>
      </w:pPr>
    </w:p>
    <w:p w14:paraId="63CC572B" w14:textId="77777777" w:rsidR="005A021C" w:rsidRDefault="005A021C" w:rsidP="00AB4B9A">
      <w:pPr>
        <w:spacing w:before="240" w:line="240" w:lineRule="auto"/>
      </w:pPr>
    </w:p>
    <w:p w14:paraId="3138F18D" w14:textId="77777777" w:rsidR="005A021C" w:rsidRDefault="005A021C" w:rsidP="00AB4B9A">
      <w:pPr>
        <w:spacing w:before="240" w:line="240" w:lineRule="auto"/>
      </w:pPr>
    </w:p>
    <w:p w14:paraId="70977B65" w14:textId="77777777" w:rsidR="00AB4B9A" w:rsidRDefault="00A44E99" w:rsidP="00AB4B9A">
      <w:pPr>
        <w:spacing w:line="240" w:lineRule="auto"/>
      </w:pPr>
      <w:r>
        <w:rPr>
          <w:noProof/>
          <w:lang w:eastAsia="en-GB"/>
        </w:rPr>
        <mc:AlternateContent>
          <mc:Choice Requires="wps">
            <w:drawing>
              <wp:anchor distT="0" distB="0" distL="114300" distR="114300" simplePos="0" relativeHeight="251768320" behindDoc="0" locked="0" layoutInCell="1" allowOverlap="1" wp14:anchorId="0023E088" wp14:editId="7B6973FB">
                <wp:simplePos x="0" y="0"/>
                <wp:positionH relativeFrom="column">
                  <wp:posOffset>-21590</wp:posOffset>
                </wp:positionH>
                <wp:positionV relativeFrom="paragraph">
                  <wp:posOffset>352425</wp:posOffset>
                </wp:positionV>
                <wp:extent cx="6518910" cy="2098675"/>
                <wp:effectExtent l="133350" t="95250" r="129540" b="92075"/>
                <wp:wrapTopAndBottom/>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8910" cy="2098675"/>
                        </a:xfrm>
                        <a:prstGeom prst="rect">
                          <a:avLst/>
                        </a:prstGeom>
                        <a:solidFill>
                          <a:schemeClr val="bg1">
                            <a:lumMod val="95000"/>
                          </a:schemeClr>
                        </a:solidFill>
                        <a:ln>
                          <a:headEnd/>
                          <a:tailEnd/>
                        </a:ln>
                        <a:effectLst>
                          <a:outerShdw blurRad="63500" sx="102000" sy="102000" algn="ctr" rotWithShape="0">
                            <a:prstClr val="black">
                              <a:alpha val="40000"/>
                            </a:prstClr>
                          </a:outerShdw>
                        </a:effectLst>
                      </wps:spPr>
                      <wps:style>
                        <a:lnRef idx="2">
                          <a:schemeClr val="dk1"/>
                        </a:lnRef>
                        <a:fillRef idx="1">
                          <a:schemeClr val="lt1"/>
                        </a:fillRef>
                        <a:effectRef idx="0">
                          <a:schemeClr val="dk1"/>
                        </a:effectRef>
                        <a:fontRef idx="minor">
                          <a:schemeClr val="dk1"/>
                        </a:fontRef>
                      </wps:style>
                      <wps:txbx>
                        <w:txbxContent>
                          <w:p w14:paraId="31D1BBBD"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T5 – Improving the Quality and Diversity of the Tourism Offer</w:t>
                            </w:r>
                          </w:p>
                          <w:p w14:paraId="561C1714" w14:textId="77777777" w:rsidR="00596FE7" w:rsidRDefault="00596FE7" w:rsidP="00AB4B9A">
                            <w:pPr>
                              <w:spacing w:before="120" w:after="120"/>
                              <w:rPr>
                                <w:rFonts w:cs="Calibri"/>
                                <w:b/>
                                <w:sz w:val="24"/>
                              </w:rPr>
                            </w:pPr>
                            <w:r w:rsidRPr="001C4DC6">
                              <w:rPr>
                                <w:rFonts w:cs="Calibri"/>
                                <w:b/>
                                <w:sz w:val="24"/>
                              </w:rPr>
                              <w:t>Development proposals that improve the quality and diversity of existing tourist facilities, attract</w:t>
                            </w:r>
                            <w:r>
                              <w:rPr>
                                <w:rFonts w:cs="Calibri"/>
                                <w:b/>
                                <w:sz w:val="24"/>
                              </w:rPr>
                              <w:t>ions and accommodation will be supported</w:t>
                            </w:r>
                            <w:r w:rsidRPr="001C4DC6">
                              <w:rPr>
                                <w:rFonts w:cs="Calibri"/>
                                <w:b/>
                                <w:sz w:val="24"/>
                              </w:rPr>
                              <w:t xml:space="preserve"> providing that the development: </w:t>
                            </w:r>
                          </w:p>
                          <w:p w14:paraId="0EAE36CE"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have a detrimental effect on the distinct character of Beer;</w:t>
                            </w:r>
                          </w:p>
                          <w:p w14:paraId="4C793CD3"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adversely affect the surrounding infrastructure, particularly local road networks and water supply and sewerage; and,</w:t>
                            </w:r>
                          </w:p>
                          <w:p w14:paraId="621F4923" w14:textId="77777777" w:rsidR="00596FE7" w:rsidRPr="0053735F" w:rsidRDefault="00596FE7" w:rsidP="00AB4B9A">
                            <w:pPr>
                              <w:pStyle w:val="ListParagraph"/>
                              <w:numPr>
                                <w:ilvl w:val="0"/>
                                <w:numId w:val="33"/>
                              </w:numPr>
                              <w:spacing w:before="120" w:after="120"/>
                              <w:rPr>
                                <w:rFonts w:cs="Calibri"/>
                                <w:b/>
                                <w:sz w:val="24"/>
                              </w:rPr>
                            </w:pPr>
                            <w:r w:rsidRPr="0053735F">
                              <w:rPr>
                                <w:rFonts w:cs="Calibri"/>
                                <w:b/>
                                <w:sz w:val="24"/>
                              </w:rPr>
                              <w:t>benefits the local community through, for instance, provision of local employment opportunities and improvements to local service provision.</w:t>
                            </w:r>
                          </w:p>
                          <w:p w14:paraId="65459F6D" w14:textId="77777777" w:rsidR="00596FE7" w:rsidRPr="00BE5EEF" w:rsidRDefault="00596FE7" w:rsidP="00AB4B9A">
                            <w:pPr>
                              <w:rPr>
                                <w:b/>
                                <w:sz w:val="24"/>
                              </w:rPr>
                            </w:pPr>
                          </w:p>
                          <w:p w14:paraId="3B01FF06" w14:textId="77777777" w:rsidR="00596FE7" w:rsidRPr="00823BAA" w:rsidRDefault="00596FE7" w:rsidP="00AB4B9A">
                            <w:pPr>
                              <w:rPr>
                                <w:b/>
                              </w:rPr>
                            </w:pPr>
                          </w:p>
                          <w:p w14:paraId="56A16EA2" w14:textId="77777777" w:rsidR="00596FE7" w:rsidRPr="00823BAA" w:rsidRDefault="00596FE7" w:rsidP="00AB4B9A">
                            <w:pPr>
                              <w:rPr>
                                <w:b/>
                              </w:rPr>
                            </w:pPr>
                          </w:p>
                          <w:p w14:paraId="0A1E1472" w14:textId="77777777" w:rsidR="00596FE7" w:rsidRPr="00823BAA" w:rsidRDefault="00596FE7" w:rsidP="00AB4B9A">
                            <w:pPr>
                              <w:rPr>
                                <w: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3E088" id="_x0000_s1129" type="#_x0000_t202" style="position:absolute;left:0;text-align:left;margin-left:-1.7pt;margin-top:27.75pt;width:513.3pt;height:165.2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" fillcolor="#f2f2f2 [3052]" strokecolor="black [3200]" strokeweight="2pt">
                <v:shadow on="t" type="perspective" color="black" opacity="26214f" offset="0,0" matrix="66847f,,,66847f"/>
                <v:textbox>
                  <w:txbxContent>
                    <w:p w14:paraId="31D1BBBD" w14:textId="77777777" w:rsidR="00596FE7" w:rsidRPr="001C4DC6" w:rsidRDefault="00596FE7" w:rsidP="00AB4B9A">
                      <w:pPr>
                        <w:spacing w:before="120" w:after="120" w:line="240" w:lineRule="auto"/>
                        <w:rPr>
                          <w:b/>
                          <w:sz w:val="24"/>
                        </w:rPr>
                      </w:pPr>
                      <w:r w:rsidRPr="001C4DC6">
                        <w:rPr>
                          <w:b/>
                          <w:sz w:val="24"/>
                        </w:rPr>
                        <w:t xml:space="preserve">Policy </w:t>
                      </w:r>
                      <w:r w:rsidRPr="001C4DC6">
                        <w:rPr>
                          <w:rFonts w:cs="Calibri"/>
                          <w:b/>
                          <w:sz w:val="24"/>
                        </w:rPr>
                        <w:t>T5 – Improving the Quality and Diversity of the Tourism Offer</w:t>
                      </w:r>
                    </w:p>
                    <w:p w14:paraId="561C1714" w14:textId="77777777" w:rsidR="00596FE7" w:rsidRDefault="00596FE7" w:rsidP="00AB4B9A">
                      <w:pPr>
                        <w:spacing w:before="120" w:after="120"/>
                        <w:rPr>
                          <w:rFonts w:cs="Calibri"/>
                          <w:b/>
                          <w:sz w:val="24"/>
                        </w:rPr>
                      </w:pPr>
                      <w:r w:rsidRPr="001C4DC6">
                        <w:rPr>
                          <w:rFonts w:cs="Calibri"/>
                          <w:b/>
                          <w:sz w:val="24"/>
                        </w:rPr>
                        <w:t>Development proposals that improve the quality and diversity of existing tourist facilities, attract</w:t>
                      </w:r>
                      <w:r>
                        <w:rPr>
                          <w:rFonts w:cs="Calibri"/>
                          <w:b/>
                          <w:sz w:val="24"/>
                        </w:rPr>
                        <w:t>ions and accommodation will be supported</w:t>
                      </w:r>
                      <w:r w:rsidRPr="001C4DC6">
                        <w:rPr>
                          <w:rFonts w:cs="Calibri"/>
                          <w:b/>
                          <w:sz w:val="24"/>
                        </w:rPr>
                        <w:t xml:space="preserve"> providing that the development: </w:t>
                      </w:r>
                    </w:p>
                    <w:p w14:paraId="0EAE36CE"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have a detrimental effect on the distinct character of Beer;</w:t>
                      </w:r>
                    </w:p>
                    <w:p w14:paraId="4C793CD3" w14:textId="77777777" w:rsidR="00596FE7" w:rsidRDefault="00596FE7" w:rsidP="00AB4B9A">
                      <w:pPr>
                        <w:pStyle w:val="ListParagraph"/>
                        <w:numPr>
                          <w:ilvl w:val="0"/>
                          <w:numId w:val="33"/>
                        </w:numPr>
                        <w:spacing w:before="120" w:after="120"/>
                        <w:rPr>
                          <w:rFonts w:cs="Calibri"/>
                          <w:b/>
                          <w:sz w:val="24"/>
                        </w:rPr>
                      </w:pPr>
                      <w:r w:rsidRPr="0053735F">
                        <w:rPr>
                          <w:rFonts w:cs="Calibri"/>
                          <w:b/>
                          <w:sz w:val="24"/>
                        </w:rPr>
                        <w:t>does not adversely affect the surrounding infrastructure, particularly local road networks and water supply and sewerage; and,</w:t>
                      </w:r>
                    </w:p>
                    <w:p w14:paraId="621F4923" w14:textId="77777777" w:rsidR="00596FE7" w:rsidRPr="0053735F" w:rsidRDefault="00596FE7" w:rsidP="00AB4B9A">
                      <w:pPr>
                        <w:pStyle w:val="ListParagraph"/>
                        <w:numPr>
                          <w:ilvl w:val="0"/>
                          <w:numId w:val="33"/>
                        </w:numPr>
                        <w:spacing w:before="120" w:after="120"/>
                        <w:rPr>
                          <w:rFonts w:cs="Calibri"/>
                          <w:b/>
                          <w:sz w:val="24"/>
                        </w:rPr>
                      </w:pPr>
                      <w:r w:rsidRPr="0053735F">
                        <w:rPr>
                          <w:rFonts w:cs="Calibri"/>
                          <w:b/>
                          <w:sz w:val="24"/>
                        </w:rPr>
                        <w:t>benefits the local community through, for instance, provision of local employment opportunities and improvements to local service provision.</w:t>
                      </w:r>
                    </w:p>
                    <w:p w14:paraId="65459F6D" w14:textId="77777777" w:rsidR="00596FE7" w:rsidRPr="00BE5EEF" w:rsidRDefault="00596FE7" w:rsidP="00AB4B9A">
                      <w:pPr>
                        <w:rPr>
                          <w:b/>
                          <w:sz w:val="24"/>
                        </w:rPr>
                      </w:pPr>
                    </w:p>
                    <w:p w14:paraId="3B01FF06" w14:textId="77777777" w:rsidR="00596FE7" w:rsidRPr="00823BAA" w:rsidRDefault="00596FE7" w:rsidP="00AB4B9A">
                      <w:pPr>
                        <w:rPr>
                          <w:b/>
                        </w:rPr>
                      </w:pPr>
                    </w:p>
                    <w:p w14:paraId="56A16EA2" w14:textId="77777777" w:rsidR="00596FE7" w:rsidRPr="00823BAA" w:rsidRDefault="00596FE7" w:rsidP="00AB4B9A">
                      <w:pPr>
                        <w:rPr>
                          <w:b/>
                        </w:rPr>
                      </w:pPr>
                    </w:p>
                    <w:p w14:paraId="0A1E1472" w14:textId="77777777" w:rsidR="00596FE7" w:rsidRPr="00823BAA" w:rsidRDefault="00596FE7" w:rsidP="00AB4B9A">
                      <w:pPr>
                        <w:rPr>
                          <w:b/>
                        </w:rPr>
                      </w:pPr>
                    </w:p>
                  </w:txbxContent>
                </v:textbox>
                <w10:wrap type="topAndBottom"/>
              </v:shape>
            </w:pict>
          </mc:Fallback>
        </mc:AlternateContent>
      </w:r>
    </w:p>
    <w:p w14:paraId="7E65D556" w14:textId="7678E339" w:rsidR="00FD79EF" w:rsidRDefault="00FD79EF">
      <w:pPr>
        <w:spacing w:before="120" w:line="360" w:lineRule="auto"/>
      </w:pPr>
      <w:r>
        <w:br w:type="page"/>
      </w:r>
    </w:p>
    <w:p w14:paraId="16B1EFA1" w14:textId="77777777" w:rsidR="00AB4B9A" w:rsidRDefault="00AB4B9A" w:rsidP="00AB4B9A">
      <w:pPr>
        <w:spacing w:line="240" w:lineRule="auto"/>
      </w:pPr>
    </w:p>
    <w:p w14:paraId="23B649FE" w14:textId="77777777" w:rsidR="00A55F38" w:rsidRDefault="009E36D1" w:rsidP="00BA3B94">
      <w:pPr>
        <w:spacing w:line="240" w:lineRule="auto"/>
        <w:ind w:left="-142"/>
      </w:pPr>
      <w:r>
        <w:rPr>
          <w:noProof/>
          <w:lang w:eastAsia="en-GB"/>
        </w:rPr>
        <mc:AlternateContent>
          <mc:Choice Requires="wps">
            <w:drawing>
              <wp:anchor distT="0" distB="0" distL="114300" distR="114300" simplePos="0" relativeHeight="251721216" behindDoc="0" locked="0" layoutInCell="1" allowOverlap="1" wp14:anchorId="17935554" wp14:editId="1B8E74B2">
                <wp:simplePos x="0" y="0"/>
                <wp:positionH relativeFrom="column">
                  <wp:posOffset>3385185</wp:posOffset>
                </wp:positionH>
                <wp:positionV relativeFrom="paragraph">
                  <wp:posOffset>139700</wp:posOffset>
                </wp:positionV>
                <wp:extent cx="3147060" cy="2457450"/>
                <wp:effectExtent l="95250" t="95250" r="110490" b="114300"/>
                <wp:wrapThrough wrapText="bothSides">
                  <wp:wrapPolygon edited="0">
                    <wp:start x="-392" y="-837"/>
                    <wp:lineTo x="-654" y="-670"/>
                    <wp:lineTo x="-654" y="21600"/>
                    <wp:lineTo x="-523" y="22437"/>
                    <wp:lineTo x="22097" y="22437"/>
                    <wp:lineTo x="22228" y="20930"/>
                    <wp:lineTo x="22228" y="2009"/>
                    <wp:lineTo x="21966" y="-502"/>
                    <wp:lineTo x="21966" y="-837"/>
                    <wp:lineTo x="-392" y="-837"/>
                  </wp:wrapPolygon>
                </wp:wrapThrough>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2457450"/>
                        </a:xfrm>
                        <a:prstGeom prst="rect">
                          <a:avLst/>
                        </a:prstGeom>
                        <a:ln>
                          <a:headEnd/>
                          <a:tailEnd/>
                        </a:ln>
                        <a:effectLst>
                          <a:outerShdw blurRad="63500" sx="102000" sy="102000" algn="ctr" rotWithShape="0">
                            <a:prstClr val="black">
                              <a:alpha val="40000"/>
                            </a:prstClr>
                          </a:outerShdw>
                        </a:effectLst>
                      </wps:spPr>
                      <wps:style>
                        <a:lnRef idx="2">
                          <a:schemeClr val="accent3"/>
                        </a:lnRef>
                        <a:fillRef idx="1">
                          <a:schemeClr val="lt1"/>
                        </a:fillRef>
                        <a:effectRef idx="0">
                          <a:schemeClr val="accent3"/>
                        </a:effectRef>
                        <a:fontRef idx="minor">
                          <a:schemeClr val="dk1"/>
                        </a:fontRef>
                      </wps:style>
                      <wps:txbx>
                        <w:txbxContent>
                          <w:p w14:paraId="7503A220" w14:textId="77777777" w:rsidR="00596FE7" w:rsidRPr="00C74CDE" w:rsidRDefault="00596FE7" w:rsidP="007040AD">
                            <w:pPr>
                              <w:rPr>
                                <w:b/>
                                <w:sz w:val="24"/>
                              </w:rPr>
                            </w:pPr>
                            <w:r w:rsidRPr="00C74CDE">
                              <w:rPr>
                                <w:b/>
                                <w:sz w:val="24"/>
                              </w:rPr>
                              <w:t>Key supporting evidence</w:t>
                            </w:r>
                          </w:p>
                          <w:p w14:paraId="276F8EFA" w14:textId="77777777" w:rsidR="00596FE7" w:rsidRDefault="00596FE7" w:rsidP="007040AD"/>
                          <w:p w14:paraId="7DCCCF47" w14:textId="77777777" w:rsidR="00596FE7" w:rsidRDefault="00596FE7" w:rsidP="00AB4B9A">
                            <w:r>
                              <w:t>Beer Community Survey Report, Beer Parish Council, 2014</w:t>
                            </w:r>
                          </w:p>
                          <w:p w14:paraId="3538DB6B" w14:textId="758A2600" w:rsidR="00596FE7" w:rsidRDefault="00596FE7" w:rsidP="007040AD">
                            <w:r>
                              <w:t>Beer Neighbourhood Plan, Local Evidence Report, 2014</w:t>
                            </w:r>
                          </w:p>
                          <w:p w14:paraId="4FE0B912" w14:textId="77777777" w:rsidR="00596FE7" w:rsidRDefault="00596FE7" w:rsidP="007040AD"/>
                          <w:p w14:paraId="61465ED4" w14:textId="1980D0C6" w:rsidR="00596FE7" w:rsidRDefault="00596FE7" w:rsidP="00B57AFD">
                            <w:pPr>
                              <w:spacing w:line="240" w:lineRule="auto"/>
                            </w:pPr>
                            <w:r>
                              <w:t>Beer NP Aims and Objectives Consultation, 2015</w:t>
                            </w:r>
                          </w:p>
                          <w:p w14:paraId="7DD5F014" w14:textId="2FC6E998" w:rsidR="00596FE7" w:rsidRDefault="00596FE7" w:rsidP="00B57AFD">
                            <w:pPr>
                              <w:spacing w:line="240" w:lineRule="auto"/>
                            </w:pPr>
                          </w:p>
                          <w:p w14:paraId="7CFC3592" w14:textId="3D41CCE2" w:rsidR="00596FE7" w:rsidRPr="00520633" w:rsidRDefault="00596FE7" w:rsidP="00B57AFD">
                            <w:pPr>
                              <w:spacing w:line="240" w:lineRule="auto"/>
                            </w:pPr>
                            <w:r w:rsidRPr="00520633">
                              <w:t>Beer Tourism Survey 2016</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935554" id="_x0000_s1130" type="#_x0000_t202" style="position:absolute;left:0;text-align:left;margin-left:266.55pt;margin-top:11pt;width:247.8pt;height:193.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" fillcolor="white [3201]" strokecolor="#9bbb59 [3206]" strokeweight="2pt">
                <v:shadow on="t" type="perspective" color="black" opacity="26214f" offset="0,0" matrix="66847f,,,66847f"/>
                <v:textbox>
                  <w:txbxContent>
                    <w:p w14:paraId="7503A220" w14:textId="77777777" w:rsidR="00596FE7" w:rsidRPr="00C74CDE" w:rsidRDefault="00596FE7" w:rsidP="007040AD">
                      <w:pPr>
                        <w:rPr>
                          <w:b/>
                          <w:sz w:val="24"/>
                        </w:rPr>
                      </w:pPr>
                      <w:r w:rsidRPr="00C74CDE">
                        <w:rPr>
                          <w:b/>
                          <w:sz w:val="24"/>
                        </w:rPr>
                        <w:t>Key supporting evidence</w:t>
                      </w:r>
                    </w:p>
                    <w:p w14:paraId="276F8EFA" w14:textId="77777777" w:rsidR="00596FE7" w:rsidRDefault="00596FE7" w:rsidP="007040AD"/>
                    <w:p w14:paraId="7DCCCF47" w14:textId="77777777" w:rsidR="00596FE7" w:rsidRDefault="00596FE7" w:rsidP="00AB4B9A">
                      <w:r>
                        <w:t>Beer Community Survey Report, Beer Parish Council, 2014</w:t>
                      </w:r>
                    </w:p>
                    <w:p w14:paraId="3538DB6B" w14:textId="758A2600" w:rsidR="00596FE7" w:rsidRDefault="00596FE7" w:rsidP="007040AD">
                      <w:r>
                        <w:t>Beer Neighbourhood Plan, Local Evidence Report, 2014</w:t>
                      </w:r>
                    </w:p>
                    <w:p w14:paraId="4FE0B912" w14:textId="77777777" w:rsidR="00596FE7" w:rsidRDefault="00596FE7" w:rsidP="007040AD"/>
                    <w:p w14:paraId="61465ED4" w14:textId="1980D0C6" w:rsidR="00596FE7" w:rsidRDefault="00596FE7" w:rsidP="00B57AFD">
                      <w:pPr>
                        <w:spacing w:line="240" w:lineRule="auto"/>
                      </w:pPr>
                      <w:r>
                        <w:t>Beer NP Aims and Objectives Consultation, 2015</w:t>
                      </w:r>
                    </w:p>
                    <w:p w14:paraId="7DD5F014" w14:textId="2FC6E998" w:rsidR="00596FE7" w:rsidRDefault="00596FE7" w:rsidP="00B57AFD">
                      <w:pPr>
                        <w:spacing w:line="240" w:lineRule="auto"/>
                      </w:pPr>
                    </w:p>
                    <w:p w14:paraId="7CFC3592" w14:textId="3D41CCE2" w:rsidR="00596FE7" w:rsidRPr="00520633" w:rsidRDefault="00596FE7" w:rsidP="00B57AFD">
                      <w:pPr>
                        <w:spacing w:line="240" w:lineRule="auto"/>
                      </w:pPr>
                      <w:r w:rsidRPr="00520633">
                        <w:t>Beer Tourism Survey 2016</w:t>
                      </w:r>
                    </w:p>
                  </w:txbxContent>
                </v:textbox>
                <w10:wrap type="through"/>
              </v:shape>
            </w:pict>
          </mc:Fallback>
        </mc:AlternateContent>
      </w:r>
      <w:r w:rsidR="00A816A8">
        <w:rPr>
          <w:noProof/>
          <w:lang w:eastAsia="en-GB"/>
        </w:rPr>
        <mc:AlternateContent>
          <mc:Choice Requires="wps">
            <w:drawing>
              <wp:inline distT="0" distB="0" distL="0" distR="0" wp14:anchorId="6B6738C0" wp14:editId="71F8FBC8">
                <wp:extent cx="3147060" cy="4959350"/>
                <wp:effectExtent l="38100" t="57150" r="53340" b="69850"/>
                <wp:docPr id="9"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4959350"/>
                        </a:xfrm>
                        <a:prstGeom prst="rect">
                          <a:avLst/>
                        </a:prstGeom>
                        <a:solidFill>
                          <a:sysClr val="window" lastClr="FFFFFF">
                            <a:lumMod val="100000"/>
                            <a:lumOff val="0"/>
                          </a:sysClr>
                        </a:solidFill>
                        <a:ln w="25400">
                          <a:solidFill>
                            <a:srgbClr val="4F81BD">
                              <a:lumMod val="100000"/>
                              <a:lumOff val="0"/>
                            </a:srgbClr>
                          </a:solidFill>
                          <a:miter lim="800000"/>
                          <a:headEnd/>
                          <a:tailEnd/>
                        </a:ln>
                        <a:effectLst>
                          <a:outerShdw sx="102000" sy="102000" algn="ctr" rotWithShape="0">
                            <a:srgbClr val="000000">
                              <a:alpha val="39999"/>
                            </a:srgbClr>
                          </a:outerShdw>
                        </a:effectLst>
                      </wps:spPr>
                      <wps:txbx>
                        <w:txbxContent>
                          <w:p w14:paraId="0F90F654" w14:textId="77777777" w:rsidR="00596FE7" w:rsidRPr="00C74CDE" w:rsidRDefault="00596FE7" w:rsidP="00A816A8">
                            <w:pPr>
                              <w:rPr>
                                <w:b/>
                                <w:sz w:val="24"/>
                              </w:rPr>
                            </w:pPr>
                            <w:r w:rsidRPr="00C74CDE">
                              <w:rPr>
                                <w:b/>
                                <w:sz w:val="24"/>
                              </w:rPr>
                              <w:t>Related national and district policies</w:t>
                            </w:r>
                          </w:p>
                          <w:p w14:paraId="4746B10F" w14:textId="77777777" w:rsidR="00596FE7" w:rsidRDefault="00596FE7" w:rsidP="00A816A8"/>
                          <w:p w14:paraId="7E035D4B" w14:textId="77777777" w:rsidR="00596FE7" w:rsidRPr="00775122" w:rsidRDefault="00596FE7" w:rsidP="00A816A8">
                            <w:pPr>
                              <w:spacing w:line="240" w:lineRule="auto"/>
                              <w:rPr>
                                <w:u w:val="single"/>
                              </w:rPr>
                            </w:pPr>
                            <w:r w:rsidRPr="00775122">
                              <w:rPr>
                                <w:u w:val="single"/>
                              </w:rPr>
                              <w:t>National Planning Policy Framework</w:t>
                            </w:r>
                          </w:p>
                          <w:p w14:paraId="621F0612" w14:textId="77777777" w:rsidR="00596FE7" w:rsidRDefault="00596FE7" w:rsidP="00A816A8">
                            <w:r>
                              <w:t xml:space="preserve">Para 28 - </w:t>
                            </w:r>
                            <w:r w:rsidRPr="00F84AFB">
                              <w:t>support sustainable rural tourism and leisure developments</w:t>
                            </w:r>
                            <w:r>
                              <w:t xml:space="preserve"> …include </w:t>
                            </w:r>
                            <w:r w:rsidRPr="00F84AFB">
                              <w:t>supporting the provision and expansion of tourist and visitor facilities in appropriate locations</w:t>
                            </w:r>
                          </w:p>
                          <w:p w14:paraId="5B38DC3F" w14:textId="77777777" w:rsidR="00596FE7" w:rsidRDefault="00596FE7" w:rsidP="00A816A8"/>
                          <w:p w14:paraId="2F663275" w14:textId="77777777" w:rsidR="00596FE7" w:rsidRPr="00C359D2" w:rsidRDefault="00596FE7" w:rsidP="00A816A8">
                            <w:pPr>
                              <w:spacing w:line="240" w:lineRule="auto"/>
                              <w:rPr>
                                <w:u w:val="single"/>
                              </w:rPr>
                            </w:pPr>
                            <w:r w:rsidRPr="00C359D2">
                              <w:rPr>
                                <w:u w:val="single"/>
                              </w:rPr>
                              <w:t>National Planning Practice Guidance</w:t>
                            </w:r>
                          </w:p>
                          <w:p w14:paraId="7EAA769C" w14:textId="77777777" w:rsidR="00596FE7" w:rsidRDefault="00596FE7" w:rsidP="00A816A8"/>
                          <w:p w14:paraId="6C954325" w14:textId="77777777" w:rsidR="00596FE7" w:rsidRPr="00C359D2" w:rsidRDefault="00596FE7" w:rsidP="00A816A8">
                            <w:pPr>
                              <w:spacing w:line="240" w:lineRule="auto"/>
                              <w:rPr>
                                <w:u w:val="single"/>
                              </w:rPr>
                            </w:pPr>
                            <w:r w:rsidRPr="00C359D2">
                              <w:rPr>
                                <w:u w:val="single"/>
                              </w:rPr>
                              <w:t>National Planning Practice Guidance</w:t>
                            </w:r>
                          </w:p>
                          <w:p w14:paraId="353DC1AD" w14:textId="77777777" w:rsidR="00596FE7" w:rsidRDefault="00596FE7" w:rsidP="00A816A8">
                            <w:r w:rsidRPr="00B717D5">
                              <w:t>Strategy 33 - Pro</w:t>
                            </w:r>
                            <w:r>
                              <w:t>motion of Tourism in East Devon</w:t>
                            </w:r>
                          </w:p>
                          <w:p w14:paraId="1D3BDE98" w14:textId="77777777" w:rsidR="00596FE7" w:rsidRDefault="00596FE7" w:rsidP="00A816A8">
                            <w:r w:rsidRPr="002A34E5">
                              <w:t>E16 - Proposals for Holiday or Overnight Accommodation and Associated Facilities</w:t>
                            </w:r>
                          </w:p>
                          <w:p w14:paraId="1CD73168" w14:textId="77777777" w:rsidR="00596FE7" w:rsidRDefault="00596FE7" w:rsidP="00A816A8">
                            <w:r w:rsidRPr="002A34E5">
                              <w:t>E18 - Loss of Holiday Accommodation</w:t>
                            </w:r>
                          </w:p>
                          <w:p w14:paraId="068F2180" w14:textId="77777777" w:rsidR="00596FE7" w:rsidRDefault="00596FE7" w:rsidP="00A816A8">
                            <w:r w:rsidRPr="002A34E5">
                              <w:t>E19 - Holiday Accommodation Parks</w:t>
                            </w:r>
                          </w:p>
                          <w:p w14:paraId="3C04E040" w14:textId="77777777" w:rsidR="00596FE7" w:rsidRDefault="00596FE7" w:rsidP="00A816A8">
                            <w:r w:rsidRPr="002A34E5">
                              <w:t>E20 - Provision of Visitor Attractions</w:t>
                            </w:r>
                          </w:p>
                          <w:p w14:paraId="221BCC4C" w14:textId="77777777" w:rsidR="00596FE7" w:rsidRDefault="00596FE7" w:rsidP="00A816A8"/>
                          <w:p w14:paraId="1F79394E" w14:textId="77777777" w:rsidR="00596FE7" w:rsidRPr="001A7A25" w:rsidRDefault="00596FE7" w:rsidP="00A816A8">
                            <w:pPr>
                              <w:rPr>
                                <w:u w:val="single"/>
                              </w:rPr>
                            </w:pPr>
                            <w:r w:rsidRPr="005055BE">
                              <w:rPr>
                                <w:u w:val="single"/>
                              </w:rPr>
                              <w:t>East Devon AONB Management Plan</w:t>
                            </w:r>
                          </w:p>
                          <w:p w14:paraId="089839EF" w14:textId="77777777" w:rsidR="00596FE7" w:rsidRDefault="00596FE7" w:rsidP="00A816A8">
                            <w:r>
                              <w:t>Key Objective – a sustainable access, recreation and tourism sector that is in keeping with the AONB purpose….</w:t>
                            </w:r>
                          </w:p>
                          <w:p w14:paraId="52F33C12" w14:textId="77777777" w:rsidR="00596FE7" w:rsidRDefault="00596FE7" w:rsidP="00A816A8">
                            <w:r>
                              <w:t>ART 2 - …..encourage and support sustainable tourism activities within the AONB area…..</w:t>
                            </w:r>
                          </w:p>
                          <w:p w14:paraId="58546BDC" w14:textId="77777777" w:rsidR="00596FE7" w:rsidRDefault="00596FE7" w:rsidP="00A816A8"/>
                        </w:txbxContent>
                      </wps:txbx>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B6738C0" id="Text Box 227" o:spid="_x0000_s1131" type="#_x0000_t202" style="width:247.8pt;height:39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" strokecolor="#4f81bd" strokeweight="2pt">
                <v:shadow on="t" type="perspective" color="black" opacity="26213f" offset="0,0" matrix="66847f,,,66847f"/>
                <v:textbox>
                  <w:txbxContent>
                    <w:p w14:paraId="0F90F654" w14:textId="77777777" w:rsidR="00596FE7" w:rsidRPr="00C74CDE" w:rsidRDefault="00596FE7" w:rsidP="00A816A8">
                      <w:pPr>
                        <w:rPr>
                          <w:b/>
                          <w:sz w:val="24"/>
                        </w:rPr>
                      </w:pPr>
                      <w:r w:rsidRPr="00C74CDE">
                        <w:rPr>
                          <w:b/>
                          <w:sz w:val="24"/>
                        </w:rPr>
                        <w:t>Related national and district policies</w:t>
                      </w:r>
                    </w:p>
                    <w:p w14:paraId="4746B10F" w14:textId="77777777" w:rsidR="00596FE7" w:rsidRDefault="00596FE7" w:rsidP="00A816A8"/>
                    <w:p w14:paraId="7E035D4B" w14:textId="77777777" w:rsidR="00596FE7" w:rsidRPr="00775122" w:rsidRDefault="00596FE7" w:rsidP="00A816A8">
                      <w:pPr>
                        <w:spacing w:line="240" w:lineRule="auto"/>
                        <w:rPr>
                          <w:u w:val="single"/>
                        </w:rPr>
                      </w:pPr>
                      <w:r w:rsidRPr="00775122">
                        <w:rPr>
                          <w:u w:val="single"/>
                        </w:rPr>
                        <w:t>National Planning Policy Framework</w:t>
                      </w:r>
                    </w:p>
                    <w:p w14:paraId="621F0612" w14:textId="77777777" w:rsidR="00596FE7" w:rsidRDefault="00596FE7" w:rsidP="00A816A8">
                      <w:r>
                        <w:t xml:space="preserve">Para 28 - </w:t>
                      </w:r>
                      <w:r w:rsidRPr="00F84AFB">
                        <w:t>support sustainable rural tourism and leisure developments</w:t>
                      </w:r>
                      <w:r>
                        <w:t xml:space="preserve"> …include </w:t>
                      </w:r>
                      <w:r w:rsidRPr="00F84AFB">
                        <w:t>supporting the provision and expansion of tourist and visitor facilities in appropriate locations</w:t>
                      </w:r>
                    </w:p>
                    <w:p w14:paraId="5B38DC3F" w14:textId="77777777" w:rsidR="00596FE7" w:rsidRDefault="00596FE7" w:rsidP="00A816A8"/>
                    <w:p w14:paraId="2F663275" w14:textId="77777777" w:rsidR="00596FE7" w:rsidRPr="00C359D2" w:rsidRDefault="00596FE7" w:rsidP="00A816A8">
                      <w:pPr>
                        <w:spacing w:line="240" w:lineRule="auto"/>
                        <w:rPr>
                          <w:u w:val="single"/>
                        </w:rPr>
                      </w:pPr>
                      <w:r w:rsidRPr="00C359D2">
                        <w:rPr>
                          <w:u w:val="single"/>
                        </w:rPr>
                        <w:t>National Planning Practice Guidance</w:t>
                      </w:r>
                    </w:p>
                    <w:p w14:paraId="7EAA769C" w14:textId="77777777" w:rsidR="00596FE7" w:rsidRDefault="00596FE7" w:rsidP="00A816A8"/>
                    <w:p w14:paraId="6C954325" w14:textId="77777777" w:rsidR="00596FE7" w:rsidRPr="00C359D2" w:rsidRDefault="00596FE7" w:rsidP="00A816A8">
                      <w:pPr>
                        <w:spacing w:line="240" w:lineRule="auto"/>
                        <w:rPr>
                          <w:u w:val="single"/>
                        </w:rPr>
                      </w:pPr>
                      <w:r w:rsidRPr="00C359D2">
                        <w:rPr>
                          <w:u w:val="single"/>
                        </w:rPr>
                        <w:t>National Planning Practice Guidance</w:t>
                      </w:r>
                    </w:p>
                    <w:p w14:paraId="353DC1AD" w14:textId="77777777" w:rsidR="00596FE7" w:rsidRDefault="00596FE7" w:rsidP="00A816A8">
                      <w:r w:rsidRPr="00B717D5">
                        <w:t>Strategy 33 - Pro</w:t>
                      </w:r>
                      <w:r>
                        <w:t>motion of Tourism in East Devon</w:t>
                      </w:r>
                    </w:p>
                    <w:p w14:paraId="1D3BDE98" w14:textId="77777777" w:rsidR="00596FE7" w:rsidRDefault="00596FE7" w:rsidP="00A816A8">
                      <w:r w:rsidRPr="002A34E5">
                        <w:t>E16 - Proposals for Holiday or Overnight Accommodation and Associated Facilities</w:t>
                      </w:r>
                    </w:p>
                    <w:p w14:paraId="1CD73168" w14:textId="77777777" w:rsidR="00596FE7" w:rsidRDefault="00596FE7" w:rsidP="00A816A8">
                      <w:r w:rsidRPr="002A34E5">
                        <w:t>E18 - Loss of Holiday Accommodation</w:t>
                      </w:r>
                    </w:p>
                    <w:p w14:paraId="068F2180" w14:textId="77777777" w:rsidR="00596FE7" w:rsidRDefault="00596FE7" w:rsidP="00A816A8">
                      <w:r w:rsidRPr="002A34E5">
                        <w:t>E19 - Holiday Accommodation Parks</w:t>
                      </w:r>
                    </w:p>
                    <w:p w14:paraId="3C04E040" w14:textId="77777777" w:rsidR="00596FE7" w:rsidRDefault="00596FE7" w:rsidP="00A816A8">
                      <w:r w:rsidRPr="002A34E5">
                        <w:t>E20 - Provision of Visitor Attractions</w:t>
                      </w:r>
                    </w:p>
                    <w:p w14:paraId="221BCC4C" w14:textId="77777777" w:rsidR="00596FE7" w:rsidRDefault="00596FE7" w:rsidP="00A816A8"/>
                    <w:p w14:paraId="1F79394E" w14:textId="77777777" w:rsidR="00596FE7" w:rsidRPr="001A7A25" w:rsidRDefault="00596FE7" w:rsidP="00A816A8">
                      <w:pPr>
                        <w:rPr>
                          <w:u w:val="single"/>
                        </w:rPr>
                      </w:pPr>
                      <w:r w:rsidRPr="005055BE">
                        <w:rPr>
                          <w:u w:val="single"/>
                        </w:rPr>
                        <w:t>East Devon AONB Management Plan</w:t>
                      </w:r>
                    </w:p>
                    <w:p w14:paraId="089839EF" w14:textId="77777777" w:rsidR="00596FE7" w:rsidRDefault="00596FE7" w:rsidP="00A816A8">
                      <w:r>
                        <w:t>Key Objective – a sustainable access, recreation and tourism sector that is in keeping with the AONB purpose….</w:t>
                      </w:r>
                    </w:p>
                    <w:p w14:paraId="52F33C12" w14:textId="77777777" w:rsidR="00596FE7" w:rsidRDefault="00596FE7" w:rsidP="00A816A8">
                      <w:r>
                        <w:t xml:space="preserve">ART 2 - </w:t>
                      </w:r>
                      <w:r>
                        <w:t>…..encourage and support sustainable tourism activities within the AONB area…..</w:t>
                      </w:r>
                    </w:p>
                    <w:p w14:paraId="58546BDC" w14:textId="77777777" w:rsidR="00596FE7" w:rsidRDefault="00596FE7" w:rsidP="00A816A8"/>
                  </w:txbxContent>
                </v:textbox>
                <w10:anchorlock/>
              </v:shape>
            </w:pict>
          </mc:Fallback>
        </mc:AlternateContent>
      </w:r>
    </w:p>
    <w:p w14:paraId="330938FE" w14:textId="17A76B14" w:rsidR="00FD79EF" w:rsidRDefault="00FD79EF">
      <w:pPr>
        <w:spacing w:before="120" w:line="360" w:lineRule="auto"/>
        <w:rPr>
          <w:b/>
          <w:bCs/>
          <w:sz w:val="40"/>
          <w:szCs w:val="40"/>
        </w:rPr>
      </w:pPr>
      <w:r>
        <w:rPr>
          <w:b/>
          <w:bCs/>
          <w:sz w:val="40"/>
          <w:szCs w:val="40"/>
        </w:rPr>
        <w:br w:type="page"/>
      </w:r>
    </w:p>
    <w:p w14:paraId="5095FA59" w14:textId="77777777" w:rsidR="00D3330C" w:rsidRPr="00AB724D" w:rsidRDefault="008621EB" w:rsidP="00BA3B94">
      <w:pPr>
        <w:spacing w:line="240" w:lineRule="auto"/>
        <w:jc w:val="center"/>
        <w:rPr>
          <w:b/>
          <w:sz w:val="40"/>
        </w:rPr>
      </w:pPr>
      <w:r w:rsidRPr="00C8020C">
        <w:rPr>
          <w:b/>
          <w:bCs/>
          <w:sz w:val="40"/>
          <w:szCs w:val="40"/>
        </w:rPr>
        <w:lastRenderedPageBreak/>
        <w:t>Monitoring and Review</w:t>
      </w:r>
    </w:p>
    <w:p w14:paraId="24B1FAAE" w14:textId="77777777" w:rsidR="00C17742" w:rsidRDefault="00C17742" w:rsidP="00BA3B94">
      <w:pPr>
        <w:spacing w:line="240" w:lineRule="auto"/>
        <w:sectPr w:rsidR="00C17742" w:rsidSect="00AB724D">
          <w:footerReference w:type="first" r:id="rId98"/>
          <w:type w:val="continuous"/>
          <w:pgSz w:w="11906" w:h="16838"/>
          <w:pgMar w:top="1440" w:right="566" w:bottom="1440" w:left="709" w:header="708" w:footer="708" w:gutter="0"/>
          <w:cols w:space="708"/>
          <w:docGrid w:linePitch="360"/>
        </w:sectPr>
      </w:pPr>
    </w:p>
    <w:p w14:paraId="5AEAB096" w14:textId="77777777" w:rsidR="008621EB" w:rsidRDefault="008621EB" w:rsidP="00BA3B94">
      <w:pPr>
        <w:spacing w:line="240" w:lineRule="auto"/>
      </w:pPr>
    </w:p>
    <w:p w14:paraId="7885605A" w14:textId="77777777" w:rsidR="00103DB2" w:rsidRDefault="00103DB2" w:rsidP="00BA3B94">
      <w:pPr>
        <w:spacing w:line="240" w:lineRule="auto"/>
      </w:pPr>
    </w:p>
    <w:p w14:paraId="2FCE522F" w14:textId="77777777" w:rsidR="00103DB2" w:rsidRDefault="00103DB2" w:rsidP="00BA3B94">
      <w:pPr>
        <w:spacing w:line="240" w:lineRule="auto"/>
      </w:pPr>
    </w:p>
    <w:p w14:paraId="1933A7B9" w14:textId="77777777" w:rsidR="0005243F" w:rsidRPr="0005243F" w:rsidRDefault="005412CD" w:rsidP="0005243F">
      <w:pPr>
        <w:spacing w:line="240" w:lineRule="auto"/>
        <w:rPr>
          <w:rFonts w:eastAsia="Times New Roman" w:cs="Calibri"/>
          <w:szCs w:val="22"/>
          <w:lang w:eastAsia="en-GB"/>
        </w:rPr>
      </w:pPr>
      <w:r w:rsidRPr="005412CD">
        <w:rPr>
          <w:noProof/>
          <w:lang w:eastAsia="en-GB"/>
        </w:rPr>
        <w:drawing>
          <wp:anchor distT="0" distB="0" distL="114300" distR="114300" simplePos="0" relativeHeight="251641344" behindDoc="0" locked="0" layoutInCell="1" allowOverlap="1" wp14:anchorId="77E0265B" wp14:editId="6D2C7741">
            <wp:simplePos x="0" y="0"/>
            <wp:positionH relativeFrom="column">
              <wp:posOffset>4571365</wp:posOffset>
            </wp:positionH>
            <wp:positionV relativeFrom="paragraph">
              <wp:posOffset>6350</wp:posOffset>
            </wp:positionV>
            <wp:extent cx="2180590" cy="3010535"/>
            <wp:effectExtent l="0" t="0" r="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email">
                      <a:extLst>
                        <a:ext uri="{28A0092B-C50C-407E-A947-70E740481C1C}">
                          <a14:useLocalDpi xmlns:a14="http://schemas.microsoft.com/office/drawing/2010/main"/>
                        </a:ext>
                      </a:extLst>
                    </a:blip>
                    <a:stretch>
                      <a:fillRect/>
                    </a:stretch>
                  </pic:blipFill>
                  <pic:spPr>
                    <a:xfrm>
                      <a:off x="0" y="0"/>
                      <a:ext cx="2180590" cy="3010535"/>
                    </a:xfrm>
                    <a:prstGeom prst="rect">
                      <a:avLst/>
                    </a:prstGeom>
                  </pic:spPr>
                </pic:pic>
              </a:graphicData>
            </a:graphic>
          </wp:anchor>
        </w:drawing>
      </w:r>
      <w:r w:rsidR="00103DB2">
        <w:t xml:space="preserve">While there is no statutory requirement for the impact of this Plan and its policies to be monitored, the Parish Council will periodically monitor the impact of policies on change in the parish by considering the policies’ effectiveness in the planning application decision making process.  </w:t>
      </w:r>
      <w:r w:rsidR="00103DB2" w:rsidRPr="00E85FDB">
        <w:t xml:space="preserve">The Parish Council will </w:t>
      </w:r>
      <w:r w:rsidR="00103DB2">
        <w:t xml:space="preserve">do this by </w:t>
      </w:r>
      <w:r w:rsidR="00103DB2" w:rsidRPr="00E85FDB">
        <w:t>refer</w:t>
      </w:r>
      <w:r w:rsidR="00103DB2">
        <w:t>ring</w:t>
      </w:r>
      <w:r w:rsidR="00103DB2" w:rsidRPr="00E85FDB">
        <w:t xml:space="preserve"> to this Plan when reviewing planning applications</w:t>
      </w:r>
      <w:r w:rsidR="00103DB2" w:rsidRPr="0005243F">
        <w:rPr>
          <w:rFonts w:cs="Calibri"/>
          <w:szCs w:val="22"/>
        </w:rPr>
        <w:t xml:space="preserve">.  </w:t>
      </w:r>
      <w:r w:rsidR="0005243F" w:rsidRPr="0005243F">
        <w:rPr>
          <w:rFonts w:eastAsia="Times New Roman" w:cs="Calibri"/>
          <w:szCs w:val="22"/>
          <w:lang w:eastAsia="en-GB"/>
        </w:rPr>
        <w:t>The Parish Council will also work with East Devon District Council to monitor, periodically, the plan</w:t>
      </w:r>
      <w:r w:rsidR="0005243F">
        <w:rPr>
          <w:rFonts w:eastAsia="Times New Roman" w:cs="Calibri"/>
          <w:szCs w:val="22"/>
          <w:lang w:eastAsia="en-GB"/>
        </w:rPr>
        <w:t>’</w:t>
      </w:r>
      <w:r w:rsidR="0005243F" w:rsidRPr="0005243F">
        <w:rPr>
          <w:rFonts w:eastAsia="Times New Roman" w:cs="Calibri"/>
          <w:szCs w:val="22"/>
          <w:lang w:eastAsia="en-GB"/>
        </w:rPr>
        <w:t>s impact against the range of indicators identified in Table 7 of the SEA.</w:t>
      </w:r>
    </w:p>
    <w:p w14:paraId="6DB62518" w14:textId="77777777" w:rsidR="002E40A5" w:rsidRDefault="002E40A5" w:rsidP="00BA3B94">
      <w:pPr>
        <w:spacing w:line="240" w:lineRule="auto"/>
      </w:pPr>
    </w:p>
    <w:p w14:paraId="7FB9EF18" w14:textId="77777777" w:rsidR="00103DB2" w:rsidRDefault="00103DB2" w:rsidP="00BA3B94">
      <w:pPr>
        <w:spacing w:line="240" w:lineRule="auto"/>
      </w:pPr>
      <w:r w:rsidRPr="00E85FDB">
        <w:t xml:space="preserve">The Clerk will keep a record of the application, any applicable policies, the comment from the Parish Council and the eventual outcome of the application. </w:t>
      </w:r>
      <w:r>
        <w:t xml:space="preserve"> The delivery of community actions that have been identified will also be periodically monitored.  </w:t>
      </w:r>
    </w:p>
    <w:p w14:paraId="1B1662C8" w14:textId="77777777" w:rsidR="00103DB2" w:rsidRDefault="00103DB2" w:rsidP="00BA3B94">
      <w:pPr>
        <w:spacing w:line="240" w:lineRule="auto"/>
      </w:pPr>
    </w:p>
    <w:p w14:paraId="44D85E42" w14:textId="77777777" w:rsidR="00103DB2" w:rsidRDefault="00103DB2" w:rsidP="00BA3B94">
      <w:pPr>
        <w:spacing w:line="240" w:lineRule="auto"/>
      </w:pPr>
      <w:r>
        <w:t xml:space="preserve">A full or partial review of this Plan is unlikely to be considered necessary during its lifetime unless triggered by changes to legislation, changes to national or </w:t>
      </w:r>
      <w:r w:rsidR="7136DE15">
        <w:t>d</w:t>
      </w:r>
      <w:r w:rsidR="50AFF08F">
        <w:t xml:space="preserve">istrict-wide planning policies or significant planning issues being raised by the local community which cannot be dealt with effectively by a combination of national, </w:t>
      </w:r>
      <w:r w:rsidR="60BFF619">
        <w:t>d</w:t>
      </w:r>
      <w:r>
        <w:t xml:space="preserve">istrict and / or existing </w:t>
      </w:r>
      <w:r w:rsidR="6C7EA155">
        <w:t>Neighbourhood P</w:t>
      </w:r>
      <w:r>
        <w:t>lan policies.</w:t>
      </w:r>
    </w:p>
    <w:p w14:paraId="3BA4EE62" w14:textId="77777777" w:rsidR="008621EB" w:rsidRDefault="008621EB" w:rsidP="00BA3B94">
      <w:pPr>
        <w:spacing w:line="240" w:lineRule="auto"/>
      </w:pPr>
      <w:r>
        <w:br w:type="page"/>
      </w:r>
    </w:p>
    <w:p w14:paraId="4159E85D" w14:textId="77777777" w:rsidR="00B30B12" w:rsidRDefault="00B30B12" w:rsidP="00BA3B94">
      <w:pPr>
        <w:spacing w:line="240" w:lineRule="auto"/>
        <w:rPr>
          <w:b/>
          <w:sz w:val="28"/>
        </w:rPr>
      </w:pPr>
    </w:p>
    <w:p w14:paraId="31340B8E" w14:textId="77777777" w:rsidR="00F270ED" w:rsidRPr="00F270ED" w:rsidRDefault="00F270ED" w:rsidP="00BA3B94">
      <w:pPr>
        <w:spacing w:line="240" w:lineRule="auto"/>
        <w:jc w:val="center"/>
        <w:rPr>
          <w:b/>
          <w:sz w:val="32"/>
        </w:rPr>
      </w:pPr>
      <w:r w:rsidRPr="00C8020C">
        <w:rPr>
          <w:b/>
          <w:bCs/>
          <w:sz w:val="32"/>
          <w:szCs w:val="32"/>
        </w:rPr>
        <w:t xml:space="preserve">Appendix </w:t>
      </w:r>
      <w:r w:rsidR="001848E3" w:rsidRPr="003141BA">
        <w:rPr>
          <w:b/>
          <w:bCs/>
          <w:sz w:val="32"/>
          <w:szCs w:val="32"/>
        </w:rPr>
        <w:t>1</w:t>
      </w:r>
    </w:p>
    <w:p w14:paraId="34AC2346" w14:textId="77777777" w:rsidR="00F270ED" w:rsidRPr="00F270ED" w:rsidRDefault="00F270ED" w:rsidP="00BA3B94">
      <w:pPr>
        <w:spacing w:line="240" w:lineRule="auto"/>
        <w:jc w:val="center"/>
        <w:rPr>
          <w:b/>
          <w:sz w:val="32"/>
        </w:rPr>
      </w:pPr>
    </w:p>
    <w:p w14:paraId="4AD2025B" w14:textId="77777777" w:rsidR="00F270ED" w:rsidRPr="00F270ED" w:rsidRDefault="00F270ED" w:rsidP="00BA3B94">
      <w:pPr>
        <w:spacing w:line="240" w:lineRule="auto"/>
        <w:jc w:val="center"/>
        <w:rPr>
          <w:b/>
          <w:sz w:val="32"/>
        </w:rPr>
      </w:pPr>
      <w:r w:rsidRPr="00C8020C">
        <w:rPr>
          <w:b/>
          <w:bCs/>
          <w:sz w:val="32"/>
          <w:szCs w:val="32"/>
        </w:rPr>
        <w:t>Neighbourhood Plan</w:t>
      </w:r>
      <w:r w:rsidRPr="00E44D48">
        <w:rPr>
          <w:b/>
          <w:bCs/>
          <w:sz w:val="32"/>
          <w:szCs w:val="32"/>
        </w:rPr>
        <w:t xml:space="preserve"> Community Actions</w:t>
      </w:r>
    </w:p>
    <w:p w14:paraId="75B1334C" w14:textId="77777777" w:rsidR="00F270ED" w:rsidRPr="00F270ED" w:rsidRDefault="00F270ED" w:rsidP="00BA3B94">
      <w:pPr>
        <w:spacing w:line="240" w:lineRule="auto"/>
        <w:jc w:val="center"/>
        <w:rPr>
          <w:b/>
          <w:sz w:val="32"/>
        </w:rPr>
      </w:pPr>
    </w:p>
    <w:p w14:paraId="2A09ED70" w14:textId="77777777" w:rsidR="00950DA0" w:rsidRDefault="001848E3" w:rsidP="00950DA0">
      <w:pPr>
        <w:spacing w:line="240" w:lineRule="auto"/>
      </w:pPr>
      <w:r w:rsidRPr="001848E3">
        <w:rPr>
          <w:noProof/>
          <w:lang w:eastAsia="en-GB"/>
        </w:rPr>
        <w:drawing>
          <wp:anchor distT="0" distB="0" distL="114300" distR="114300" simplePos="0" relativeHeight="251796992" behindDoc="0" locked="0" layoutInCell="1" allowOverlap="1" wp14:anchorId="5DE7DEBD" wp14:editId="2358E8AE">
            <wp:simplePos x="0" y="0"/>
            <wp:positionH relativeFrom="margin">
              <wp:align>right</wp:align>
            </wp:positionH>
            <wp:positionV relativeFrom="paragraph">
              <wp:posOffset>429260</wp:posOffset>
            </wp:positionV>
            <wp:extent cx="3051810" cy="2279650"/>
            <wp:effectExtent l="0" t="0" r="0" b="6350"/>
            <wp:wrapSquare wrapText="bothSides"/>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email">
                      <a:extLst>
                        <a:ext uri="{28A0092B-C50C-407E-A947-70E740481C1C}">
                          <a14:useLocalDpi xmlns:a14="http://schemas.microsoft.com/office/drawing/2010/main"/>
                        </a:ext>
                      </a:extLst>
                    </a:blip>
                    <a:stretch>
                      <a:fillRect/>
                    </a:stretch>
                  </pic:blipFill>
                  <pic:spPr>
                    <a:xfrm>
                      <a:off x="0" y="0"/>
                      <a:ext cx="3051810" cy="2279650"/>
                    </a:xfrm>
                    <a:prstGeom prst="rect">
                      <a:avLst/>
                    </a:prstGeom>
                  </pic:spPr>
                </pic:pic>
              </a:graphicData>
            </a:graphic>
          </wp:anchor>
        </w:drawing>
      </w:r>
      <w:r w:rsidR="00950DA0" w:rsidRPr="003141BA">
        <w:rPr>
          <w:rFonts w:asciiTheme="minorHAnsi" w:eastAsiaTheme="minorEastAsia" w:hAnsiTheme="minorHAnsi"/>
        </w:rPr>
        <w:t xml:space="preserve">We are advised by Government planning policy guidance that community objectives and actions cannot feature as a main part of this </w:t>
      </w:r>
      <w:r w:rsidR="6C7EA155" w:rsidRPr="003141BA">
        <w:rPr>
          <w:rFonts w:asciiTheme="minorHAnsi" w:eastAsiaTheme="minorEastAsia" w:hAnsiTheme="minorHAnsi"/>
        </w:rPr>
        <w:t>Neighbourhood P</w:t>
      </w:r>
      <w:r w:rsidR="00950DA0" w:rsidRPr="003141BA">
        <w:rPr>
          <w:rFonts w:asciiTheme="minorHAnsi" w:eastAsiaTheme="minorEastAsia" w:hAnsiTheme="minorHAnsi"/>
        </w:rPr>
        <w:t xml:space="preserve">lan, given its status as part of the statutory development plan.  </w:t>
      </w:r>
      <w:r w:rsidR="00950DA0" w:rsidRPr="00AC7120">
        <w:t xml:space="preserve">These community actions </w:t>
      </w:r>
      <w:r w:rsidR="00950DA0" w:rsidRPr="00C8020C">
        <w:rPr>
          <w:i/>
          <w:iCs/>
        </w:rPr>
        <w:t>are not</w:t>
      </w:r>
      <w:r w:rsidR="00950DA0" w:rsidRPr="00AC7120">
        <w:t xml:space="preserve"> planning policies and </w:t>
      </w:r>
      <w:r w:rsidR="00950DA0" w:rsidRPr="00C8020C">
        <w:rPr>
          <w:i/>
          <w:iCs/>
        </w:rPr>
        <w:t xml:space="preserve">do not, therefore, form part of the statutory development plan </w:t>
      </w:r>
      <w:r w:rsidR="00950DA0" w:rsidRPr="00AC7120">
        <w:t xml:space="preserve">for the parish.  </w:t>
      </w:r>
      <w:r w:rsidR="00950DA0">
        <w:t xml:space="preserve">However, it is important that we include reference to them to maintain links between those things that the </w:t>
      </w:r>
      <w:r w:rsidR="6C7EA155">
        <w:t>Neighbourhood P</w:t>
      </w:r>
      <w:r w:rsidR="00950DA0">
        <w:t xml:space="preserve">lan can have an influence over through its land use planning policies and the issues that concern local residents and businesses which require action but cannot be dealt with through the planning system.  </w:t>
      </w:r>
    </w:p>
    <w:p w14:paraId="59E69ADB" w14:textId="77777777" w:rsidR="00950DA0" w:rsidRDefault="00950DA0" w:rsidP="00950DA0">
      <w:pPr>
        <w:spacing w:line="240" w:lineRule="auto"/>
      </w:pPr>
    </w:p>
    <w:p w14:paraId="7ECFB419" w14:textId="77777777" w:rsidR="00950DA0" w:rsidRDefault="00950DA0" w:rsidP="00950DA0">
      <w:pPr>
        <w:spacing w:line="240" w:lineRule="auto"/>
        <w:rPr>
          <w:rFonts w:asciiTheme="minorHAnsi" w:eastAsia="Calibri" w:hAnsiTheme="minorHAnsi" w:cs="Times New Roman"/>
          <w:szCs w:val="20"/>
        </w:rPr>
      </w:pPr>
      <w:r w:rsidRPr="003141BA">
        <w:rPr>
          <w:rFonts w:asciiTheme="minorHAnsi" w:eastAsiaTheme="minorEastAsia" w:hAnsiTheme="minorHAnsi"/>
        </w:rPr>
        <w:t xml:space="preserve">These community actions are, therefore, set out below as we feel that it is important to ensure that they are represented to present the whole picture of policy and linked actions required to deliver the aims and objectives identified during the </w:t>
      </w:r>
      <w:r w:rsidR="6C7EA155" w:rsidRPr="003141BA">
        <w:rPr>
          <w:rFonts w:asciiTheme="minorHAnsi" w:eastAsiaTheme="minorEastAsia" w:hAnsiTheme="minorHAnsi"/>
        </w:rPr>
        <w:t>Neighbourhood P</w:t>
      </w:r>
      <w:r w:rsidRPr="003141BA">
        <w:rPr>
          <w:rFonts w:asciiTheme="minorHAnsi" w:eastAsiaTheme="minorEastAsia" w:hAnsiTheme="minorHAnsi"/>
        </w:rPr>
        <w:t>lan process.</w:t>
      </w:r>
    </w:p>
    <w:p w14:paraId="013D1C8C" w14:textId="77777777" w:rsidR="00F270ED" w:rsidRDefault="00F270ED" w:rsidP="00BA3B94">
      <w:pPr>
        <w:spacing w:line="240" w:lineRule="auto"/>
        <w:rPr>
          <w:b/>
          <w:sz w:val="28"/>
        </w:rPr>
      </w:pPr>
    </w:p>
    <w:p w14:paraId="207CC4E8" w14:textId="77777777" w:rsidR="00F270ED" w:rsidRPr="00F270ED" w:rsidRDefault="00F270ED" w:rsidP="00BA3B94">
      <w:pPr>
        <w:spacing w:line="240" w:lineRule="auto"/>
        <w:rPr>
          <w:b/>
          <w:sz w:val="24"/>
        </w:rPr>
      </w:pPr>
      <w:r w:rsidRPr="00C8020C">
        <w:rPr>
          <w:b/>
          <w:bCs/>
          <w:sz w:val="24"/>
        </w:rPr>
        <w:t>Natural Environment</w:t>
      </w:r>
    </w:p>
    <w:p w14:paraId="6D9ACBE6" w14:textId="77777777" w:rsidR="00F270ED" w:rsidRDefault="00F270ED" w:rsidP="00BA3B94">
      <w:pPr>
        <w:spacing w:line="240" w:lineRule="auto"/>
        <w:rPr>
          <w:b/>
          <w:sz w:val="24"/>
        </w:rPr>
      </w:pPr>
    </w:p>
    <w:p w14:paraId="668D372B" w14:textId="77777777" w:rsidR="002B7856" w:rsidRPr="003141BA" w:rsidRDefault="002B7856" w:rsidP="00BA3B94">
      <w:pPr>
        <w:spacing w:line="240" w:lineRule="auto"/>
        <w:rPr>
          <w:sz w:val="24"/>
        </w:rPr>
      </w:pPr>
      <w:r w:rsidRPr="003141BA">
        <w:rPr>
          <w:sz w:val="24"/>
        </w:rPr>
        <w:t>In response to help meet Aim 1</w:t>
      </w:r>
      <w:r w:rsidRPr="355194F9">
        <w:rPr>
          <w:sz w:val="24"/>
        </w:rPr>
        <w:t xml:space="preserve">: </w:t>
      </w:r>
      <w:r>
        <w:t>Protect and enhance the natural environment, its ecology and bio-diversity</w:t>
      </w:r>
    </w:p>
    <w:p w14:paraId="528A518C" w14:textId="77777777" w:rsidR="002B7856" w:rsidRDefault="002B7856" w:rsidP="00BA3B94">
      <w:pPr>
        <w:spacing w:line="240" w:lineRule="auto"/>
        <w:rPr>
          <w:b/>
          <w:sz w:val="24"/>
        </w:rPr>
      </w:pPr>
    </w:p>
    <w:p w14:paraId="1F675B67" w14:textId="77777777" w:rsidR="002B7856" w:rsidRPr="003141BA" w:rsidRDefault="002B7856" w:rsidP="002B7856">
      <w:pPr>
        <w:rPr>
          <w:i/>
        </w:rPr>
      </w:pPr>
      <w:r w:rsidRPr="003141BA">
        <w:rPr>
          <w:i/>
          <w:iCs/>
        </w:rPr>
        <w:t>Community Objective 1.1</w:t>
      </w:r>
      <w:r w:rsidRPr="003141BA">
        <w:rPr>
          <w:i/>
        </w:rPr>
        <w:tab/>
      </w:r>
      <w:r w:rsidRPr="003141BA">
        <w:rPr>
          <w:i/>
          <w:iCs/>
        </w:rPr>
        <w:t>Encourage measures to improve biodiversity.</w:t>
      </w:r>
    </w:p>
    <w:p w14:paraId="5B2A3557" w14:textId="77777777" w:rsidR="00F270ED" w:rsidRDefault="002B7856" w:rsidP="003141BA">
      <w:pPr>
        <w:spacing w:line="240" w:lineRule="auto"/>
        <w:ind w:left="2880" w:hanging="2880"/>
      </w:pPr>
      <w:r>
        <w:t xml:space="preserve">Community Action </w:t>
      </w:r>
      <w:r w:rsidR="001848E3">
        <w:t>A</w:t>
      </w:r>
      <w:r>
        <w:tab/>
      </w:r>
      <w:r w:rsidR="00F270ED">
        <w:t>The Parish Council will work with the community and other partners to encourage measures to improve biodiversity.</w:t>
      </w:r>
    </w:p>
    <w:p w14:paraId="7D4D29E9" w14:textId="77777777" w:rsidR="00F270ED" w:rsidRDefault="00F270ED" w:rsidP="00BA3B94">
      <w:pPr>
        <w:spacing w:line="240" w:lineRule="auto"/>
      </w:pPr>
    </w:p>
    <w:p w14:paraId="144DD1A6" w14:textId="77777777" w:rsidR="002B7856" w:rsidRPr="003141BA" w:rsidRDefault="002B7856" w:rsidP="002B7856">
      <w:pPr>
        <w:rPr>
          <w:i/>
        </w:rPr>
      </w:pPr>
      <w:r w:rsidRPr="003141BA">
        <w:rPr>
          <w:i/>
          <w:iCs/>
        </w:rPr>
        <w:t>Community Objective 1.2</w:t>
      </w:r>
      <w:r w:rsidRPr="003141BA">
        <w:rPr>
          <w:i/>
        </w:rPr>
        <w:tab/>
      </w:r>
      <w:r w:rsidRPr="003141BA">
        <w:rPr>
          <w:i/>
          <w:iCs/>
        </w:rPr>
        <w:t>Encourage farming practices that minimize dangers of flooding.</w:t>
      </w:r>
    </w:p>
    <w:p w14:paraId="0870867B" w14:textId="77777777" w:rsidR="00F270ED" w:rsidRDefault="001848E3" w:rsidP="003141BA">
      <w:pPr>
        <w:spacing w:line="240" w:lineRule="auto"/>
        <w:ind w:left="2880" w:hanging="2880"/>
      </w:pPr>
      <w:r>
        <w:t>Community Action B</w:t>
      </w:r>
      <w:r w:rsidR="002B7856">
        <w:tab/>
      </w:r>
      <w:r w:rsidR="00F270ED">
        <w:t>The Parish Council will work with the farming community and other partners to encourage agricultural practices which minimise the risk of surface water run-off exacerbating flooding in close proximity to dwellings and businesses.</w:t>
      </w:r>
    </w:p>
    <w:p w14:paraId="5FE3C07F" w14:textId="77777777" w:rsidR="00F270ED" w:rsidRDefault="00F270ED" w:rsidP="00BA3B94">
      <w:pPr>
        <w:spacing w:line="240" w:lineRule="auto"/>
      </w:pPr>
    </w:p>
    <w:p w14:paraId="3F5CC199" w14:textId="77777777" w:rsidR="002B7856" w:rsidRDefault="002B7856" w:rsidP="00BA3B94">
      <w:pPr>
        <w:spacing w:line="240" w:lineRule="auto"/>
      </w:pPr>
      <w:r w:rsidRPr="355194F9">
        <w:rPr>
          <w:sz w:val="24"/>
        </w:rPr>
        <w:t xml:space="preserve">In response to help meet </w:t>
      </w:r>
      <w:r>
        <w:t>Aim 2:  Minimise the impact of new developments</w:t>
      </w:r>
      <w:r w:rsidRPr="003141BA">
        <w:rPr>
          <w:color w:val="FF0000"/>
        </w:rPr>
        <w:t>.</w:t>
      </w:r>
    </w:p>
    <w:p w14:paraId="647BCEEA" w14:textId="77777777" w:rsidR="002B7856" w:rsidRDefault="002B7856" w:rsidP="00BA3B94">
      <w:pPr>
        <w:spacing w:line="240" w:lineRule="auto"/>
      </w:pPr>
    </w:p>
    <w:p w14:paraId="7CBDDA05" w14:textId="77777777" w:rsidR="002B7856" w:rsidRPr="003141BA" w:rsidRDefault="002B7856" w:rsidP="002B7856">
      <w:pPr>
        <w:rPr>
          <w:i/>
        </w:rPr>
      </w:pPr>
      <w:r w:rsidRPr="00C8020C">
        <w:rPr>
          <w:i/>
          <w:iCs/>
        </w:rPr>
        <w:t>Community</w:t>
      </w:r>
      <w:r w:rsidRPr="003141BA">
        <w:rPr>
          <w:i/>
          <w:iCs/>
        </w:rPr>
        <w:t xml:space="preserve"> Objective 2.</w:t>
      </w:r>
      <w:r w:rsidRPr="00C8020C">
        <w:rPr>
          <w:i/>
          <w:iCs/>
        </w:rPr>
        <w:t>1</w:t>
      </w:r>
      <w:r w:rsidRPr="003141BA">
        <w:rPr>
          <w:i/>
        </w:rPr>
        <w:tab/>
      </w:r>
      <w:r w:rsidRPr="003141BA">
        <w:rPr>
          <w:i/>
          <w:iCs/>
        </w:rPr>
        <w:t>To help prevent flooding by regular maintenance of The Brook.</w:t>
      </w:r>
    </w:p>
    <w:p w14:paraId="1A61EB0E" w14:textId="77777777" w:rsidR="00F270ED" w:rsidRDefault="002B7856" w:rsidP="003141BA">
      <w:pPr>
        <w:spacing w:line="240" w:lineRule="auto"/>
        <w:ind w:left="2880" w:hanging="2880"/>
      </w:pPr>
      <w:r>
        <w:t xml:space="preserve">Community Action </w:t>
      </w:r>
      <w:r w:rsidR="001848E3">
        <w:t>C</w:t>
      </w:r>
      <w:r>
        <w:tab/>
      </w:r>
      <w:r w:rsidR="00F270ED">
        <w:t>The Parish Council will work with partners to help ensure that The Brook is effectively maintained to reduce the risk of local flooding.</w:t>
      </w:r>
    </w:p>
    <w:p w14:paraId="398327AB" w14:textId="77777777" w:rsidR="00F270ED" w:rsidRDefault="00F270ED" w:rsidP="00BA3B94">
      <w:pPr>
        <w:spacing w:line="240" w:lineRule="auto"/>
      </w:pPr>
    </w:p>
    <w:p w14:paraId="77958BB5" w14:textId="77777777" w:rsidR="002B7856" w:rsidRPr="003141BA" w:rsidRDefault="002B7856" w:rsidP="002B7856">
      <w:pPr>
        <w:rPr>
          <w:i/>
        </w:rPr>
      </w:pPr>
      <w:r w:rsidRPr="00C8020C">
        <w:rPr>
          <w:i/>
          <w:iCs/>
        </w:rPr>
        <w:t>Communi</w:t>
      </w:r>
      <w:r w:rsidRPr="00E44D48">
        <w:rPr>
          <w:i/>
          <w:iCs/>
        </w:rPr>
        <w:t xml:space="preserve">ty </w:t>
      </w:r>
      <w:r w:rsidRPr="003141BA">
        <w:rPr>
          <w:i/>
          <w:iCs/>
        </w:rPr>
        <w:t>Objective 2.</w:t>
      </w:r>
      <w:r w:rsidRPr="00C8020C">
        <w:rPr>
          <w:i/>
          <w:iCs/>
        </w:rPr>
        <w:t>2</w:t>
      </w:r>
      <w:r w:rsidRPr="003141BA">
        <w:rPr>
          <w:i/>
        </w:rPr>
        <w:tab/>
      </w:r>
      <w:r w:rsidRPr="003141BA">
        <w:rPr>
          <w:i/>
          <w:iCs/>
        </w:rPr>
        <w:t>Encourage sustainability for all developments.</w:t>
      </w:r>
    </w:p>
    <w:p w14:paraId="3F1D8E9F" w14:textId="77777777" w:rsidR="00F270ED" w:rsidRDefault="002B7856" w:rsidP="003141BA">
      <w:pPr>
        <w:spacing w:line="240" w:lineRule="auto"/>
        <w:ind w:left="2880" w:hanging="2880"/>
      </w:pPr>
      <w:r>
        <w:t xml:space="preserve">Community Action </w:t>
      </w:r>
      <w:r w:rsidR="001848E3">
        <w:t>D</w:t>
      </w:r>
      <w:r>
        <w:tab/>
      </w:r>
      <w:r w:rsidR="00F270ED">
        <w:t xml:space="preserve">The Parish Council will encourage sustainability measures for development.  Development proposals in Beer will be supported where they meet policy requirements at the national, </w:t>
      </w:r>
      <w:r w:rsidR="60BFF619">
        <w:t>d</w:t>
      </w:r>
      <w:r w:rsidR="00F270ED">
        <w:t xml:space="preserve">istrict and neighbourhood level (contained in this </w:t>
      </w:r>
      <w:r w:rsidR="6C7EA155">
        <w:t>Neighbourhood P</w:t>
      </w:r>
      <w:r w:rsidR="00F270ED">
        <w:t xml:space="preserve">lan).  Proposals will need to meet the highest required standards in sustainability for the type of proposal made and proposals which exceed nationally set standards will be particularly welcomed.  </w:t>
      </w:r>
    </w:p>
    <w:p w14:paraId="6BF54AF1" w14:textId="77777777" w:rsidR="00F270ED" w:rsidRDefault="00F270ED" w:rsidP="00BA3B94">
      <w:pPr>
        <w:spacing w:line="240" w:lineRule="auto"/>
      </w:pPr>
    </w:p>
    <w:p w14:paraId="3C48EFF2" w14:textId="77777777" w:rsidR="00F270ED" w:rsidRPr="00B30EDE" w:rsidRDefault="00B30EDE" w:rsidP="00BA3B94">
      <w:pPr>
        <w:spacing w:line="240" w:lineRule="auto"/>
        <w:rPr>
          <w:b/>
          <w:sz w:val="24"/>
        </w:rPr>
      </w:pPr>
      <w:r w:rsidRPr="00C8020C">
        <w:rPr>
          <w:b/>
          <w:bCs/>
          <w:sz w:val="24"/>
        </w:rPr>
        <w:t>Heritage and the Built Environment</w:t>
      </w:r>
    </w:p>
    <w:p w14:paraId="5529DC12" w14:textId="77777777" w:rsidR="00B30EDE" w:rsidRDefault="00B30EDE" w:rsidP="00BA3B94">
      <w:pPr>
        <w:spacing w:line="240" w:lineRule="auto"/>
      </w:pPr>
    </w:p>
    <w:p w14:paraId="41EC917B" w14:textId="77777777" w:rsidR="00280F5E" w:rsidRDefault="00280F5E" w:rsidP="00BA3B94">
      <w:pPr>
        <w:spacing w:line="240" w:lineRule="auto"/>
      </w:pPr>
      <w:r w:rsidRPr="355194F9">
        <w:rPr>
          <w:sz w:val="24"/>
        </w:rPr>
        <w:t xml:space="preserve">In response to help meet </w:t>
      </w:r>
      <w:r>
        <w:t>Aim 5:  Establish the limits of development</w:t>
      </w:r>
      <w:r w:rsidRPr="003141BA">
        <w:rPr>
          <w:color w:val="FF0000"/>
        </w:rPr>
        <w:t>.</w:t>
      </w:r>
    </w:p>
    <w:p w14:paraId="2B95E796" w14:textId="77777777" w:rsidR="00280F5E" w:rsidRDefault="00280F5E" w:rsidP="00BA3B94">
      <w:pPr>
        <w:spacing w:line="240" w:lineRule="auto"/>
      </w:pPr>
    </w:p>
    <w:p w14:paraId="30E23F68" w14:textId="77777777" w:rsidR="00280F5E" w:rsidRPr="003141BA" w:rsidRDefault="00280F5E" w:rsidP="00280F5E">
      <w:pPr>
        <w:rPr>
          <w:i/>
        </w:rPr>
      </w:pPr>
      <w:r w:rsidRPr="00C8020C">
        <w:rPr>
          <w:i/>
          <w:iCs/>
        </w:rPr>
        <w:t>Community Objective</w:t>
      </w:r>
      <w:r w:rsidRPr="00E44D48">
        <w:rPr>
          <w:i/>
          <w:iCs/>
        </w:rPr>
        <w:t xml:space="preserve"> 5.1</w:t>
      </w:r>
      <w:r w:rsidRPr="00280F5E">
        <w:rPr>
          <w:i/>
        </w:rPr>
        <w:tab/>
      </w:r>
      <w:r w:rsidRPr="003141BA">
        <w:rPr>
          <w:i/>
          <w:iCs/>
        </w:rPr>
        <w:t>Encourage high standards of insulation and energy efficiency and sustainability.</w:t>
      </w:r>
    </w:p>
    <w:p w14:paraId="72A7516B" w14:textId="77777777" w:rsidR="00B30EDE" w:rsidRDefault="00280F5E" w:rsidP="003141BA">
      <w:pPr>
        <w:spacing w:line="240" w:lineRule="auto"/>
        <w:ind w:left="2880" w:hanging="2880"/>
      </w:pPr>
      <w:r>
        <w:t xml:space="preserve">Community Action </w:t>
      </w:r>
      <w:r w:rsidR="001848E3">
        <w:t>E</w:t>
      </w:r>
      <w:r>
        <w:tab/>
      </w:r>
      <w:r w:rsidR="00B30EDE">
        <w:t xml:space="preserve">The Parish Council will work with partners to encourage best use of energy efficiency measures in existing properties, where appropriate.  </w:t>
      </w:r>
    </w:p>
    <w:p w14:paraId="17EB7181" w14:textId="77777777" w:rsidR="00F270ED" w:rsidRDefault="00F270ED" w:rsidP="00BA3B94">
      <w:pPr>
        <w:spacing w:line="240" w:lineRule="auto"/>
      </w:pPr>
    </w:p>
    <w:p w14:paraId="3E6E309D" w14:textId="77777777" w:rsidR="00280F5E" w:rsidRDefault="00280F5E" w:rsidP="00BA3B94">
      <w:pPr>
        <w:spacing w:line="240" w:lineRule="auto"/>
      </w:pPr>
      <w:r w:rsidRPr="355194F9">
        <w:rPr>
          <w:sz w:val="24"/>
        </w:rPr>
        <w:t xml:space="preserve">In response to help meet </w:t>
      </w:r>
      <w:r w:rsidR="001848E3">
        <w:t>Aim 7:</w:t>
      </w:r>
      <w:r>
        <w:t xml:space="preserve"> Support more outdoor activities.</w:t>
      </w:r>
    </w:p>
    <w:p w14:paraId="244BCD34" w14:textId="77777777" w:rsidR="00280F5E" w:rsidRDefault="00280F5E" w:rsidP="00BA3B94">
      <w:pPr>
        <w:spacing w:line="240" w:lineRule="auto"/>
      </w:pPr>
    </w:p>
    <w:p w14:paraId="0B0C1963" w14:textId="77777777" w:rsidR="00280F5E" w:rsidRDefault="00280F5E" w:rsidP="003141BA">
      <w:pPr>
        <w:spacing w:line="240" w:lineRule="auto"/>
        <w:ind w:left="2880" w:hanging="2880"/>
        <w:rPr>
          <w:i/>
        </w:rPr>
      </w:pPr>
      <w:r w:rsidRPr="00C8020C">
        <w:rPr>
          <w:i/>
          <w:iCs/>
        </w:rPr>
        <w:t>Community Objective</w:t>
      </w:r>
      <w:r w:rsidR="001848E3" w:rsidRPr="00E44D48">
        <w:rPr>
          <w:i/>
          <w:iCs/>
        </w:rPr>
        <w:t xml:space="preserve"> </w:t>
      </w:r>
      <w:r w:rsidR="001848E3" w:rsidRPr="00B93C42">
        <w:rPr>
          <w:i/>
          <w:iCs/>
        </w:rPr>
        <w:t>7</w:t>
      </w:r>
      <w:r w:rsidRPr="003141BA">
        <w:rPr>
          <w:i/>
          <w:iCs/>
        </w:rPr>
        <w:t>.1</w:t>
      </w:r>
      <w:r w:rsidRPr="00280F5E">
        <w:rPr>
          <w:i/>
        </w:rPr>
        <w:tab/>
      </w:r>
      <w:r w:rsidRPr="003141BA">
        <w:rPr>
          <w:i/>
          <w:iCs/>
        </w:rPr>
        <w:t>Enable the safe use of the streets of Beer for public entertainment from time to time e.g. Barrel Rolling, Regatta etc.</w:t>
      </w:r>
    </w:p>
    <w:p w14:paraId="6A36A81B" w14:textId="77777777" w:rsidR="00280F5E" w:rsidRPr="003141BA" w:rsidRDefault="00280F5E" w:rsidP="003141BA">
      <w:pPr>
        <w:spacing w:line="240" w:lineRule="auto"/>
        <w:ind w:left="2880" w:hanging="2880"/>
        <w:rPr>
          <w:i/>
        </w:rPr>
      </w:pPr>
      <w:r w:rsidRPr="00C8020C">
        <w:rPr>
          <w:i/>
          <w:iCs/>
        </w:rPr>
        <w:t>Community Objective</w:t>
      </w:r>
      <w:r w:rsidR="001848E3" w:rsidRPr="00E44D48">
        <w:rPr>
          <w:i/>
          <w:iCs/>
        </w:rPr>
        <w:t xml:space="preserve"> </w:t>
      </w:r>
      <w:r w:rsidR="001848E3" w:rsidRPr="00B93C42">
        <w:rPr>
          <w:i/>
          <w:iCs/>
        </w:rPr>
        <w:t>7</w:t>
      </w:r>
      <w:r w:rsidRPr="003141BA">
        <w:rPr>
          <w:i/>
          <w:iCs/>
        </w:rPr>
        <w:t>.2</w:t>
      </w:r>
      <w:r>
        <w:rPr>
          <w:i/>
        </w:rPr>
        <w:tab/>
      </w:r>
      <w:r w:rsidRPr="003141BA">
        <w:rPr>
          <w:i/>
          <w:iCs/>
        </w:rPr>
        <w:t>Allow people to use public spaces for a variety of formal and informal community uses – e.g. Youth Park for community barbeque.</w:t>
      </w:r>
    </w:p>
    <w:p w14:paraId="4DDBF60A" w14:textId="77777777" w:rsidR="00F270ED" w:rsidRDefault="00280F5E" w:rsidP="003141BA">
      <w:pPr>
        <w:spacing w:line="240" w:lineRule="auto"/>
        <w:ind w:left="2880" w:hanging="2880"/>
      </w:pPr>
      <w:r>
        <w:t xml:space="preserve">Community Action </w:t>
      </w:r>
      <w:r w:rsidR="001848E3">
        <w:t>F</w:t>
      </w:r>
      <w:r>
        <w:tab/>
      </w:r>
      <w:r w:rsidR="00B30EDE">
        <w:t xml:space="preserve">The Parish Council will continue to work with partners to help ensure that the streets of Beer and other civic and public open spaces are used as a community asset for public entertainment and local cultural activities.  </w:t>
      </w:r>
    </w:p>
    <w:p w14:paraId="0A7ABC7F" w14:textId="77777777" w:rsidR="00F270ED" w:rsidRDefault="00F270ED" w:rsidP="00BA3B94">
      <w:pPr>
        <w:spacing w:line="240" w:lineRule="auto"/>
      </w:pPr>
    </w:p>
    <w:p w14:paraId="219E05F7" w14:textId="77777777" w:rsidR="0001584B" w:rsidRDefault="0001584B" w:rsidP="00BA3B94">
      <w:pPr>
        <w:spacing w:line="240" w:lineRule="auto"/>
      </w:pPr>
      <w:r w:rsidRPr="355194F9">
        <w:rPr>
          <w:sz w:val="24"/>
        </w:rPr>
        <w:t xml:space="preserve">In response to help meet </w:t>
      </w:r>
      <w:r w:rsidR="001848E3">
        <w:t>Aim 8</w:t>
      </w:r>
      <w:r>
        <w:t>:  Encourage small scale renewable energy installations wherever they are appropriate.</w:t>
      </w:r>
    </w:p>
    <w:p w14:paraId="4657A68D" w14:textId="77777777" w:rsidR="0001584B" w:rsidRDefault="0001584B" w:rsidP="00BA3B94">
      <w:pPr>
        <w:spacing w:line="240" w:lineRule="auto"/>
      </w:pPr>
    </w:p>
    <w:p w14:paraId="2B9D568D" w14:textId="77777777" w:rsidR="00280F5E" w:rsidRPr="003141BA" w:rsidRDefault="00280F5E" w:rsidP="003141BA">
      <w:pPr>
        <w:spacing w:line="240" w:lineRule="auto"/>
        <w:ind w:left="2880" w:hanging="2880"/>
        <w:rPr>
          <w:i/>
        </w:rPr>
      </w:pPr>
      <w:r w:rsidRPr="00C8020C">
        <w:rPr>
          <w:i/>
          <w:iCs/>
        </w:rPr>
        <w:t>Community Objectiv</w:t>
      </w:r>
      <w:r w:rsidR="001848E3" w:rsidRPr="00E44D48">
        <w:rPr>
          <w:i/>
          <w:iCs/>
        </w:rPr>
        <w:t xml:space="preserve">e </w:t>
      </w:r>
      <w:r w:rsidR="001848E3" w:rsidRPr="00B93C42">
        <w:rPr>
          <w:i/>
          <w:iCs/>
        </w:rPr>
        <w:t>8</w:t>
      </w:r>
      <w:r w:rsidRPr="003141BA">
        <w:rPr>
          <w:i/>
          <w:iCs/>
        </w:rPr>
        <w:t>.1</w:t>
      </w:r>
      <w:r w:rsidRPr="0001584B">
        <w:rPr>
          <w:i/>
        </w:rPr>
        <w:tab/>
      </w:r>
      <w:r w:rsidRPr="003141BA">
        <w:rPr>
          <w:i/>
          <w:iCs/>
        </w:rPr>
        <w:t xml:space="preserve">Encourage solar panels where not visually intrusive.  In the </w:t>
      </w:r>
      <w:r w:rsidR="00F106A6">
        <w:rPr>
          <w:i/>
          <w:iCs/>
        </w:rPr>
        <w:t>C</w:t>
      </w:r>
      <w:r w:rsidRPr="003141BA">
        <w:rPr>
          <w:i/>
          <w:iCs/>
        </w:rPr>
        <w:t xml:space="preserve">onservation </w:t>
      </w:r>
      <w:r w:rsidR="00F106A6">
        <w:rPr>
          <w:i/>
          <w:iCs/>
        </w:rPr>
        <w:t>A</w:t>
      </w:r>
      <w:r w:rsidRPr="003141BA">
        <w:rPr>
          <w:i/>
          <w:iCs/>
        </w:rPr>
        <w:t>rea, only support them where they do not detract from the visual appearance of Beer.</w:t>
      </w:r>
    </w:p>
    <w:p w14:paraId="4E0E2535" w14:textId="77777777" w:rsidR="00F270ED" w:rsidRDefault="00280F5E" w:rsidP="003141BA">
      <w:pPr>
        <w:spacing w:line="240" w:lineRule="auto"/>
        <w:ind w:left="2880" w:hanging="2880"/>
      </w:pPr>
      <w:r>
        <w:t xml:space="preserve">Community Action </w:t>
      </w:r>
      <w:r w:rsidR="001848E3">
        <w:t>G</w:t>
      </w:r>
      <w:r>
        <w:tab/>
      </w:r>
      <w:r w:rsidR="00B30EDE">
        <w:t>The Parish Council will encourage the installation of solar panels where they are not visually intrusive.</w:t>
      </w:r>
    </w:p>
    <w:p w14:paraId="0FB62EC2" w14:textId="77777777" w:rsidR="00F270ED" w:rsidRDefault="00F270ED" w:rsidP="00BA3B94">
      <w:pPr>
        <w:spacing w:line="240" w:lineRule="auto"/>
      </w:pPr>
    </w:p>
    <w:p w14:paraId="5B2C8D69" w14:textId="77777777" w:rsidR="00280F5E" w:rsidRPr="003141BA" w:rsidRDefault="00280F5E" w:rsidP="003141BA">
      <w:pPr>
        <w:rPr>
          <w:i/>
        </w:rPr>
      </w:pPr>
      <w:r w:rsidRPr="00C8020C">
        <w:rPr>
          <w:i/>
          <w:iCs/>
        </w:rPr>
        <w:t>Community Objective</w:t>
      </w:r>
      <w:r w:rsidR="001848E3" w:rsidRPr="00E44D48">
        <w:rPr>
          <w:i/>
          <w:iCs/>
        </w:rPr>
        <w:t xml:space="preserve"> </w:t>
      </w:r>
      <w:r w:rsidR="001848E3" w:rsidRPr="00B93C42">
        <w:rPr>
          <w:i/>
          <w:iCs/>
        </w:rPr>
        <w:t>8</w:t>
      </w:r>
      <w:r w:rsidR="0001584B" w:rsidRPr="003141BA">
        <w:rPr>
          <w:i/>
          <w:iCs/>
        </w:rPr>
        <w:t>.2</w:t>
      </w:r>
      <w:r w:rsidRPr="0001584B">
        <w:rPr>
          <w:i/>
        </w:rPr>
        <w:tab/>
      </w:r>
      <w:r w:rsidR="0001584B" w:rsidRPr="003141BA">
        <w:rPr>
          <w:i/>
          <w:iCs/>
        </w:rPr>
        <w:t>Resist off-shore generation.</w:t>
      </w:r>
    </w:p>
    <w:p w14:paraId="5739D32E" w14:textId="77777777" w:rsidR="00F270ED" w:rsidRDefault="00280F5E" w:rsidP="003141BA">
      <w:pPr>
        <w:spacing w:line="240" w:lineRule="auto"/>
        <w:ind w:left="2880" w:hanging="2880"/>
      </w:pPr>
      <w:r>
        <w:t xml:space="preserve">Community Action </w:t>
      </w:r>
      <w:r w:rsidR="001848E3">
        <w:t>H</w:t>
      </w:r>
      <w:r>
        <w:tab/>
      </w:r>
      <w:r w:rsidR="00B30EDE">
        <w:t>The Parish Council will work with partners to help ensure that the value and beauty of Beer’s Jurassic Coast is not compromised by the development of inappropriate off-shore energy generation.</w:t>
      </w:r>
    </w:p>
    <w:p w14:paraId="606763FA" w14:textId="77777777" w:rsidR="00F270ED" w:rsidRDefault="00F270ED" w:rsidP="00BA3B94">
      <w:pPr>
        <w:spacing w:line="240" w:lineRule="auto"/>
      </w:pPr>
    </w:p>
    <w:p w14:paraId="7973469B" w14:textId="77777777" w:rsidR="0001584B" w:rsidRPr="003141BA" w:rsidRDefault="0001584B" w:rsidP="00BA3B94">
      <w:pPr>
        <w:spacing w:line="240" w:lineRule="auto"/>
        <w:rPr>
          <w:b/>
          <w:sz w:val="24"/>
        </w:rPr>
      </w:pPr>
      <w:r w:rsidRPr="003141BA">
        <w:rPr>
          <w:b/>
          <w:bCs/>
          <w:sz w:val="24"/>
        </w:rPr>
        <w:t>Transport and Parking</w:t>
      </w:r>
    </w:p>
    <w:p w14:paraId="5668B1E0" w14:textId="77777777" w:rsidR="0001584B" w:rsidRDefault="0001584B" w:rsidP="00BA3B94">
      <w:pPr>
        <w:spacing w:line="240" w:lineRule="auto"/>
      </w:pPr>
    </w:p>
    <w:p w14:paraId="097CCB19" w14:textId="77777777" w:rsidR="0001584B" w:rsidRDefault="0001584B" w:rsidP="0001584B">
      <w:pPr>
        <w:spacing w:line="240" w:lineRule="auto"/>
        <w:rPr>
          <w:sz w:val="24"/>
        </w:rPr>
      </w:pPr>
      <w:r w:rsidRPr="355194F9">
        <w:rPr>
          <w:sz w:val="24"/>
        </w:rPr>
        <w:t xml:space="preserve">In response to help meet </w:t>
      </w:r>
      <w:r w:rsidR="00EF1C95">
        <w:t>Aim 10</w:t>
      </w:r>
      <w:r w:rsidR="00EF1C95" w:rsidRPr="6F7749F6">
        <w:t xml:space="preserve">: </w:t>
      </w:r>
      <w:r w:rsidR="00EF1C95">
        <w:t>Reduce on-street parking and the impact of the motor vehicle where possible, and improve accessibility through support to public and community transport initiatives</w:t>
      </w:r>
      <w:r w:rsidRPr="6F7749F6">
        <w:t>.</w:t>
      </w:r>
    </w:p>
    <w:p w14:paraId="13884711" w14:textId="77777777" w:rsidR="0001584B" w:rsidRDefault="0001584B" w:rsidP="0001584B">
      <w:pPr>
        <w:spacing w:line="240" w:lineRule="auto"/>
      </w:pPr>
    </w:p>
    <w:p w14:paraId="6E1B0781" w14:textId="77777777" w:rsidR="0001584B" w:rsidRPr="003141BA" w:rsidRDefault="0001584B" w:rsidP="0001584B">
      <w:pPr>
        <w:rPr>
          <w:i/>
        </w:rPr>
      </w:pPr>
      <w:r w:rsidRPr="00C8020C">
        <w:rPr>
          <w:i/>
          <w:iCs/>
        </w:rPr>
        <w:t>Community Objective</w:t>
      </w:r>
      <w:r w:rsidRPr="003141BA">
        <w:rPr>
          <w:i/>
          <w:iCs/>
        </w:rPr>
        <w:t xml:space="preserve"> 10.1</w:t>
      </w:r>
      <w:r w:rsidRPr="003141BA">
        <w:rPr>
          <w:i/>
        </w:rPr>
        <w:tab/>
      </w:r>
      <w:r w:rsidRPr="003141BA">
        <w:rPr>
          <w:i/>
          <w:iCs/>
        </w:rPr>
        <w:t>Protect the provision of public bus services.</w:t>
      </w:r>
    </w:p>
    <w:p w14:paraId="1DFBBFC6" w14:textId="77777777" w:rsidR="0001584B" w:rsidRPr="003141BA" w:rsidRDefault="0001584B" w:rsidP="003141BA">
      <w:pPr>
        <w:ind w:left="2880" w:hanging="2880"/>
        <w:rPr>
          <w:i/>
          <w:sz w:val="10"/>
        </w:rPr>
      </w:pPr>
      <w:r w:rsidRPr="00C8020C">
        <w:rPr>
          <w:i/>
          <w:iCs/>
        </w:rPr>
        <w:t xml:space="preserve">Community </w:t>
      </w:r>
      <w:r w:rsidRPr="003141BA">
        <w:rPr>
          <w:i/>
          <w:iCs/>
        </w:rPr>
        <w:t>Objective 10.2</w:t>
      </w:r>
      <w:r w:rsidRPr="003141BA">
        <w:rPr>
          <w:i/>
        </w:rPr>
        <w:tab/>
      </w:r>
      <w:r w:rsidRPr="003141BA">
        <w:rPr>
          <w:i/>
          <w:iCs/>
        </w:rPr>
        <w:t>Promote improvements to bus destination coverage and timetables with recognition of the employment and education needs.</w:t>
      </w:r>
    </w:p>
    <w:p w14:paraId="5DF8D596" w14:textId="77777777" w:rsidR="0001584B" w:rsidRPr="003141BA" w:rsidRDefault="0001584B" w:rsidP="003141BA">
      <w:pPr>
        <w:ind w:left="2880" w:hanging="2880"/>
        <w:rPr>
          <w:i/>
        </w:rPr>
      </w:pPr>
      <w:r w:rsidRPr="00C8020C">
        <w:rPr>
          <w:i/>
          <w:iCs/>
        </w:rPr>
        <w:t xml:space="preserve">Community </w:t>
      </w:r>
      <w:r w:rsidRPr="003141BA">
        <w:rPr>
          <w:i/>
          <w:iCs/>
        </w:rPr>
        <w:t>Objective 10.3:</w:t>
      </w:r>
      <w:r w:rsidRPr="003141BA">
        <w:rPr>
          <w:i/>
        </w:rPr>
        <w:tab/>
      </w:r>
      <w:r w:rsidRPr="003141BA">
        <w:rPr>
          <w:i/>
          <w:iCs/>
        </w:rPr>
        <w:t>Support community initiatives for the provision of alternate public transport such as car share schemes.</w:t>
      </w:r>
    </w:p>
    <w:p w14:paraId="2E26C059" w14:textId="77777777" w:rsidR="0001584B" w:rsidRDefault="0001584B" w:rsidP="003141BA">
      <w:pPr>
        <w:spacing w:line="240" w:lineRule="auto"/>
        <w:ind w:left="2880" w:hanging="2880"/>
      </w:pPr>
      <w:r>
        <w:t xml:space="preserve">Community Action </w:t>
      </w:r>
      <w:r w:rsidR="001848E3">
        <w:t>I</w:t>
      </w:r>
      <w:r>
        <w:tab/>
        <w:t>The</w:t>
      </w:r>
      <w:r w:rsidRPr="537118B2">
        <w:t xml:space="preserve"> </w:t>
      </w:r>
      <w:r w:rsidR="59E1DE74">
        <w:t>Parish C</w:t>
      </w:r>
      <w:r>
        <w:t>ouncil will work with the community and other partners to protect and improve the community’s accessibility to transport services.</w:t>
      </w:r>
    </w:p>
    <w:p w14:paraId="1FADDC8B" w14:textId="77777777" w:rsidR="0001584B" w:rsidRDefault="0001584B" w:rsidP="00BA3B94">
      <w:pPr>
        <w:spacing w:line="240" w:lineRule="auto"/>
      </w:pPr>
    </w:p>
    <w:p w14:paraId="6BF27B8A" w14:textId="77777777" w:rsidR="00EF1C95" w:rsidRPr="003141BA" w:rsidRDefault="00EF1C95" w:rsidP="003141BA">
      <w:pPr>
        <w:ind w:left="2880" w:hanging="2880"/>
        <w:rPr>
          <w:i/>
        </w:rPr>
      </w:pPr>
      <w:r w:rsidRPr="003141BA">
        <w:rPr>
          <w:i/>
          <w:iCs/>
        </w:rPr>
        <w:t>Community Objective 10</w:t>
      </w:r>
      <w:r w:rsidRPr="00C8020C">
        <w:rPr>
          <w:i/>
          <w:iCs/>
        </w:rPr>
        <w:t>.4</w:t>
      </w:r>
      <w:r w:rsidRPr="003141BA">
        <w:rPr>
          <w:i/>
        </w:rPr>
        <w:tab/>
      </w:r>
      <w:r w:rsidRPr="003141BA">
        <w:rPr>
          <w:i/>
          <w:iCs/>
        </w:rPr>
        <w:t>Control on-street parking through the introduction of resident only zones in appropriate locations.</w:t>
      </w:r>
    </w:p>
    <w:p w14:paraId="507A3C11" w14:textId="77777777" w:rsidR="0001584B" w:rsidRDefault="00EF1C95" w:rsidP="003141BA">
      <w:pPr>
        <w:spacing w:line="240" w:lineRule="auto"/>
        <w:ind w:left="2880" w:hanging="2880"/>
      </w:pPr>
      <w:r>
        <w:t xml:space="preserve">Community Action </w:t>
      </w:r>
      <w:r w:rsidR="001848E3">
        <w:t>J</w:t>
      </w:r>
      <w:r>
        <w:tab/>
        <w:t>The</w:t>
      </w:r>
      <w:r w:rsidRPr="537118B2">
        <w:t xml:space="preserve"> </w:t>
      </w:r>
      <w:r w:rsidR="59E1DE74">
        <w:t>Parish C</w:t>
      </w:r>
      <w:r>
        <w:t>ouncil will work with the community and other partners to explore opportunities for the introduction of residents’ parking schemes where beneficial to residents.</w:t>
      </w:r>
    </w:p>
    <w:p w14:paraId="7C5F3768" w14:textId="77777777" w:rsidR="0001584B" w:rsidRDefault="0001584B" w:rsidP="00BA3B94">
      <w:pPr>
        <w:spacing w:line="240" w:lineRule="auto"/>
      </w:pPr>
    </w:p>
    <w:p w14:paraId="6BDD8BD0" w14:textId="77777777" w:rsidR="00EF1C95" w:rsidRPr="003141BA" w:rsidRDefault="00EF1C95" w:rsidP="00EF1C95">
      <w:pPr>
        <w:rPr>
          <w:i/>
        </w:rPr>
      </w:pPr>
      <w:r w:rsidRPr="003141BA">
        <w:rPr>
          <w:i/>
          <w:iCs/>
        </w:rPr>
        <w:lastRenderedPageBreak/>
        <w:t>Community Objective 10.5</w:t>
      </w:r>
      <w:r>
        <w:rPr>
          <w:i/>
        </w:rPr>
        <w:tab/>
      </w:r>
      <w:r w:rsidRPr="003141BA">
        <w:rPr>
          <w:i/>
          <w:iCs/>
        </w:rPr>
        <w:t>Support applications for traffic restrictions to allow public events on the highway.</w:t>
      </w:r>
    </w:p>
    <w:p w14:paraId="2D498E4B" w14:textId="77777777" w:rsidR="00EF1C95" w:rsidRPr="00EF1C95" w:rsidRDefault="00EF1C95" w:rsidP="003141BA">
      <w:pPr>
        <w:spacing w:line="240" w:lineRule="auto"/>
        <w:ind w:left="2880" w:hanging="2880"/>
      </w:pPr>
      <w:r>
        <w:t xml:space="preserve">Community Action </w:t>
      </w:r>
      <w:r w:rsidR="001848E3">
        <w:t>K</w:t>
      </w:r>
      <w:r>
        <w:tab/>
        <w:t>The</w:t>
      </w:r>
      <w:r w:rsidRPr="537118B2">
        <w:t xml:space="preserve"> </w:t>
      </w:r>
      <w:r w:rsidR="59E1DE74">
        <w:t>Parish C</w:t>
      </w:r>
      <w:r>
        <w:t>ouncil</w:t>
      </w:r>
      <w:r w:rsidRPr="537118B2">
        <w:t xml:space="preserve"> </w:t>
      </w:r>
      <w:r w:rsidRPr="00EF1C95">
        <w:t>will s</w:t>
      </w:r>
      <w:r w:rsidRPr="003141BA">
        <w:t>upport applications for traffic restrictions to allow public events on the highway</w:t>
      </w:r>
      <w:r w:rsidRPr="537118B2">
        <w:t>.</w:t>
      </w:r>
    </w:p>
    <w:p w14:paraId="79E4A417" w14:textId="77777777" w:rsidR="00EF1C95" w:rsidRDefault="00EF1C95" w:rsidP="00BA3B94">
      <w:pPr>
        <w:spacing w:line="240" w:lineRule="auto"/>
      </w:pPr>
    </w:p>
    <w:p w14:paraId="5378062F" w14:textId="77777777" w:rsidR="00EF1C95" w:rsidRPr="003141BA" w:rsidRDefault="00EF1C95" w:rsidP="00BA3B94">
      <w:pPr>
        <w:spacing w:line="240" w:lineRule="auto"/>
        <w:rPr>
          <w:b/>
        </w:rPr>
      </w:pPr>
      <w:r w:rsidRPr="003141BA">
        <w:rPr>
          <w:b/>
          <w:bCs/>
        </w:rPr>
        <w:t>Business and Jobs</w:t>
      </w:r>
    </w:p>
    <w:p w14:paraId="3E920E6B" w14:textId="77777777" w:rsidR="00EF1C95" w:rsidRDefault="00EF1C95" w:rsidP="00BA3B94">
      <w:pPr>
        <w:spacing w:line="240" w:lineRule="auto"/>
      </w:pPr>
    </w:p>
    <w:p w14:paraId="043FF471" w14:textId="77777777" w:rsidR="00EF1C95" w:rsidRDefault="00EF1C95" w:rsidP="00EF1C95">
      <w:pPr>
        <w:spacing w:line="240" w:lineRule="auto"/>
        <w:rPr>
          <w:sz w:val="24"/>
        </w:rPr>
      </w:pPr>
      <w:r w:rsidRPr="355194F9">
        <w:rPr>
          <w:sz w:val="24"/>
        </w:rPr>
        <w:t xml:space="preserve">In response to help meet </w:t>
      </w:r>
      <w:r>
        <w:t>Aim 12:  Support local employment.</w:t>
      </w:r>
    </w:p>
    <w:p w14:paraId="2491572A" w14:textId="77777777" w:rsidR="00EF1C95" w:rsidRDefault="00EF1C95" w:rsidP="00EF1C95">
      <w:pPr>
        <w:spacing w:line="240" w:lineRule="auto"/>
      </w:pPr>
    </w:p>
    <w:p w14:paraId="76C99E00" w14:textId="77777777" w:rsidR="008F5B9C" w:rsidRPr="003141BA" w:rsidRDefault="00EF1C95" w:rsidP="003141BA">
      <w:pPr>
        <w:ind w:left="2880" w:hanging="2880"/>
        <w:rPr>
          <w:i/>
        </w:rPr>
      </w:pPr>
      <w:r w:rsidRPr="00C8020C">
        <w:rPr>
          <w:i/>
          <w:iCs/>
        </w:rPr>
        <w:t>Community Objective</w:t>
      </w:r>
      <w:r w:rsidR="008F5B9C" w:rsidRPr="00E44D48">
        <w:rPr>
          <w:i/>
          <w:iCs/>
        </w:rPr>
        <w:t xml:space="preserve"> 12.1</w:t>
      </w:r>
      <w:r w:rsidRPr="008F5B9C">
        <w:rPr>
          <w:i/>
        </w:rPr>
        <w:tab/>
      </w:r>
      <w:r w:rsidR="008F5B9C" w:rsidRPr="003141BA">
        <w:rPr>
          <w:i/>
          <w:iCs/>
        </w:rPr>
        <w:t>Encourage private and community employment initiatives with particular reference to training opportunities for young people.</w:t>
      </w:r>
    </w:p>
    <w:p w14:paraId="2FBF6B99" w14:textId="77777777" w:rsidR="00EF1C95" w:rsidRPr="008F5B9C" w:rsidRDefault="001848E3" w:rsidP="003141BA">
      <w:pPr>
        <w:spacing w:line="240" w:lineRule="auto"/>
        <w:ind w:left="2880" w:hanging="2880"/>
      </w:pPr>
      <w:r>
        <w:t>Community Action L</w:t>
      </w:r>
      <w:r w:rsidR="008F5B9C" w:rsidRPr="008F5B9C">
        <w:tab/>
        <w:t>The</w:t>
      </w:r>
      <w:r w:rsidR="008F5B9C" w:rsidRPr="537118B2">
        <w:t xml:space="preserve"> </w:t>
      </w:r>
      <w:r w:rsidR="59E1DE74" w:rsidRPr="008F5B9C">
        <w:t>Parish C</w:t>
      </w:r>
      <w:r w:rsidR="008F5B9C" w:rsidRPr="008F5B9C">
        <w:t>ouncil will explore ways of e</w:t>
      </w:r>
      <w:r w:rsidR="008F5B9C" w:rsidRPr="003141BA">
        <w:t>ncouraging private and community employment initiatives with particular reference to training opportunities for young people.</w:t>
      </w:r>
    </w:p>
    <w:p w14:paraId="5D8FA153" w14:textId="77777777" w:rsidR="00EF1C95" w:rsidRDefault="00EF1C95" w:rsidP="00BA3B94">
      <w:pPr>
        <w:spacing w:line="240" w:lineRule="auto"/>
      </w:pPr>
    </w:p>
    <w:p w14:paraId="6A2CD7B3" w14:textId="77777777" w:rsidR="008F5B9C" w:rsidRDefault="008F5B9C" w:rsidP="008F5B9C">
      <w:r w:rsidRPr="355194F9">
        <w:rPr>
          <w:sz w:val="24"/>
        </w:rPr>
        <w:t xml:space="preserve">In response to help meet </w:t>
      </w:r>
      <w:r>
        <w:t xml:space="preserve">Aim 13:  Support the provision of reliable and </w:t>
      </w:r>
      <w:r w:rsidR="000E652C">
        <w:t>high-speed</w:t>
      </w:r>
      <w:r>
        <w:t xml:space="preserve"> connectivity.</w:t>
      </w:r>
    </w:p>
    <w:p w14:paraId="555BD31B" w14:textId="77777777" w:rsidR="00EF1C95" w:rsidRDefault="00EF1C95" w:rsidP="00BA3B94">
      <w:pPr>
        <w:spacing w:line="240" w:lineRule="auto"/>
      </w:pPr>
    </w:p>
    <w:p w14:paraId="3EBE8DEC" w14:textId="77777777" w:rsidR="008F5B9C" w:rsidRPr="003141BA" w:rsidRDefault="008F5B9C" w:rsidP="008F5B9C">
      <w:pPr>
        <w:rPr>
          <w:i/>
        </w:rPr>
      </w:pPr>
      <w:r w:rsidRPr="00C8020C">
        <w:rPr>
          <w:i/>
          <w:iCs/>
        </w:rPr>
        <w:t>Community Objective 13.1</w:t>
      </w:r>
      <w:r w:rsidRPr="008F5B9C">
        <w:rPr>
          <w:i/>
        </w:rPr>
        <w:tab/>
      </w:r>
      <w:r w:rsidRPr="00C8020C">
        <w:rPr>
          <w:i/>
          <w:iCs/>
        </w:rPr>
        <w:t>Help to e</w:t>
      </w:r>
      <w:r w:rsidRPr="003141BA">
        <w:rPr>
          <w:i/>
          <w:iCs/>
        </w:rPr>
        <w:t>nsure</w:t>
      </w:r>
      <w:r w:rsidRPr="00C8020C">
        <w:rPr>
          <w:i/>
          <w:iCs/>
        </w:rPr>
        <w:t xml:space="preserve"> that</w:t>
      </w:r>
      <w:r w:rsidRPr="003141BA">
        <w:rPr>
          <w:i/>
          <w:iCs/>
        </w:rPr>
        <w:t xml:space="preserve"> high speed connectivity is available throughout the Parish.</w:t>
      </w:r>
    </w:p>
    <w:p w14:paraId="2F576BC8" w14:textId="77777777" w:rsidR="008F5B9C" w:rsidRPr="003141BA" w:rsidRDefault="008F5B9C" w:rsidP="003141BA">
      <w:pPr>
        <w:ind w:left="2880" w:hanging="2880"/>
        <w:rPr>
          <w:i/>
        </w:rPr>
      </w:pPr>
      <w:r w:rsidRPr="003141BA">
        <w:rPr>
          <w:i/>
          <w:iCs/>
        </w:rPr>
        <w:t>Community Objective 13.2</w:t>
      </w:r>
      <w:r w:rsidRPr="003141BA">
        <w:rPr>
          <w:i/>
        </w:rPr>
        <w:tab/>
      </w:r>
      <w:r w:rsidRPr="003141BA">
        <w:rPr>
          <w:i/>
          <w:iCs/>
        </w:rPr>
        <w:t>Encourage the introduction of new technologies where these can benefit the community.</w:t>
      </w:r>
    </w:p>
    <w:p w14:paraId="47CE915A" w14:textId="77777777" w:rsidR="008F5B9C" w:rsidRDefault="008F5B9C" w:rsidP="003141BA">
      <w:pPr>
        <w:spacing w:line="240" w:lineRule="auto"/>
        <w:ind w:left="2880" w:hanging="2880"/>
      </w:pPr>
      <w:r w:rsidRPr="00C21A2E">
        <w:t>Community Action</w:t>
      </w:r>
      <w:r w:rsidR="001848E3" w:rsidRPr="537118B2">
        <w:t xml:space="preserve"> </w:t>
      </w:r>
      <w:r w:rsidR="001848E3">
        <w:t>M</w:t>
      </w:r>
      <w:r>
        <w:tab/>
        <w:t>The</w:t>
      </w:r>
      <w:r w:rsidRPr="537118B2">
        <w:t xml:space="preserve"> </w:t>
      </w:r>
      <w:r w:rsidR="59E1DE74">
        <w:t>Parish C</w:t>
      </w:r>
      <w:r>
        <w:t>ouncil will seek to help ensure that the parish has high speed internet connectivity and will support the principle of new technologies during the plan period where they can benefit the community.</w:t>
      </w:r>
    </w:p>
    <w:p w14:paraId="5AAAFE4A" w14:textId="77777777" w:rsidR="008F5B9C" w:rsidRDefault="008F5B9C" w:rsidP="00BA3B94">
      <w:pPr>
        <w:spacing w:line="240" w:lineRule="auto"/>
      </w:pPr>
    </w:p>
    <w:p w14:paraId="6CEA397E" w14:textId="77777777" w:rsidR="00F270ED" w:rsidRPr="00086FBB" w:rsidRDefault="00086FBB" w:rsidP="00BA3B94">
      <w:pPr>
        <w:spacing w:line="240" w:lineRule="auto"/>
        <w:rPr>
          <w:b/>
          <w:sz w:val="24"/>
        </w:rPr>
      </w:pPr>
      <w:r w:rsidRPr="00C8020C">
        <w:rPr>
          <w:b/>
          <w:bCs/>
          <w:sz w:val="24"/>
        </w:rPr>
        <w:t>Sport and Recreation</w:t>
      </w:r>
    </w:p>
    <w:p w14:paraId="70AC8417" w14:textId="77777777" w:rsidR="00F270ED" w:rsidRDefault="00F270ED" w:rsidP="00BA3B94">
      <w:pPr>
        <w:spacing w:line="240" w:lineRule="auto"/>
      </w:pPr>
    </w:p>
    <w:p w14:paraId="25546729" w14:textId="77777777" w:rsidR="0001584B" w:rsidRDefault="0001584B" w:rsidP="00BA3B94">
      <w:pPr>
        <w:spacing w:line="240" w:lineRule="auto"/>
        <w:rPr>
          <w:sz w:val="24"/>
        </w:rPr>
      </w:pPr>
      <w:r w:rsidRPr="355194F9">
        <w:rPr>
          <w:sz w:val="24"/>
        </w:rPr>
        <w:t>In response to help meet</w:t>
      </w:r>
      <w:r w:rsidR="001C48A1" w:rsidRPr="355194F9">
        <w:rPr>
          <w:sz w:val="24"/>
        </w:rPr>
        <w:t xml:space="preserve"> </w:t>
      </w:r>
      <w:r w:rsidR="001C48A1">
        <w:t>Aim 16:  Improve the provision of sport and recreation opportunities in the Parish.</w:t>
      </w:r>
    </w:p>
    <w:p w14:paraId="32064CAA" w14:textId="77777777" w:rsidR="0001584B" w:rsidRDefault="0001584B" w:rsidP="00BA3B94">
      <w:pPr>
        <w:spacing w:line="240" w:lineRule="auto"/>
      </w:pPr>
    </w:p>
    <w:p w14:paraId="36B7D526" w14:textId="77777777" w:rsidR="001C48A1" w:rsidRPr="003141BA" w:rsidRDefault="00280F5E" w:rsidP="003141BA">
      <w:pPr>
        <w:ind w:left="2880" w:hanging="2880"/>
        <w:rPr>
          <w:i/>
        </w:rPr>
      </w:pPr>
      <w:r w:rsidRPr="00C8020C">
        <w:rPr>
          <w:i/>
          <w:iCs/>
        </w:rPr>
        <w:t>Community Objective</w:t>
      </w:r>
      <w:r w:rsidR="001C48A1" w:rsidRPr="00E44D48">
        <w:rPr>
          <w:i/>
          <w:iCs/>
        </w:rPr>
        <w:t xml:space="preserve"> 16.1</w:t>
      </w:r>
      <w:r w:rsidRPr="001C48A1">
        <w:rPr>
          <w:i/>
        </w:rPr>
        <w:tab/>
      </w:r>
      <w:r w:rsidR="001C48A1" w:rsidRPr="003141BA">
        <w:rPr>
          <w:i/>
          <w:iCs/>
        </w:rPr>
        <w:t>Support community initiatives for the development of new facilities and maintenance of existing facilities and assets.</w:t>
      </w:r>
    </w:p>
    <w:p w14:paraId="4578DFE8" w14:textId="77777777" w:rsidR="00F270ED" w:rsidRDefault="00280F5E" w:rsidP="003141BA">
      <w:pPr>
        <w:spacing w:line="240" w:lineRule="auto"/>
        <w:ind w:left="2880" w:hanging="2880"/>
      </w:pPr>
      <w:r>
        <w:t>Community Action</w:t>
      </w:r>
      <w:r w:rsidRPr="537118B2">
        <w:t xml:space="preserve"> </w:t>
      </w:r>
      <w:r w:rsidR="001848E3">
        <w:t>N</w:t>
      </w:r>
      <w:r>
        <w:tab/>
      </w:r>
      <w:r w:rsidR="00086FBB" w:rsidRPr="00086FBB">
        <w:t>The Parish Council will support community initiatives for the development of new sport and recreation facilities and the maintenance of existing facilities and assets, where their need is demonstrated and the community supports provision.</w:t>
      </w:r>
    </w:p>
    <w:p w14:paraId="49329D99" w14:textId="77777777" w:rsidR="00F270ED" w:rsidRDefault="00F270ED" w:rsidP="00BA3B94">
      <w:pPr>
        <w:spacing w:line="240" w:lineRule="auto"/>
      </w:pPr>
    </w:p>
    <w:p w14:paraId="35D4DA03" w14:textId="77777777" w:rsidR="001C48A1" w:rsidRDefault="001C48A1" w:rsidP="00BA3B94">
      <w:pPr>
        <w:spacing w:line="240" w:lineRule="auto"/>
      </w:pPr>
      <w:r w:rsidRPr="355194F9">
        <w:rPr>
          <w:sz w:val="24"/>
        </w:rPr>
        <w:t xml:space="preserve">In response to help meet </w:t>
      </w:r>
      <w:r>
        <w:t>Aim 17:  Provide facilities and opportunities for children and young people.</w:t>
      </w:r>
    </w:p>
    <w:p w14:paraId="41BC805A" w14:textId="77777777" w:rsidR="001C48A1" w:rsidRDefault="001C48A1" w:rsidP="00BA3B94">
      <w:pPr>
        <w:spacing w:line="240" w:lineRule="auto"/>
      </w:pPr>
    </w:p>
    <w:p w14:paraId="7794DFAC" w14:textId="77777777" w:rsidR="00280F5E" w:rsidRPr="003141BA" w:rsidRDefault="00280F5E" w:rsidP="003141BA">
      <w:pPr>
        <w:spacing w:line="240" w:lineRule="auto"/>
        <w:ind w:left="2880" w:hanging="2880"/>
        <w:rPr>
          <w:i/>
        </w:rPr>
      </w:pPr>
      <w:r w:rsidRPr="00C8020C">
        <w:rPr>
          <w:i/>
          <w:iCs/>
        </w:rPr>
        <w:t>Community Objective</w:t>
      </w:r>
      <w:r w:rsidR="001C48A1" w:rsidRPr="00E44D48">
        <w:rPr>
          <w:i/>
          <w:iCs/>
        </w:rPr>
        <w:t xml:space="preserve"> 17.1</w:t>
      </w:r>
      <w:r w:rsidRPr="001C48A1">
        <w:rPr>
          <w:i/>
        </w:rPr>
        <w:tab/>
      </w:r>
      <w:r w:rsidR="001C48A1" w:rsidRPr="003141BA">
        <w:rPr>
          <w:i/>
          <w:iCs/>
        </w:rPr>
        <w:t>Support the provision of new facilities following consultation with the specific age groups.</w:t>
      </w:r>
    </w:p>
    <w:p w14:paraId="2555C7AA" w14:textId="77777777" w:rsidR="00F270ED" w:rsidRDefault="00280F5E" w:rsidP="003141BA">
      <w:pPr>
        <w:spacing w:line="240" w:lineRule="auto"/>
        <w:ind w:left="2880" w:hanging="2880"/>
      </w:pPr>
      <w:r>
        <w:t xml:space="preserve">Community Action </w:t>
      </w:r>
      <w:r w:rsidR="001848E3">
        <w:t>O</w:t>
      </w:r>
      <w:r>
        <w:tab/>
      </w:r>
      <w:r w:rsidR="00086FBB">
        <w:t>The Parish Council will support community initiatives for the development of new facilities</w:t>
      </w:r>
      <w:r w:rsidR="001C48A1" w:rsidRPr="537118B2">
        <w:t>,</w:t>
      </w:r>
      <w:r w:rsidR="001C48A1">
        <w:t xml:space="preserve"> play areas and equipment </w:t>
      </w:r>
      <w:r w:rsidR="00086FBB">
        <w:t>for</w:t>
      </w:r>
      <w:r w:rsidR="001C48A1">
        <w:t xml:space="preserve"> children and</w:t>
      </w:r>
      <w:r w:rsidR="00086FBB">
        <w:t xml:space="preserve"> young people and the maintenance of existing facilities and assets, where their need is demonstrated and the community supports provision.</w:t>
      </w:r>
    </w:p>
    <w:p w14:paraId="66D99A19" w14:textId="77777777" w:rsidR="00086FBB" w:rsidRDefault="00086FBB" w:rsidP="00BA3B94">
      <w:pPr>
        <w:spacing w:line="240" w:lineRule="auto"/>
      </w:pPr>
    </w:p>
    <w:p w14:paraId="44F9AD03" w14:textId="77777777" w:rsidR="00086FBB" w:rsidRDefault="00086FBB" w:rsidP="00BA3B94">
      <w:pPr>
        <w:spacing w:line="240" w:lineRule="auto"/>
      </w:pPr>
    </w:p>
    <w:p w14:paraId="396F3690" w14:textId="77777777" w:rsidR="00086FBB" w:rsidRDefault="00086FBB" w:rsidP="00BA3B94">
      <w:pPr>
        <w:spacing w:line="240" w:lineRule="auto"/>
      </w:pPr>
    </w:p>
    <w:p w14:paraId="7A8D106B" w14:textId="77777777" w:rsidR="00086FBB" w:rsidRDefault="00086FBB" w:rsidP="00BA3B94">
      <w:pPr>
        <w:spacing w:line="240" w:lineRule="auto"/>
      </w:pPr>
    </w:p>
    <w:p w14:paraId="10BBDE79" w14:textId="77777777" w:rsidR="00086FBB" w:rsidRDefault="00086FBB" w:rsidP="00BA3B94">
      <w:pPr>
        <w:spacing w:line="240" w:lineRule="auto"/>
      </w:pPr>
    </w:p>
    <w:sectPr w:rsidR="00086FBB" w:rsidSect="00C8020C">
      <w:footerReference w:type="first" r:id="rId101"/>
      <w:type w:val="continuous"/>
      <w:pgSz w:w="11906" w:h="16838"/>
      <w:pgMar w:top="1440" w:right="566" w:bottom="1440" w:left="709"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095E07" w14:textId="77777777" w:rsidR="00096CFE" w:rsidRDefault="00096CFE" w:rsidP="00C50253">
      <w:pPr>
        <w:spacing w:line="240" w:lineRule="auto"/>
      </w:pPr>
      <w:r>
        <w:separator/>
      </w:r>
    </w:p>
  </w:endnote>
  <w:endnote w:type="continuationSeparator" w:id="0">
    <w:p w14:paraId="76606508" w14:textId="77777777" w:rsidR="00096CFE" w:rsidRDefault="00096CFE" w:rsidP="00C5025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Open Sans,Arial">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Times New Roman,Cambria">
    <w:altName w:val="Times New Roman"/>
    <w:panose1 w:val="00000000000000000000"/>
    <w:charset w:val="00"/>
    <w:family w:val="roman"/>
    <w:notTrueType/>
    <w:pitch w:val="default"/>
  </w:font>
  <w:font w:name="Frutiger-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5511132"/>
      <w:docPartObj>
        <w:docPartGallery w:val="Page Numbers (Bottom of Page)"/>
        <w:docPartUnique/>
      </w:docPartObj>
    </w:sdtPr>
    <w:sdtEndPr>
      <w:rPr>
        <w:noProof/>
      </w:rPr>
    </w:sdtEndPr>
    <w:sdtContent>
      <w:p w14:paraId="2AB9ECD6" w14:textId="3418A706" w:rsidR="00596FE7" w:rsidRDefault="00596FE7">
        <w:pPr>
          <w:pStyle w:val="Footer"/>
          <w:jc w:val="center"/>
        </w:pPr>
        <w:r>
          <w:fldChar w:fldCharType="begin"/>
        </w:r>
        <w:r>
          <w:instrText xml:space="preserve"> PAGE   \* MERGEFORMAT </w:instrText>
        </w:r>
        <w:r>
          <w:fldChar w:fldCharType="separate"/>
        </w:r>
        <w:r w:rsidR="0075372B">
          <w:rPr>
            <w:noProof/>
          </w:rPr>
          <w:t>50</w:t>
        </w:r>
        <w:r>
          <w:rPr>
            <w:noProof/>
          </w:rPr>
          <w:fldChar w:fldCharType="end"/>
        </w:r>
      </w:p>
    </w:sdtContent>
  </w:sdt>
  <w:p w14:paraId="39BFA556" w14:textId="77777777" w:rsidR="00596FE7" w:rsidRPr="00085D0A" w:rsidRDefault="00596FE7" w:rsidP="00E569B2">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4E3A45D6" w14:textId="77777777" w:rsidTr="03B6ACE5">
      <w:tc>
        <w:tcPr>
          <w:tcW w:w="3544" w:type="dxa"/>
        </w:tcPr>
        <w:p w14:paraId="3CD5BD4D" w14:textId="77777777" w:rsidR="00596FE7" w:rsidRDefault="00596FE7" w:rsidP="003141BA">
          <w:pPr>
            <w:pStyle w:val="Header"/>
            <w:ind w:left="-115"/>
            <w:jc w:val="left"/>
          </w:pPr>
        </w:p>
      </w:tc>
      <w:tc>
        <w:tcPr>
          <w:tcW w:w="3544" w:type="dxa"/>
        </w:tcPr>
        <w:p w14:paraId="6ECBFDF9" w14:textId="77777777" w:rsidR="00596FE7" w:rsidRDefault="00596FE7" w:rsidP="003141BA">
          <w:pPr>
            <w:pStyle w:val="Header"/>
            <w:jc w:val="center"/>
          </w:pPr>
        </w:p>
      </w:tc>
      <w:tc>
        <w:tcPr>
          <w:tcW w:w="3544" w:type="dxa"/>
        </w:tcPr>
        <w:p w14:paraId="22DB32D8" w14:textId="77777777" w:rsidR="00596FE7" w:rsidRDefault="00596FE7" w:rsidP="003141BA">
          <w:pPr>
            <w:pStyle w:val="Header"/>
            <w:ind w:right="-115"/>
            <w:jc w:val="right"/>
          </w:pPr>
        </w:p>
      </w:tc>
    </w:tr>
  </w:tbl>
  <w:p w14:paraId="2C95F384" w14:textId="77777777" w:rsidR="00596FE7" w:rsidRDefault="00596FE7" w:rsidP="003141BA">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13A4976B" w14:textId="77777777" w:rsidTr="03B6ACE5">
      <w:tc>
        <w:tcPr>
          <w:tcW w:w="3544" w:type="dxa"/>
        </w:tcPr>
        <w:p w14:paraId="4FF4D217" w14:textId="77777777" w:rsidR="00596FE7" w:rsidRDefault="00596FE7" w:rsidP="003141BA">
          <w:pPr>
            <w:pStyle w:val="Header"/>
            <w:ind w:left="-115"/>
            <w:jc w:val="left"/>
          </w:pPr>
        </w:p>
      </w:tc>
      <w:tc>
        <w:tcPr>
          <w:tcW w:w="3544" w:type="dxa"/>
        </w:tcPr>
        <w:p w14:paraId="7E2CA9F9" w14:textId="77777777" w:rsidR="00596FE7" w:rsidRDefault="00596FE7" w:rsidP="003141BA">
          <w:pPr>
            <w:pStyle w:val="Header"/>
            <w:jc w:val="center"/>
          </w:pPr>
        </w:p>
      </w:tc>
      <w:tc>
        <w:tcPr>
          <w:tcW w:w="3544" w:type="dxa"/>
        </w:tcPr>
        <w:p w14:paraId="1281ABB2" w14:textId="77777777" w:rsidR="00596FE7" w:rsidRDefault="00596FE7" w:rsidP="003141BA">
          <w:pPr>
            <w:pStyle w:val="Header"/>
            <w:ind w:right="-115"/>
            <w:jc w:val="right"/>
          </w:pPr>
        </w:p>
      </w:tc>
    </w:tr>
  </w:tbl>
  <w:p w14:paraId="2C51AFDA" w14:textId="77777777" w:rsidR="00596FE7" w:rsidRDefault="00596FE7" w:rsidP="003141BA">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4227E4CE" w14:textId="77777777" w:rsidTr="03B6ACE5">
      <w:tc>
        <w:tcPr>
          <w:tcW w:w="3497" w:type="dxa"/>
        </w:tcPr>
        <w:p w14:paraId="62F958FF" w14:textId="77777777" w:rsidR="00596FE7" w:rsidRDefault="00596FE7" w:rsidP="003141BA">
          <w:pPr>
            <w:pStyle w:val="Header"/>
            <w:ind w:left="-115"/>
            <w:jc w:val="left"/>
          </w:pPr>
        </w:p>
      </w:tc>
      <w:tc>
        <w:tcPr>
          <w:tcW w:w="3497" w:type="dxa"/>
        </w:tcPr>
        <w:p w14:paraId="12D82AA5" w14:textId="77777777" w:rsidR="00596FE7" w:rsidRDefault="00596FE7" w:rsidP="003141BA">
          <w:pPr>
            <w:pStyle w:val="Header"/>
            <w:jc w:val="center"/>
          </w:pPr>
        </w:p>
      </w:tc>
      <w:tc>
        <w:tcPr>
          <w:tcW w:w="3497" w:type="dxa"/>
        </w:tcPr>
        <w:p w14:paraId="09E8C706" w14:textId="77777777" w:rsidR="00596FE7" w:rsidRDefault="00596FE7" w:rsidP="003141BA">
          <w:pPr>
            <w:pStyle w:val="Header"/>
            <w:ind w:right="-115"/>
            <w:jc w:val="right"/>
          </w:pPr>
        </w:p>
      </w:tc>
    </w:tr>
  </w:tbl>
  <w:p w14:paraId="0F819273" w14:textId="77777777" w:rsidR="00596FE7" w:rsidRDefault="00596FE7" w:rsidP="003141BA">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097F30BF" w14:textId="77777777" w:rsidTr="03B6ACE5">
      <w:tc>
        <w:tcPr>
          <w:tcW w:w="3544" w:type="dxa"/>
        </w:tcPr>
        <w:p w14:paraId="28A8934A" w14:textId="77777777" w:rsidR="00596FE7" w:rsidRDefault="00596FE7" w:rsidP="003141BA">
          <w:pPr>
            <w:pStyle w:val="Header"/>
            <w:ind w:left="-115"/>
            <w:jc w:val="left"/>
          </w:pPr>
        </w:p>
      </w:tc>
      <w:tc>
        <w:tcPr>
          <w:tcW w:w="3544" w:type="dxa"/>
        </w:tcPr>
        <w:p w14:paraId="662742BD" w14:textId="77777777" w:rsidR="00596FE7" w:rsidRDefault="00596FE7" w:rsidP="003141BA">
          <w:pPr>
            <w:pStyle w:val="Header"/>
            <w:jc w:val="center"/>
          </w:pPr>
        </w:p>
      </w:tc>
      <w:tc>
        <w:tcPr>
          <w:tcW w:w="3544" w:type="dxa"/>
        </w:tcPr>
        <w:p w14:paraId="0B384A18" w14:textId="77777777" w:rsidR="00596FE7" w:rsidRDefault="00596FE7" w:rsidP="003141BA">
          <w:pPr>
            <w:pStyle w:val="Header"/>
            <w:ind w:right="-115"/>
            <w:jc w:val="right"/>
          </w:pPr>
        </w:p>
      </w:tc>
    </w:tr>
  </w:tbl>
  <w:p w14:paraId="6F7DC170" w14:textId="77777777" w:rsidR="00596FE7" w:rsidRDefault="00596FE7" w:rsidP="003141BA">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22CF00A9" w14:textId="77777777" w:rsidTr="03B6ACE5">
      <w:tc>
        <w:tcPr>
          <w:tcW w:w="3544" w:type="dxa"/>
        </w:tcPr>
        <w:p w14:paraId="3D18D98C" w14:textId="77777777" w:rsidR="00596FE7" w:rsidRDefault="00596FE7" w:rsidP="003141BA">
          <w:pPr>
            <w:pStyle w:val="Header"/>
            <w:ind w:left="-115"/>
            <w:jc w:val="left"/>
          </w:pPr>
        </w:p>
      </w:tc>
      <w:tc>
        <w:tcPr>
          <w:tcW w:w="3544" w:type="dxa"/>
        </w:tcPr>
        <w:p w14:paraId="7D5E9DEE" w14:textId="77777777" w:rsidR="00596FE7" w:rsidRDefault="00596FE7" w:rsidP="003141BA">
          <w:pPr>
            <w:pStyle w:val="Header"/>
            <w:jc w:val="center"/>
          </w:pPr>
        </w:p>
      </w:tc>
      <w:tc>
        <w:tcPr>
          <w:tcW w:w="3544" w:type="dxa"/>
        </w:tcPr>
        <w:p w14:paraId="31DDBE01" w14:textId="77777777" w:rsidR="00596FE7" w:rsidRDefault="00596FE7" w:rsidP="003141BA">
          <w:pPr>
            <w:pStyle w:val="Header"/>
            <w:ind w:right="-115"/>
            <w:jc w:val="right"/>
          </w:pPr>
        </w:p>
      </w:tc>
    </w:tr>
  </w:tbl>
  <w:p w14:paraId="7A591421" w14:textId="77777777" w:rsidR="00596FE7" w:rsidRDefault="00596FE7" w:rsidP="003141BA">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5F65A818" w14:textId="77777777" w:rsidTr="03B6ACE5">
      <w:tc>
        <w:tcPr>
          <w:tcW w:w="3544" w:type="dxa"/>
        </w:tcPr>
        <w:p w14:paraId="59DDCBAF" w14:textId="77777777" w:rsidR="00596FE7" w:rsidRDefault="00596FE7" w:rsidP="003141BA">
          <w:pPr>
            <w:pStyle w:val="Header"/>
            <w:ind w:left="-115"/>
            <w:jc w:val="left"/>
          </w:pPr>
        </w:p>
      </w:tc>
      <w:tc>
        <w:tcPr>
          <w:tcW w:w="3544" w:type="dxa"/>
        </w:tcPr>
        <w:p w14:paraId="2CDBE9B8" w14:textId="77777777" w:rsidR="00596FE7" w:rsidRDefault="00596FE7" w:rsidP="003141BA">
          <w:pPr>
            <w:pStyle w:val="Header"/>
            <w:jc w:val="center"/>
          </w:pPr>
        </w:p>
      </w:tc>
      <w:tc>
        <w:tcPr>
          <w:tcW w:w="3544" w:type="dxa"/>
        </w:tcPr>
        <w:p w14:paraId="0BA1F5F6" w14:textId="77777777" w:rsidR="00596FE7" w:rsidRDefault="00596FE7" w:rsidP="003141BA">
          <w:pPr>
            <w:pStyle w:val="Header"/>
            <w:ind w:right="-115"/>
            <w:jc w:val="right"/>
          </w:pPr>
        </w:p>
      </w:tc>
    </w:tr>
  </w:tbl>
  <w:p w14:paraId="59EE96BB" w14:textId="77777777" w:rsidR="00596FE7" w:rsidRDefault="00596FE7" w:rsidP="003141BA">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3388B44A" w14:textId="77777777" w:rsidTr="03B6ACE5">
      <w:tc>
        <w:tcPr>
          <w:tcW w:w="3497" w:type="dxa"/>
        </w:tcPr>
        <w:p w14:paraId="35AAE10B" w14:textId="77777777" w:rsidR="00596FE7" w:rsidRDefault="00596FE7" w:rsidP="003141BA">
          <w:pPr>
            <w:pStyle w:val="Header"/>
            <w:ind w:left="-115"/>
            <w:jc w:val="left"/>
          </w:pPr>
        </w:p>
      </w:tc>
      <w:tc>
        <w:tcPr>
          <w:tcW w:w="3497" w:type="dxa"/>
        </w:tcPr>
        <w:p w14:paraId="778824A1" w14:textId="77777777" w:rsidR="00596FE7" w:rsidRDefault="00596FE7" w:rsidP="003141BA">
          <w:pPr>
            <w:pStyle w:val="Header"/>
            <w:jc w:val="center"/>
          </w:pPr>
        </w:p>
      </w:tc>
      <w:tc>
        <w:tcPr>
          <w:tcW w:w="3497" w:type="dxa"/>
        </w:tcPr>
        <w:p w14:paraId="3CF23930" w14:textId="77777777" w:rsidR="00596FE7" w:rsidRDefault="00596FE7" w:rsidP="003141BA">
          <w:pPr>
            <w:pStyle w:val="Header"/>
            <w:ind w:right="-115"/>
            <w:jc w:val="right"/>
          </w:pPr>
        </w:p>
      </w:tc>
    </w:tr>
  </w:tbl>
  <w:p w14:paraId="1E794A29" w14:textId="77777777" w:rsidR="00596FE7" w:rsidRDefault="00596FE7" w:rsidP="003141BA">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5C554656" w14:textId="77777777" w:rsidTr="03B6ACE5">
      <w:tc>
        <w:tcPr>
          <w:tcW w:w="3544" w:type="dxa"/>
        </w:tcPr>
        <w:p w14:paraId="6CE3548B" w14:textId="77777777" w:rsidR="00596FE7" w:rsidRDefault="00596FE7" w:rsidP="003141BA">
          <w:pPr>
            <w:pStyle w:val="Header"/>
            <w:ind w:left="-115"/>
            <w:jc w:val="left"/>
          </w:pPr>
        </w:p>
      </w:tc>
      <w:tc>
        <w:tcPr>
          <w:tcW w:w="3544" w:type="dxa"/>
        </w:tcPr>
        <w:p w14:paraId="682F3E9F" w14:textId="77777777" w:rsidR="00596FE7" w:rsidRDefault="00596FE7" w:rsidP="003141BA">
          <w:pPr>
            <w:pStyle w:val="Header"/>
            <w:jc w:val="center"/>
          </w:pPr>
        </w:p>
      </w:tc>
      <w:tc>
        <w:tcPr>
          <w:tcW w:w="3544" w:type="dxa"/>
        </w:tcPr>
        <w:p w14:paraId="778249C7" w14:textId="77777777" w:rsidR="00596FE7" w:rsidRDefault="00596FE7" w:rsidP="003141BA">
          <w:pPr>
            <w:pStyle w:val="Header"/>
            <w:ind w:right="-115"/>
            <w:jc w:val="right"/>
          </w:pPr>
        </w:p>
      </w:tc>
    </w:tr>
  </w:tbl>
  <w:p w14:paraId="4E783293" w14:textId="77777777" w:rsidR="00596FE7" w:rsidRDefault="00596FE7" w:rsidP="003141BA">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15BDCFFC" w14:textId="77777777" w:rsidTr="03B6ACE5">
      <w:tc>
        <w:tcPr>
          <w:tcW w:w="3544" w:type="dxa"/>
        </w:tcPr>
        <w:p w14:paraId="4B293E6E" w14:textId="77777777" w:rsidR="00596FE7" w:rsidRDefault="00596FE7" w:rsidP="003141BA">
          <w:pPr>
            <w:pStyle w:val="Header"/>
            <w:ind w:left="-115"/>
            <w:jc w:val="left"/>
          </w:pPr>
        </w:p>
      </w:tc>
      <w:tc>
        <w:tcPr>
          <w:tcW w:w="3544" w:type="dxa"/>
        </w:tcPr>
        <w:p w14:paraId="084CCF5E" w14:textId="77777777" w:rsidR="00596FE7" w:rsidRDefault="00596FE7" w:rsidP="003141BA">
          <w:pPr>
            <w:pStyle w:val="Header"/>
            <w:jc w:val="center"/>
          </w:pPr>
        </w:p>
      </w:tc>
      <w:tc>
        <w:tcPr>
          <w:tcW w:w="3544" w:type="dxa"/>
        </w:tcPr>
        <w:p w14:paraId="05BBEE9E" w14:textId="77777777" w:rsidR="00596FE7" w:rsidRDefault="00596FE7" w:rsidP="003141BA">
          <w:pPr>
            <w:pStyle w:val="Header"/>
            <w:ind w:right="-115"/>
            <w:jc w:val="right"/>
          </w:pPr>
        </w:p>
      </w:tc>
    </w:tr>
  </w:tbl>
  <w:p w14:paraId="2DE0ACF2" w14:textId="77777777" w:rsidR="00596FE7" w:rsidRDefault="00596FE7" w:rsidP="003141BA">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70E0D5C7" w14:textId="77777777" w:rsidTr="03B6ACE5">
      <w:tc>
        <w:tcPr>
          <w:tcW w:w="3544" w:type="dxa"/>
        </w:tcPr>
        <w:p w14:paraId="7DF49B51" w14:textId="77777777" w:rsidR="00596FE7" w:rsidRDefault="00596FE7" w:rsidP="003141BA">
          <w:pPr>
            <w:pStyle w:val="Header"/>
            <w:ind w:left="-115"/>
            <w:jc w:val="left"/>
          </w:pPr>
        </w:p>
      </w:tc>
      <w:tc>
        <w:tcPr>
          <w:tcW w:w="3544" w:type="dxa"/>
        </w:tcPr>
        <w:p w14:paraId="2BF775A0" w14:textId="77777777" w:rsidR="00596FE7" w:rsidRDefault="00596FE7" w:rsidP="003141BA">
          <w:pPr>
            <w:pStyle w:val="Header"/>
            <w:jc w:val="center"/>
          </w:pPr>
        </w:p>
      </w:tc>
      <w:tc>
        <w:tcPr>
          <w:tcW w:w="3544" w:type="dxa"/>
        </w:tcPr>
        <w:p w14:paraId="4F685710" w14:textId="77777777" w:rsidR="00596FE7" w:rsidRDefault="00596FE7" w:rsidP="003141BA">
          <w:pPr>
            <w:pStyle w:val="Header"/>
            <w:ind w:right="-115"/>
            <w:jc w:val="right"/>
          </w:pPr>
        </w:p>
      </w:tc>
    </w:tr>
  </w:tbl>
  <w:p w14:paraId="7C7632BE" w14:textId="77777777" w:rsidR="00596FE7" w:rsidRDefault="00596FE7" w:rsidP="003141B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205"/>
      <w:gridCol w:w="3206"/>
      <w:gridCol w:w="3206"/>
    </w:tblGrid>
    <w:tr w:rsidR="00596FE7" w14:paraId="18C7C35F" w14:textId="77777777" w:rsidTr="03B6ACE5">
      <w:tc>
        <w:tcPr>
          <w:tcW w:w="3206" w:type="dxa"/>
        </w:tcPr>
        <w:p w14:paraId="67E2F332" w14:textId="77777777" w:rsidR="00596FE7" w:rsidRDefault="00596FE7" w:rsidP="003141BA">
          <w:pPr>
            <w:pStyle w:val="Header"/>
            <w:ind w:left="-115"/>
            <w:jc w:val="left"/>
          </w:pPr>
        </w:p>
      </w:tc>
      <w:tc>
        <w:tcPr>
          <w:tcW w:w="3206" w:type="dxa"/>
        </w:tcPr>
        <w:p w14:paraId="0898AA2C" w14:textId="77777777" w:rsidR="00596FE7" w:rsidRDefault="00596FE7" w:rsidP="003141BA">
          <w:pPr>
            <w:pStyle w:val="Header"/>
            <w:jc w:val="center"/>
          </w:pPr>
        </w:p>
      </w:tc>
      <w:tc>
        <w:tcPr>
          <w:tcW w:w="3206" w:type="dxa"/>
        </w:tcPr>
        <w:p w14:paraId="63C507C4" w14:textId="77777777" w:rsidR="00596FE7" w:rsidRDefault="00596FE7" w:rsidP="003141BA">
          <w:pPr>
            <w:pStyle w:val="Header"/>
            <w:ind w:right="-115"/>
            <w:jc w:val="right"/>
          </w:pPr>
        </w:p>
      </w:tc>
    </w:tr>
  </w:tbl>
  <w:p w14:paraId="429ECCD5" w14:textId="77777777" w:rsidR="00596FE7" w:rsidRDefault="00596FE7" w:rsidP="003141BA">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59DB7016" w14:textId="77777777" w:rsidTr="03B6ACE5">
      <w:tc>
        <w:tcPr>
          <w:tcW w:w="3497" w:type="dxa"/>
        </w:tcPr>
        <w:p w14:paraId="6AAB7BA0" w14:textId="77777777" w:rsidR="00596FE7" w:rsidRDefault="00596FE7" w:rsidP="003141BA">
          <w:pPr>
            <w:pStyle w:val="Header"/>
            <w:ind w:left="-115"/>
            <w:jc w:val="left"/>
          </w:pPr>
        </w:p>
      </w:tc>
      <w:tc>
        <w:tcPr>
          <w:tcW w:w="3497" w:type="dxa"/>
        </w:tcPr>
        <w:p w14:paraId="4FB29CD0" w14:textId="77777777" w:rsidR="00596FE7" w:rsidRDefault="00596FE7" w:rsidP="003141BA">
          <w:pPr>
            <w:pStyle w:val="Header"/>
            <w:jc w:val="center"/>
          </w:pPr>
        </w:p>
      </w:tc>
      <w:tc>
        <w:tcPr>
          <w:tcW w:w="3497" w:type="dxa"/>
        </w:tcPr>
        <w:p w14:paraId="1236C2CA" w14:textId="77777777" w:rsidR="00596FE7" w:rsidRDefault="00596FE7" w:rsidP="003141BA">
          <w:pPr>
            <w:pStyle w:val="Header"/>
            <w:ind w:right="-115"/>
            <w:jc w:val="right"/>
          </w:pPr>
        </w:p>
      </w:tc>
    </w:tr>
  </w:tbl>
  <w:p w14:paraId="5267D861" w14:textId="77777777" w:rsidR="00596FE7" w:rsidRDefault="00596FE7" w:rsidP="003141BA">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6026A3E7" w14:textId="77777777" w:rsidTr="03B6ACE5">
      <w:tc>
        <w:tcPr>
          <w:tcW w:w="3544" w:type="dxa"/>
        </w:tcPr>
        <w:p w14:paraId="0A7EC266" w14:textId="77777777" w:rsidR="00596FE7" w:rsidRDefault="00596FE7" w:rsidP="003141BA">
          <w:pPr>
            <w:pStyle w:val="Header"/>
            <w:ind w:left="-115"/>
            <w:jc w:val="left"/>
          </w:pPr>
        </w:p>
      </w:tc>
      <w:tc>
        <w:tcPr>
          <w:tcW w:w="3544" w:type="dxa"/>
        </w:tcPr>
        <w:p w14:paraId="3BF477BB" w14:textId="77777777" w:rsidR="00596FE7" w:rsidRDefault="00596FE7" w:rsidP="003141BA">
          <w:pPr>
            <w:pStyle w:val="Header"/>
            <w:jc w:val="center"/>
          </w:pPr>
        </w:p>
      </w:tc>
      <w:tc>
        <w:tcPr>
          <w:tcW w:w="3544" w:type="dxa"/>
        </w:tcPr>
        <w:p w14:paraId="2CA20F03" w14:textId="77777777" w:rsidR="00596FE7" w:rsidRDefault="00596FE7" w:rsidP="003141BA">
          <w:pPr>
            <w:pStyle w:val="Header"/>
            <w:ind w:right="-115"/>
            <w:jc w:val="right"/>
          </w:pPr>
        </w:p>
      </w:tc>
    </w:tr>
  </w:tbl>
  <w:p w14:paraId="456ACF80" w14:textId="77777777" w:rsidR="00596FE7" w:rsidRDefault="00596FE7" w:rsidP="003141BA">
    <w:pPr>
      <w:pStyle w:val="Foote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19E26CB9" w14:textId="77777777" w:rsidTr="03B6ACE5">
      <w:tc>
        <w:tcPr>
          <w:tcW w:w="3544" w:type="dxa"/>
        </w:tcPr>
        <w:p w14:paraId="048DBF6B" w14:textId="77777777" w:rsidR="00596FE7" w:rsidRDefault="00596FE7" w:rsidP="003141BA">
          <w:pPr>
            <w:pStyle w:val="Header"/>
            <w:ind w:left="-115"/>
            <w:jc w:val="left"/>
          </w:pPr>
        </w:p>
      </w:tc>
      <w:tc>
        <w:tcPr>
          <w:tcW w:w="3544" w:type="dxa"/>
        </w:tcPr>
        <w:p w14:paraId="4CF51DFF" w14:textId="77777777" w:rsidR="00596FE7" w:rsidRDefault="00596FE7" w:rsidP="003141BA">
          <w:pPr>
            <w:pStyle w:val="Header"/>
            <w:jc w:val="center"/>
          </w:pPr>
        </w:p>
      </w:tc>
      <w:tc>
        <w:tcPr>
          <w:tcW w:w="3544" w:type="dxa"/>
        </w:tcPr>
        <w:p w14:paraId="728CAD54" w14:textId="77777777" w:rsidR="00596FE7" w:rsidRDefault="00596FE7" w:rsidP="003141BA">
          <w:pPr>
            <w:pStyle w:val="Header"/>
            <w:ind w:right="-115"/>
            <w:jc w:val="right"/>
          </w:pPr>
        </w:p>
      </w:tc>
    </w:tr>
  </w:tbl>
  <w:p w14:paraId="1E71BCC4" w14:textId="77777777" w:rsidR="00596FE7" w:rsidRDefault="00596FE7" w:rsidP="003141BA">
    <w:pPr>
      <w:pStyle w:val="Foote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6575ADF1" w14:textId="77777777" w:rsidTr="03B6ACE5">
      <w:tc>
        <w:tcPr>
          <w:tcW w:w="3544" w:type="dxa"/>
        </w:tcPr>
        <w:p w14:paraId="5DE30BF9" w14:textId="77777777" w:rsidR="00596FE7" w:rsidRDefault="00596FE7" w:rsidP="003141BA">
          <w:pPr>
            <w:pStyle w:val="Header"/>
            <w:ind w:left="-115"/>
            <w:jc w:val="left"/>
          </w:pPr>
        </w:p>
      </w:tc>
      <w:tc>
        <w:tcPr>
          <w:tcW w:w="3544" w:type="dxa"/>
        </w:tcPr>
        <w:p w14:paraId="6A4F355B" w14:textId="77777777" w:rsidR="00596FE7" w:rsidRDefault="00596FE7" w:rsidP="003141BA">
          <w:pPr>
            <w:pStyle w:val="Header"/>
            <w:jc w:val="center"/>
          </w:pPr>
        </w:p>
      </w:tc>
      <w:tc>
        <w:tcPr>
          <w:tcW w:w="3544" w:type="dxa"/>
        </w:tcPr>
        <w:p w14:paraId="7BBEE575" w14:textId="77777777" w:rsidR="00596FE7" w:rsidRDefault="00596FE7" w:rsidP="003141BA">
          <w:pPr>
            <w:pStyle w:val="Header"/>
            <w:ind w:right="-115"/>
            <w:jc w:val="right"/>
          </w:pPr>
        </w:p>
      </w:tc>
    </w:tr>
  </w:tbl>
  <w:p w14:paraId="6E9EDAE1" w14:textId="77777777" w:rsidR="00596FE7" w:rsidRDefault="00596FE7" w:rsidP="003141BA">
    <w:pPr>
      <w:pStyle w:val="Foote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0DE988E5" w14:textId="77777777" w:rsidTr="03B6ACE5">
      <w:tc>
        <w:tcPr>
          <w:tcW w:w="3497" w:type="dxa"/>
        </w:tcPr>
        <w:p w14:paraId="2D7DE83C" w14:textId="77777777" w:rsidR="00596FE7" w:rsidRDefault="00596FE7" w:rsidP="003141BA">
          <w:pPr>
            <w:pStyle w:val="Header"/>
            <w:ind w:left="-115"/>
            <w:jc w:val="left"/>
          </w:pPr>
        </w:p>
      </w:tc>
      <w:tc>
        <w:tcPr>
          <w:tcW w:w="3497" w:type="dxa"/>
        </w:tcPr>
        <w:p w14:paraId="524309AE" w14:textId="77777777" w:rsidR="00596FE7" w:rsidRDefault="00596FE7" w:rsidP="003141BA">
          <w:pPr>
            <w:pStyle w:val="Header"/>
            <w:jc w:val="center"/>
          </w:pPr>
        </w:p>
      </w:tc>
      <w:tc>
        <w:tcPr>
          <w:tcW w:w="3497" w:type="dxa"/>
        </w:tcPr>
        <w:p w14:paraId="70D747C7" w14:textId="77777777" w:rsidR="00596FE7" w:rsidRDefault="00596FE7" w:rsidP="003141BA">
          <w:pPr>
            <w:pStyle w:val="Header"/>
            <w:ind w:right="-115"/>
            <w:jc w:val="right"/>
          </w:pPr>
        </w:p>
      </w:tc>
    </w:tr>
  </w:tbl>
  <w:p w14:paraId="5335665F" w14:textId="77777777" w:rsidR="00596FE7" w:rsidRDefault="00596FE7" w:rsidP="003141BA">
    <w:pPr>
      <w:pStyle w:val="Foote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274B2F2D" w14:textId="77777777" w:rsidTr="03B6ACE5">
      <w:tc>
        <w:tcPr>
          <w:tcW w:w="3544" w:type="dxa"/>
        </w:tcPr>
        <w:p w14:paraId="577B5F52" w14:textId="77777777" w:rsidR="00596FE7" w:rsidRDefault="00596FE7" w:rsidP="003141BA">
          <w:pPr>
            <w:pStyle w:val="Header"/>
            <w:ind w:left="-115"/>
            <w:jc w:val="left"/>
          </w:pPr>
        </w:p>
      </w:tc>
      <w:tc>
        <w:tcPr>
          <w:tcW w:w="3544" w:type="dxa"/>
        </w:tcPr>
        <w:p w14:paraId="3304A1E9" w14:textId="77777777" w:rsidR="00596FE7" w:rsidRDefault="00596FE7" w:rsidP="003141BA">
          <w:pPr>
            <w:pStyle w:val="Header"/>
            <w:jc w:val="center"/>
          </w:pPr>
        </w:p>
      </w:tc>
      <w:tc>
        <w:tcPr>
          <w:tcW w:w="3544" w:type="dxa"/>
        </w:tcPr>
        <w:p w14:paraId="53C4284F" w14:textId="77777777" w:rsidR="00596FE7" w:rsidRDefault="00596FE7" w:rsidP="003141BA">
          <w:pPr>
            <w:pStyle w:val="Header"/>
            <w:ind w:right="-115"/>
            <w:jc w:val="right"/>
          </w:pPr>
        </w:p>
      </w:tc>
    </w:tr>
  </w:tbl>
  <w:p w14:paraId="0A5D87F9" w14:textId="77777777" w:rsidR="00596FE7" w:rsidRDefault="00596FE7" w:rsidP="003141BA">
    <w:pPr>
      <w:pStyle w:val="Foote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5EABDA6A" w14:textId="77777777" w:rsidTr="03B6ACE5">
      <w:tc>
        <w:tcPr>
          <w:tcW w:w="3544" w:type="dxa"/>
        </w:tcPr>
        <w:p w14:paraId="544BFCF3" w14:textId="77777777" w:rsidR="00596FE7" w:rsidRDefault="00596FE7" w:rsidP="003141BA">
          <w:pPr>
            <w:pStyle w:val="Header"/>
            <w:ind w:left="-115"/>
            <w:jc w:val="left"/>
          </w:pPr>
        </w:p>
      </w:tc>
      <w:tc>
        <w:tcPr>
          <w:tcW w:w="3544" w:type="dxa"/>
        </w:tcPr>
        <w:p w14:paraId="0233D43E" w14:textId="77777777" w:rsidR="00596FE7" w:rsidRDefault="00596FE7" w:rsidP="003141BA">
          <w:pPr>
            <w:pStyle w:val="Header"/>
            <w:jc w:val="center"/>
          </w:pPr>
        </w:p>
      </w:tc>
      <w:tc>
        <w:tcPr>
          <w:tcW w:w="3544" w:type="dxa"/>
        </w:tcPr>
        <w:p w14:paraId="1961F976" w14:textId="77777777" w:rsidR="00596FE7" w:rsidRDefault="00596FE7" w:rsidP="003141BA">
          <w:pPr>
            <w:pStyle w:val="Header"/>
            <w:ind w:right="-115"/>
            <w:jc w:val="right"/>
          </w:pPr>
        </w:p>
      </w:tc>
    </w:tr>
  </w:tbl>
  <w:p w14:paraId="01E70E58" w14:textId="77777777" w:rsidR="00596FE7" w:rsidRDefault="00596FE7" w:rsidP="003141BA">
    <w:pPr>
      <w:pStyle w:val="Foote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51B08EE2" w14:textId="77777777" w:rsidTr="03B6ACE5">
      <w:tc>
        <w:tcPr>
          <w:tcW w:w="3497" w:type="dxa"/>
        </w:tcPr>
        <w:p w14:paraId="52F70511" w14:textId="77777777" w:rsidR="00596FE7" w:rsidRDefault="00596FE7" w:rsidP="003141BA">
          <w:pPr>
            <w:pStyle w:val="Header"/>
            <w:ind w:left="-115"/>
            <w:jc w:val="left"/>
          </w:pPr>
        </w:p>
      </w:tc>
      <w:tc>
        <w:tcPr>
          <w:tcW w:w="3497" w:type="dxa"/>
        </w:tcPr>
        <w:p w14:paraId="698A48EC" w14:textId="77777777" w:rsidR="00596FE7" w:rsidRDefault="00596FE7" w:rsidP="003141BA">
          <w:pPr>
            <w:pStyle w:val="Header"/>
            <w:jc w:val="center"/>
          </w:pPr>
        </w:p>
      </w:tc>
      <w:tc>
        <w:tcPr>
          <w:tcW w:w="3497" w:type="dxa"/>
        </w:tcPr>
        <w:p w14:paraId="791C6737" w14:textId="77777777" w:rsidR="00596FE7" w:rsidRDefault="00596FE7" w:rsidP="003141BA">
          <w:pPr>
            <w:pStyle w:val="Header"/>
            <w:ind w:right="-115"/>
            <w:jc w:val="right"/>
          </w:pPr>
        </w:p>
      </w:tc>
    </w:tr>
  </w:tbl>
  <w:p w14:paraId="7D664F23" w14:textId="77777777" w:rsidR="00596FE7" w:rsidRDefault="00596FE7" w:rsidP="003141BA">
    <w:pPr>
      <w:pStyle w:val="Foote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4E19E81A" w14:textId="77777777" w:rsidTr="03B6ACE5">
      <w:tc>
        <w:tcPr>
          <w:tcW w:w="3544" w:type="dxa"/>
        </w:tcPr>
        <w:p w14:paraId="12E84A80" w14:textId="77777777" w:rsidR="00596FE7" w:rsidRDefault="00596FE7" w:rsidP="003141BA">
          <w:pPr>
            <w:pStyle w:val="Header"/>
            <w:ind w:left="-115"/>
            <w:jc w:val="left"/>
          </w:pPr>
        </w:p>
      </w:tc>
      <w:tc>
        <w:tcPr>
          <w:tcW w:w="3544" w:type="dxa"/>
        </w:tcPr>
        <w:p w14:paraId="747ECC4A" w14:textId="77777777" w:rsidR="00596FE7" w:rsidRDefault="00596FE7" w:rsidP="003141BA">
          <w:pPr>
            <w:pStyle w:val="Header"/>
            <w:jc w:val="center"/>
          </w:pPr>
        </w:p>
      </w:tc>
      <w:tc>
        <w:tcPr>
          <w:tcW w:w="3544" w:type="dxa"/>
        </w:tcPr>
        <w:p w14:paraId="3F703123" w14:textId="77777777" w:rsidR="00596FE7" w:rsidRDefault="00596FE7" w:rsidP="003141BA">
          <w:pPr>
            <w:pStyle w:val="Header"/>
            <w:ind w:right="-115"/>
            <w:jc w:val="right"/>
          </w:pPr>
        </w:p>
      </w:tc>
    </w:tr>
  </w:tbl>
  <w:p w14:paraId="52EA05DC" w14:textId="77777777" w:rsidR="00596FE7" w:rsidRDefault="00596FE7" w:rsidP="003141BA">
    <w:pPr>
      <w:pStyle w:val="Foote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76F22C4B" w14:textId="77777777" w:rsidTr="03B6ACE5">
      <w:tc>
        <w:tcPr>
          <w:tcW w:w="3497" w:type="dxa"/>
        </w:tcPr>
        <w:p w14:paraId="64324E44" w14:textId="77777777" w:rsidR="00596FE7" w:rsidRDefault="00596FE7" w:rsidP="003141BA">
          <w:pPr>
            <w:pStyle w:val="Header"/>
            <w:ind w:left="-115"/>
            <w:jc w:val="left"/>
          </w:pPr>
        </w:p>
      </w:tc>
      <w:tc>
        <w:tcPr>
          <w:tcW w:w="3497" w:type="dxa"/>
        </w:tcPr>
        <w:p w14:paraId="78F17452" w14:textId="77777777" w:rsidR="00596FE7" w:rsidRDefault="00596FE7" w:rsidP="003141BA">
          <w:pPr>
            <w:pStyle w:val="Header"/>
            <w:jc w:val="center"/>
          </w:pPr>
        </w:p>
      </w:tc>
      <w:tc>
        <w:tcPr>
          <w:tcW w:w="3497" w:type="dxa"/>
        </w:tcPr>
        <w:p w14:paraId="62086406" w14:textId="77777777" w:rsidR="00596FE7" w:rsidRDefault="00596FE7" w:rsidP="003141BA">
          <w:pPr>
            <w:pStyle w:val="Header"/>
            <w:ind w:right="-115"/>
            <w:jc w:val="right"/>
          </w:pPr>
        </w:p>
      </w:tc>
    </w:tr>
  </w:tbl>
  <w:p w14:paraId="439A2B96" w14:textId="77777777" w:rsidR="00596FE7" w:rsidRDefault="00596FE7" w:rsidP="003141B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309A5BEE" w14:textId="77777777" w:rsidTr="03B6ACE5">
      <w:tc>
        <w:tcPr>
          <w:tcW w:w="3497" w:type="dxa"/>
        </w:tcPr>
        <w:p w14:paraId="5E9ED5FD" w14:textId="77777777" w:rsidR="00596FE7" w:rsidRDefault="00596FE7" w:rsidP="003141BA">
          <w:pPr>
            <w:pStyle w:val="Header"/>
            <w:ind w:left="-115"/>
            <w:jc w:val="left"/>
          </w:pPr>
        </w:p>
      </w:tc>
      <w:tc>
        <w:tcPr>
          <w:tcW w:w="3497" w:type="dxa"/>
        </w:tcPr>
        <w:p w14:paraId="0E84365C" w14:textId="77777777" w:rsidR="00596FE7" w:rsidRDefault="00596FE7" w:rsidP="003141BA">
          <w:pPr>
            <w:pStyle w:val="Header"/>
            <w:jc w:val="center"/>
          </w:pPr>
        </w:p>
      </w:tc>
      <w:tc>
        <w:tcPr>
          <w:tcW w:w="3497" w:type="dxa"/>
        </w:tcPr>
        <w:p w14:paraId="01262D09" w14:textId="77777777" w:rsidR="00596FE7" w:rsidRDefault="00596FE7" w:rsidP="003141BA">
          <w:pPr>
            <w:pStyle w:val="Header"/>
            <w:ind w:right="-115"/>
            <w:jc w:val="right"/>
          </w:pPr>
        </w:p>
      </w:tc>
    </w:tr>
  </w:tbl>
  <w:p w14:paraId="2CC59301" w14:textId="77777777" w:rsidR="00596FE7" w:rsidRDefault="00596FE7" w:rsidP="003141BA">
    <w:pPr>
      <w:pStyle w:val="Foote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2FD8ED84" w14:textId="77777777" w:rsidTr="03B6ACE5">
      <w:tc>
        <w:tcPr>
          <w:tcW w:w="3544" w:type="dxa"/>
        </w:tcPr>
        <w:p w14:paraId="3145C923" w14:textId="77777777" w:rsidR="00596FE7" w:rsidRDefault="00596FE7" w:rsidP="003141BA">
          <w:pPr>
            <w:pStyle w:val="Header"/>
            <w:ind w:left="-115"/>
            <w:jc w:val="left"/>
          </w:pPr>
        </w:p>
      </w:tc>
      <w:tc>
        <w:tcPr>
          <w:tcW w:w="3544" w:type="dxa"/>
        </w:tcPr>
        <w:p w14:paraId="5D42111D" w14:textId="77777777" w:rsidR="00596FE7" w:rsidRDefault="00596FE7" w:rsidP="003141BA">
          <w:pPr>
            <w:pStyle w:val="Header"/>
            <w:jc w:val="center"/>
          </w:pPr>
        </w:p>
      </w:tc>
      <w:tc>
        <w:tcPr>
          <w:tcW w:w="3544" w:type="dxa"/>
        </w:tcPr>
        <w:p w14:paraId="4A9777BA" w14:textId="77777777" w:rsidR="00596FE7" w:rsidRDefault="00596FE7" w:rsidP="003141BA">
          <w:pPr>
            <w:pStyle w:val="Header"/>
            <w:ind w:right="-115"/>
            <w:jc w:val="right"/>
          </w:pPr>
        </w:p>
      </w:tc>
    </w:tr>
  </w:tbl>
  <w:p w14:paraId="301CBDB7" w14:textId="77777777" w:rsidR="00596FE7" w:rsidRDefault="00596FE7" w:rsidP="003141BA">
    <w:pPr>
      <w:pStyle w:val="Foote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09B3082A" w14:textId="77777777" w:rsidTr="03B6ACE5">
      <w:tc>
        <w:tcPr>
          <w:tcW w:w="3544" w:type="dxa"/>
        </w:tcPr>
        <w:p w14:paraId="737A36FE" w14:textId="77777777" w:rsidR="00596FE7" w:rsidRDefault="00596FE7" w:rsidP="003141BA">
          <w:pPr>
            <w:pStyle w:val="Header"/>
            <w:ind w:left="-115"/>
            <w:jc w:val="left"/>
          </w:pPr>
        </w:p>
      </w:tc>
      <w:tc>
        <w:tcPr>
          <w:tcW w:w="3544" w:type="dxa"/>
        </w:tcPr>
        <w:p w14:paraId="329CB179" w14:textId="77777777" w:rsidR="00596FE7" w:rsidRDefault="00596FE7" w:rsidP="003141BA">
          <w:pPr>
            <w:pStyle w:val="Header"/>
            <w:jc w:val="center"/>
          </w:pPr>
        </w:p>
      </w:tc>
      <w:tc>
        <w:tcPr>
          <w:tcW w:w="3544" w:type="dxa"/>
        </w:tcPr>
        <w:p w14:paraId="40514AE5" w14:textId="77777777" w:rsidR="00596FE7" w:rsidRDefault="00596FE7" w:rsidP="003141BA">
          <w:pPr>
            <w:pStyle w:val="Header"/>
            <w:ind w:right="-115"/>
            <w:jc w:val="right"/>
          </w:pPr>
        </w:p>
      </w:tc>
    </w:tr>
  </w:tbl>
  <w:p w14:paraId="344CE5FC" w14:textId="77777777" w:rsidR="00596FE7" w:rsidRDefault="00596FE7" w:rsidP="003141BA">
    <w:pPr>
      <w:pStyle w:val="Foote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7DC903FC" w14:textId="77777777" w:rsidTr="03B6ACE5">
      <w:tc>
        <w:tcPr>
          <w:tcW w:w="3544" w:type="dxa"/>
        </w:tcPr>
        <w:p w14:paraId="30125F94" w14:textId="77777777" w:rsidR="00596FE7" w:rsidRDefault="00596FE7" w:rsidP="003141BA">
          <w:pPr>
            <w:pStyle w:val="Header"/>
            <w:ind w:left="-115"/>
            <w:jc w:val="left"/>
          </w:pPr>
        </w:p>
      </w:tc>
      <w:tc>
        <w:tcPr>
          <w:tcW w:w="3544" w:type="dxa"/>
        </w:tcPr>
        <w:p w14:paraId="4BE97B3E" w14:textId="77777777" w:rsidR="00596FE7" w:rsidRDefault="00596FE7" w:rsidP="003141BA">
          <w:pPr>
            <w:pStyle w:val="Header"/>
            <w:jc w:val="center"/>
          </w:pPr>
        </w:p>
      </w:tc>
      <w:tc>
        <w:tcPr>
          <w:tcW w:w="3544" w:type="dxa"/>
        </w:tcPr>
        <w:p w14:paraId="5729E87E" w14:textId="77777777" w:rsidR="00596FE7" w:rsidRDefault="00596FE7" w:rsidP="003141BA">
          <w:pPr>
            <w:pStyle w:val="Header"/>
            <w:ind w:right="-115"/>
            <w:jc w:val="right"/>
          </w:pPr>
        </w:p>
      </w:tc>
    </w:tr>
  </w:tbl>
  <w:p w14:paraId="23AACF10" w14:textId="77777777" w:rsidR="00596FE7" w:rsidRDefault="00596FE7" w:rsidP="003141BA">
    <w:pPr>
      <w:pStyle w:val="Foote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0E8A5E81" w14:textId="77777777" w:rsidTr="03B6ACE5">
      <w:tc>
        <w:tcPr>
          <w:tcW w:w="3544" w:type="dxa"/>
        </w:tcPr>
        <w:p w14:paraId="3CD4668D" w14:textId="77777777" w:rsidR="00596FE7" w:rsidRDefault="00596FE7" w:rsidP="003141BA">
          <w:pPr>
            <w:pStyle w:val="Header"/>
            <w:ind w:left="-115"/>
            <w:jc w:val="left"/>
          </w:pPr>
        </w:p>
      </w:tc>
      <w:tc>
        <w:tcPr>
          <w:tcW w:w="3544" w:type="dxa"/>
        </w:tcPr>
        <w:p w14:paraId="3B6F0BC2" w14:textId="77777777" w:rsidR="00596FE7" w:rsidRDefault="00596FE7" w:rsidP="003141BA">
          <w:pPr>
            <w:pStyle w:val="Header"/>
            <w:jc w:val="center"/>
          </w:pPr>
        </w:p>
      </w:tc>
      <w:tc>
        <w:tcPr>
          <w:tcW w:w="3544" w:type="dxa"/>
        </w:tcPr>
        <w:p w14:paraId="2E22F7D4" w14:textId="77777777" w:rsidR="00596FE7" w:rsidRDefault="00596FE7" w:rsidP="003141BA">
          <w:pPr>
            <w:pStyle w:val="Header"/>
            <w:ind w:right="-115"/>
            <w:jc w:val="right"/>
          </w:pPr>
        </w:p>
      </w:tc>
    </w:tr>
  </w:tbl>
  <w:p w14:paraId="6D583036" w14:textId="77777777" w:rsidR="00596FE7" w:rsidRDefault="00596FE7" w:rsidP="003141BA">
    <w:pPr>
      <w:pStyle w:val="Foote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73B80273" w14:textId="77777777" w:rsidTr="03B6ACE5">
      <w:tc>
        <w:tcPr>
          <w:tcW w:w="3544" w:type="dxa"/>
        </w:tcPr>
        <w:p w14:paraId="55108186" w14:textId="77777777" w:rsidR="00596FE7" w:rsidRDefault="00596FE7" w:rsidP="003141BA">
          <w:pPr>
            <w:pStyle w:val="Header"/>
            <w:ind w:left="-115"/>
            <w:jc w:val="left"/>
          </w:pPr>
        </w:p>
      </w:tc>
      <w:tc>
        <w:tcPr>
          <w:tcW w:w="3544" w:type="dxa"/>
        </w:tcPr>
        <w:p w14:paraId="7545D050" w14:textId="77777777" w:rsidR="00596FE7" w:rsidRDefault="00596FE7" w:rsidP="003141BA">
          <w:pPr>
            <w:pStyle w:val="Header"/>
            <w:jc w:val="center"/>
          </w:pPr>
        </w:p>
      </w:tc>
      <w:tc>
        <w:tcPr>
          <w:tcW w:w="3544" w:type="dxa"/>
        </w:tcPr>
        <w:p w14:paraId="125576B7" w14:textId="77777777" w:rsidR="00596FE7" w:rsidRDefault="00596FE7" w:rsidP="003141BA">
          <w:pPr>
            <w:pStyle w:val="Header"/>
            <w:ind w:right="-115"/>
            <w:jc w:val="right"/>
          </w:pPr>
        </w:p>
      </w:tc>
    </w:tr>
  </w:tbl>
  <w:p w14:paraId="7542E9EA" w14:textId="77777777" w:rsidR="00596FE7" w:rsidRDefault="00596FE7" w:rsidP="003141BA">
    <w:pPr>
      <w:pStyle w:val="Foote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0CD5ED62" w14:textId="77777777" w:rsidTr="03B6ACE5">
      <w:tc>
        <w:tcPr>
          <w:tcW w:w="3544" w:type="dxa"/>
        </w:tcPr>
        <w:p w14:paraId="6A04255E" w14:textId="77777777" w:rsidR="00596FE7" w:rsidRDefault="00596FE7" w:rsidP="003141BA">
          <w:pPr>
            <w:pStyle w:val="Header"/>
            <w:ind w:left="-115"/>
            <w:jc w:val="left"/>
          </w:pPr>
        </w:p>
      </w:tc>
      <w:tc>
        <w:tcPr>
          <w:tcW w:w="3544" w:type="dxa"/>
        </w:tcPr>
        <w:p w14:paraId="3C1A6482" w14:textId="77777777" w:rsidR="00596FE7" w:rsidRDefault="00596FE7" w:rsidP="003141BA">
          <w:pPr>
            <w:pStyle w:val="Header"/>
            <w:jc w:val="center"/>
          </w:pPr>
        </w:p>
      </w:tc>
      <w:tc>
        <w:tcPr>
          <w:tcW w:w="3544" w:type="dxa"/>
        </w:tcPr>
        <w:p w14:paraId="5B8EB581" w14:textId="77777777" w:rsidR="00596FE7" w:rsidRDefault="00596FE7" w:rsidP="003141BA">
          <w:pPr>
            <w:pStyle w:val="Header"/>
            <w:ind w:right="-115"/>
            <w:jc w:val="right"/>
          </w:pPr>
        </w:p>
      </w:tc>
    </w:tr>
  </w:tbl>
  <w:p w14:paraId="06008213" w14:textId="77777777" w:rsidR="00596FE7" w:rsidRDefault="00596FE7" w:rsidP="003141B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6B9FF6CD" w14:textId="77777777" w:rsidTr="03B6ACE5">
      <w:tc>
        <w:tcPr>
          <w:tcW w:w="3544" w:type="dxa"/>
        </w:tcPr>
        <w:p w14:paraId="0AC7A1EC" w14:textId="77777777" w:rsidR="00596FE7" w:rsidRDefault="00596FE7" w:rsidP="003141BA">
          <w:pPr>
            <w:pStyle w:val="Header"/>
            <w:ind w:left="-115"/>
            <w:jc w:val="left"/>
          </w:pPr>
        </w:p>
      </w:tc>
      <w:tc>
        <w:tcPr>
          <w:tcW w:w="3544" w:type="dxa"/>
        </w:tcPr>
        <w:p w14:paraId="279B8183" w14:textId="77777777" w:rsidR="00596FE7" w:rsidRDefault="00596FE7" w:rsidP="003141BA">
          <w:pPr>
            <w:pStyle w:val="Header"/>
            <w:jc w:val="center"/>
          </w:pPr>
        </w:p>
      </w:tc>
      <w:tc>
        <w:tcPr>
          <w:tcW w:w="3544" w:type="dxa"/>
        </w:tcPr>
        <w:p w14:paraId="13C44536" w14:textId="77777777" w:rsidR="00596FE7" w:rsidRDefault="00596FE7" w:rsidP="003141BA">
          <w:pPr>
            <w:pStyle w:val="Header"/>
            <w:ind w:right="-115"/>
            <w:jc w:val="right"/>
          </w:pPr>
        </w:p>
      </w:tc>
    </w:tr>
  </w:tbl>
  <w:p w14:paraId="72CC1848" w14:textId="77777777" w:rsidR="00596FE7" w:rsidRDefault="00596FE7" w:rsidP="003141B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497"/>
      <w:gridCol w:w="3497"/>
      <w:gridCol w:w="3497"/>
    </w:tblGrid>
    <w:tr w:rsidR="00596FE7" w14:paraId="7D5E30FB" w14:textId="77777777" w:rsidTr="03B6ACE5">
      <w:tc>
        <w:tcPr>
          <w:tcW w:w="3497" w:type="dxa"/>
        </w:tcPr>
        <w:p w14:paraId="33D1483D" w14:textId="77777777" w:rsidR="00596FE7" w:rsidRDefault="00596FE7" w:rsidP="003141BA">
          <w:pPr>
            <w:pStyle w:val="Header"/>
            <w:ind w:left="-115"/>
            <w:jc w:val="left"/>
          </w:pPr>
        </w:p>
      </w:tc>
      <w:tc>
        <w:tcPr>
          <w:tcW w:w="3497" w:type="dxa"/>
        </w:tcPr>
        <w:p w14:paraId="7ECD100B" w14:textId="77777777" w:rsidR="00596FE7" w:rsidRDefault="00596FE7" w:rsidP="003141BA">
          <w:pPr>
            <w:pStyle w:val="Header"/>
            <w:jc w:val="center"/>
          </w:pPr>
        </w:p>
      </w:tc>
      <w:tc>
        <w:tcPr>
          <w:tcW w:w="3497" w:type="dxa"/>
        </w:tcPr>
        <w:p w14:paraId="1BED6591" w14:textId="77777777" w:rsidR="00596FE7" w:rsidRDefault="00596FE7" w:rsidP="003141BA">
          <w:pPr>
            <w:pStyle w:val="Header"/>
            <w:ind w:right="-115"/>
            <w:jc w:val="right"/>
          </w:pPr>
        </w:p>
      </w:tc>
    </w:tr>
  </w:tbl>
  <w:p w14:paraId="218A0E10" w14:textId="77777777" w:rsidR="00596FE7" w:rsidRDefault="00596FE7" w:rsidP="003141BA">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439D4A7F" w14:textId="77777777" w:rsidTr="03B6ACE5">
      <w:tc>
        <w:tcPr>
          <w:tcW w:w="3544" w:type="dxa"/>
        </w:tcPr>
        <w:p w14:paraId="6F1E35C1" w14:textId="77777777" w:rsidR="00596FE7" w:rsidRDefault="00596FE7" w:rsidP="003141BA">
          <w:pPr>
            <w:pStyle w:val="Header"/>
            <w:ind w:left="-115"/>
            <w:jc w:val="left"/>
          </w:pPr>
        </w:p>
      </w:tc>
      <w:tc>
        <w:tcPr>
          <w:tcW w:w="3544" w:type="dxa"/>
        </w:tcPr>
        <w:p w14:paraId="7501267F" w14:textId="77777777" w:rsidR="00596FE7" w:rsidRDefault="00596FE7" w:rsidP="003141BA">
          <w:pPr>
            <w:pStyle w:val="Header"/>
            <w:jc w:val="center"/>
          </w:pPr>
        </w:p>
      </w:tc>
      <w:tc>
        <w:tcPr>
          <w:tcW w:w="3544" w:type="dxa"/>
        </w:tcPr>
        <w:p w14:paraId="482EB9DE" w14:textId="77777777" w:rsidR="00596FE7" w:rsidRDefault="00596FE7" w:rsidP="003141BA">
          <w:pPr>
            <w:pStyle w:val="Header"/>
            <w:ind w:right="-115"/>
            <w:jc w:val="right"/>
          </w:pPr>
        </w:p>
      </w:tc>
    </w:tr>
  </w:tbl>
  <w:p w14:paraId="043FC39B" w14:textId="77777777" w:rsidR="00596FE7" w:rsidRDefault="00596FE7" w:rsidP="003141B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643CAD11" w14:textId="77777777" w:rsidTr="03B6ACE5">
      <w:tc>
        <w:tcPr>
          <w:tcW w:w="3544" w:type="dxa"/>
        </w:tcPr>
        <w:p w14:paraId="31BAECB6" w14:textId="77777777" w:rsidR="00596FE7" w:rsidRDefault="00596FE7" w:rsidP="003141BA">
          <w:pPr>
            <w:pStyle w:val="Header"/>
            <w:ind w:left="-115"/>
            <w:jc w:val="left"/>
          </w:pPr>
        </w:p>
      </w:tc>
      <w:tc>
        <w:tcPr>
          <w:tcW w:w="3544" w:type="dxa"/>
        </w:tcPr>
        <w:p w14:paraId="6B17CE78" w14:textId="77777777" w:rsidR="00596FE7" w:rsidRDefault="00596FE7" w:rsidP="003141BA">
          <w:pPr>
            <w:pStyle w:val="Header"/>
            <w:jc w:val="center"/>
          </w:pPr>
        </w:p>
      </w:tc>
      <w:tc>
        <w:tcPr>
          <w:tcW w:w="3544" w:type="dxa"/>
        </w:tcPr>
        <w:p w14:paraId="0B58AEF5" w14:textId="77777777" w:rsidR="00596FE7" w:rsidRDefault="00596FE7" w:rsidP="003141BA">
          <w:pPr>
            <w:pStyle w:val="Header"/>
            <w:ind w:right="-115"/>
            <w:jc w:val="right"/>
          </w:pPr>
        </w:p>
      </w:tc>
    </w:tr>
  </w:tbl>
  <w:p w14:paraId="06C84AA2" w14:textId="77777777" w:rsidR="00596FE7" w:rsidRDefault="00596FE7" w:rsidP="003141BA">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61A7BE34" w14:textId="77777777" w:rsidTr="03B6ACE5">
      <w:tc>
        <w:tcPr>
          <w:tcW w:w="3544" w:type="dxa"/>
        </w:tcPr>
        <w:p w14:paraId="5C321811" w14:textId="77777777" w:rsidR="00596FE7" w:rsidRDefault="00596FE7" w:rsidP="003141BA">
          <w:pPr>
            <w:pStyle w:val="Header"/>
            <w:ind w:left="-115"/>
            <w:jc w:val="left"/>
          </w:pPr>
        </w:p>
      </w:tc>
      <w:tc>
        <w:tcPr>
          <w:tcW w:w="3544" w:type="dxa"/>
        </w:tcPr>
        <w:p w14:paraId="08D2261C" w14:textId="77777777" w:rsidR="00596FE7" w:rsidRDefault="00596FE7" w:rsidP="003141BA">
          <w:pPr>
            <w:pStyle w:val="Header"/>
            <w:jc w:val="center"/>
          </w:pPr>
        </w:p>
      </w:tc>
      <w:tc>
        <w:tcPr>
          <w:tcW w:w="3544" w:type="dxa"/>
        </w:tcPr>
        <w:p w14:paraId="010CC329" w14:textId="77777777" w:rsidR="00596FE7" w:rsidRDefault="00596FE7" w:rsidP="003141BA">
          <w:pPr>
            <w:pStyle w:val="Header"/>
            <w:ind w:right="-115"/>
            <w:jc w:val="right"/>
          </w:pPr>
        </w:p>
      </w:tc>
    </w:tr>
  </w:tbl>
  <w:p w14:paraId="7B38C793" w14:textId="77777777" w:rsidR="00596FE7" w:rsidRDefault="00596FE7" w:rsidP="003141BA">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544"/>
      <w:gridCol w:w="3544"/>
      <w:gridCol w:w="3544"/>
    </w:tblGrid>
    <w:tr w:rsidR="00596FE7" w14:paraId="6C38AE8F" w14:textId="77777777" w:rsidTr="03B6ACE5">
      <w:tc>
        <w:tcPr>
          <w:tcW w:w="3544" w:type="dxa"/>
        </w:tcPr>
        <w:p w14:paraId="4D80B4D1" w14:textId="77777777" w:rsidR="00596FE7" w:rsidRDefault="00596FE7" w:rsidP="003141BA">
          <w:pPr>
            <w:pStyle w:val="Header"/>
            <w:ind w:left="-115"/>
            <w:jc w:val="left"/>
          </w:pPr>
        </w:p>
      </w:tc>
      <w:tc>
        <w:tcPr>
          <w:tcW w:w="3544" w:type="dxa"/>
        </w:tcPr>
        <w:p w14:paraId="5DA59096" w14:textId="77777777" w:rsidR="00596FE7" w:rsidRDefault="00596FE7" w:rsidP="003141BA">
          <w:pPr>
            <w:pStyle w:val="Header"/>
            <w:jc w:val="center"/>
          </w:pPr>
        </w:p>
      </w:tc>
      <w:tc>
        <w:tcPr>
          <w:tcW w:w="3544" w:type="dxa"/>
        </w:tcPr>
        <w:p w14:paraId="33A8C274" w14:textId="77777777" w:rsidR="00596FE7" w:rsidRDefault="00596FE7" w:rsidP="003141BA">
          <w:pPr>
            <w:pStyle w:val="Header"/>
            <w:ind w:right="-115"/>
            <w:jc w:val="right"/>
          </w:pPr>
        </w:p>
      </w:tc>
    </w:tr>
  </w:tbl>
  <w:p w14:paraId="558D9CA8" w14:textId="77777777" w:rsidR="00596FE7" w:rsidRDefault="00596FE7" w:rsidP="003141B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3CD267" w14:textId="77777777" w:rsidR="00096CFE" w:rsidRDefault="00096CFE" w:rsidP="00C50253">
      <w:pPr>
        <w:spacing w:line="240" w:lineRule="auto"/>
      </w:pPr>
      <w:r>
        <w:separator/>
      </w:r>
    </w:p>
  </w:footnote>
  <w:footnote w:type="continuationSeparator" w:id="0">
    <w:p w14:paraId="63AE4E4F" w14:textId="77777777" w:rsidR="00096CFE" w:rsidRDefault="00096CFE" w:rsidP="00C50253">
      <w:pPr>
        <w:spacing w:line="240" w:lineRule="auto"/>
      </w:pPr>
      <w:r>
        <w:continuationSeparator/>
      </w:r>
    </w:p>
  </w:footnote>
  <w:footnote w:id="1">
    <w:p w14:paraId="11745837" w14:textId="77777777" w:rsidR="00596FE7" w:rsidRDefault="00596FE7" w:rsidP="00A27DA8">
      <w:pPr>
        <w:pStyle w:val="FootnoteText"/>
      </w:pPr>
      <w:r>
        <w:rPr>
          <w:rStyle w:val="FootnoteReference"/>
        </w:rPr>
        <w:footnoteRef/>
      </w:r>
      <w:r>
        <w:t xml:space="preserve"> Paragraphs 109-113, National Planning Policy Framework, DCLG</w:t>
      </w:r>
    </w:p>
  </w:footnote>
  <w:footnote w:id="2">
    <w:p w14:paraId="3768F48C" w14:textId="77777777" w:rsidR="00596FE7" w:rsidRDefault="00596FE7" w:rsidP="00A27DA8">
      <w:pPr>
        <w:pStyle w:val="FootnoteText"/>
      </w:pPr>
      <w:r>
        <w:rPr>
          <w:rStyle w:val="FootnoteReference"/>
        </w:rPr>
        <w:footnoteRef/>
      </w:r>
      <w:r>
        <w:t xml:space="preserve"> p. 24, East Devon AONB Management Strategy, 2014-2019, (see key objective)</w:t>
      </w:r>
    </w:p>
  </w:footnote>
  <w:footnote w:id="3">
    <w:p w14:paraId="507A6C09"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4">
    <w:p w14:paraId="038F728F" w14:textId="77777777" w:rsidR="00596FE7" w:rsidRDefault="00596FE7" w:rsidP="00517BE1">
      <w:pPr>
        <w:pStyle w:val="FootnoteText"/>
      </w:pPr>
      <w:r>
        <w:rPr>
          <w:rStyle w:val="FootnoteReference"/>
        </w:rPr>
        <w:footnoteRef/>
      </w:r>
      <w:r w:rsidRPr="537118B2">
        <w:t xml:space="preserve"> </w:t>
      </w:r>
      <w:r w:rsidRPr="00DF38DB">
        <w:t>South Devon &amp; Dorset Shoreline Management Plan Review, Halcrow, 2011</w:t>
      </w:r>
    </w:p>
  </w:footnote>
  <w:footnote w:id="5">
    <w:p w14:paraId="312A90E5"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6">
    <w:p w14:paraId="49057CD4"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7">
    <w:p w14:paraId="7292B079" w14:textId="77777777" w:rsidR="00596FE7" w:rsidRDefault="00596FE7" w:rsidP="00517BE1">
      <w:pPr>
        <w:pStyle w:val="FootnoteText"/>
      </w:pPr>
      <w:r>
        <w:rPr>
          <w:rStyle w:val="FootnoteReference"/>
        </w:rPr>
        <w:footnoteRef/>
      </w:r>
      <w:r w:rsidRPr="537118B2">
        <w:t xml:space="preserve"> </w:t>
      </w:r>
      <w:r w:rsidRPr="00205D0E">
        <w:t>South Devon &amp; Dorset Shoreline Management Plan Review</w:t>
      </w:r>
      <w:r w:rsidRPr="537118B2">
        <w:t xml:space="preserve">, </w:t>
      </w:r>
      <w:r>
        <w:t>Halcrow, 2011</w:t>
      </w:r>
    </w:p>
  </w:footnote>
  <w:footnote w:id="8">
    <w:p w14:paraId="0088FB89" w14:textId="77777777" w:rsidR="00596FE7" w:rsidRDefault="00596FE7" w:rsidP="00517BE1">
      <w:pPr>
        <w:pStyle w:val="FootnoteText"/>
      </w:pPr>
      <w:r>
        <w:rPr>
          <w:rStyle w:val="FootnoteReference"/>
        </w:rPr>
        <w:footnoteRef/>
      </w:r>
      <w:r>
        <w:t xml:space="preserve"> </w:t>
      </w:r>
      <w:r w:rsidRPr="003141BA">
        <w:rPr>
          <w:rFonts w:asciiTheme="minorHAnsi" w:eastAsiaTheme="minorEastAsia" w:hAnsiTheme="minorHAnsi"/>
        </w:rPr>
        <w:t>Parish Biodiversity Audit for Beer, Devon County Council, 2010</w:t>
      </w:r>
    </w:p>
  </w:footnote>
  <w:footnote w:id="9">
    <w:p w14:paraId="366508F5" w14:textId="77777777" w:rsidR="00596FE7" w:rsidRDefault="00596FE7" w:rsidP="00517BE1">
      <w:pPr>
        <w:pStyle w:val="FootnoteText"/>
      </w:pPr>
      <w:r>
        <w:rPr>
          <w:rStyle w:val="FootnoteReference"/>
        </w:rPr>
        <w:footnoteRef/>
      </w:r>
      <w:r>
        <w:t xml:space="preserve"> </w:t>
      </w:r>
      <w:r w:rsidRPr="00D121C2">
        <w:t>In 2009, Natural England proposed the area from Poole Bay to Lyme Bay as a Special Area of Conservation under the EC Habitats Directive. The area was duly submitted by Defra to the European Commission as a Candidate Special Area of Conservation in August 2010</w:t>
      </w:r>
    </w:p>
  </w:footnote>
  <w:footnote w:id="10">
    <w:p w14:paraId="5D15768E" w14:textId="77777777" w:rsidR="00596FE7" w:rsidRDefault="00596FE7" w:rsidP="00517BE1">
      <w:pPr>
        <w:pStyle w:val="FootnoteText"/>
      </w:pPr>
      <w:r>
        <w:rPr>
          <w:rStyle w:val="FootnoteReference"/>
        </w:rPr>
        <w:footnoteRef/>
      </w:r>
      <w:r>
        <w:t xml:space="preserve"> </w:t>
      </w:r>
      <w:r w:rsidRPr="00035C80">
        <w:t>Parish Biodiversity Audit for Beer, Devon County Council, 2010</w:t>
      </w:r>
    </w:p>
  </w:footnote>
  <w:footnote w:id="11">
    <w:p w14:paraId="1B721C20" w14:textId="77777777" w:rsidR="00596FE7" w:rsidRDefault="00596FE7">
      <w:pPr>
        <w:pStyle w:val="FootnoteText"/>
      </w:pPr>
      <w:r>
        <w:rPr>
          <w:rStyle w:val="FootnoteReference"/>
        </w:rPr>
        <w:footnoteRef/>
      </w:r>
      <w:r>
        <w:t xml:space="preserve"> The community questionnaire responses were 76.5% of respondents said that the green wedge is very important, 15.8% that it was quite important and 7.7% stated that it is not important.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3571E" w14:textId="77777777" w:rsidR="00596FE7" w:rsidRDefault="00596FE7" w:rsidP="0000632C">
    <w:pPr>
      <w:pStyle w:val="Header"/>
      <w:jc w:val="left"/>
    </w:pPr>
    <w:r w:rsidRPr="00C8020C">
      <w:rPr>
        <w:sz w:val="18"/>
        <w:szCs w:val="18"/>
      </w:rPr>
      <w:t>Beer Neighbourhood Plan, 2014-31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15A88B" w14:textId="77777777" w:rsidR="00596FE7" w:rsidRDefault="00596FE7">
    <w:pPr>
      <w:pStyle w:val="Header"/>
    </w:pPr>
    <w:r>
      <w:t>Beer Neighbourhood Plan, 2014-31</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ook w:val="04A0" w:firstRow="1" w:lastRow="0" w:firstColumn="1" w:lastColumn="0" w:noHBand="0" w:noVBand="1"/>
    </w:tblPr>
    <w:tblGrid>
      <w:gridCol w:w="3205"/>
      <w:gridCol w:w="3206"/>
      <w:gridCol w:w="3206"/>
    </w:tblGrid>
    <w:tr w:rsidR="00596FE7" w14:paraId="5325AEC1" w14:textId="77777777" w:rsidTr="03B6ACE5">
      <w:tc>
        <w:tcPr>
          <w:tcW w:w="3206" w:type="dxa"/>
        </w:tcPr>
        <w:p w14:paraId="30F2B925" w14:textId="77777777" w:rsidR="00596FE7" w:rsidRDefault="00596FE7" w:rsidP="003141BA">
          <w:pPr>
            <w:pStyle w:val="Header"/>
            <w:ind w:left="-115"/>
            <w:jc w:val="left"/>
          </w:pPr>
        </w:p>
      </w:tc>
      <w:tc>
        <w:tcPr>
          <w:tcW w:w="3206" w:type="dxa"/>
        </w:tcPr>
        <w:p w14:paraId="6AB5836D" w14:textId="77777777" w:rsidR="00596FE7" w:rsidRDefault="00596FE7" w:rsidP="003141BA">
          <w:pPr>
            <w:pStyle w:val="Header"/>
            <w:jc w:val="center"/>
          </w:pPr>
        </w:p>
      </w:tc>
      <w:tc>
        <w:tcPr>
          <w:tcW w:w="3206" w:type="dxa"/>
        </w:tcPr>
        <w:p w14:paraId="507FD546" w14:textId="77777777" w:rsidR="00596FE7" w:rsidRDefault="00596FE7" w:rsidP="003141BA">
          <w:pPr>
            <w:pStyle w:val="Header"/>
            <w:ind w:right="-115"/>
            <w:jc w:val="right"/>
          </w:pPr>
        </w:p>
      </w:tc>
    </w:tr>
  </w:tbl>
  <w:p w14:paraId="67ADF129" w14:textId="77777777" w:rsidR="00596FE7" w:rsidRDefault="00596FE7" w:rsidP="003141B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AC521F"/>
    <w:multiLevelType w:val="hybridMultilevel"/>
    <w:tmpl w:val="932EED12"/>
    <w:lvl w:ilvl="0" w:tplc="A170E43C">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62A1A2C"/>
    <w:multiLevelType w:val="hybridMultilevel"/>
    <w:tmpl w:val="72744440"/>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8317FE3"/>
    <w:multiLevelType w:val="hybridMultilevel"/>
    <w:tmpl w:val="1B62D7D0"/>
    <w:lvl w:ilvl="0" w:tplc="D4348CD2">
      <w:start w:val="1"/>
      <w:numFmt w:val="lowerLetter"/>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996239"/>
    <w:multiLevelType w:val="hybridMultilevel"/>
    <w:tmpl w:val="C6181740"/>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CF79D9"/>
    <w:multiLevelType w:val="hybridMultilevel"/>
    <w:tmpl w:val="8E18C920"/>
    <w:lvl w:ilvl="0" w:tplc="2062B4AC">
      <w:start w:val="1"/>
      <w:numFmt w:val="lowerRoman"/>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 w15:restartNumberingAfterBreak="0">
    <w:nsid w:val="115A701E"/>
    <w:multiLevelType w:val="hybridMultilevel"/>
    <w:tmpl w:val="227409A4"/>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1C27B78"/>
    <w:multiLevelType w:val="hybridMultilevel"/>
    <w:tmpl w:val="82CEBECA"/>
    <w:lvl w:ilvl="0" w:tplc="CF1A9AF8">
      <w:numFmt w:val="bullet"/>
      <w:lvlText w:val="-"/>
      <w:lvlJc w:val="left"/>
      <w:pPr>
        <w:ind w:left="1080" w:hanging="360"/>
      </w:pPr>
      <w:rPr>
        <w:rFonts w:ascii="Calibri" w:eastAsia="Calibri" w:hAnsi="Calibri"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7" w15:restartNumberingAfterBreak="0">
    <w:nsid w:val="124D4C87"/>
    <w:multiLevelType w:val="hybridMultilevel"/>
    <w:tmpl w:val="48FAF3D4"/>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1C5C07"/>
    <w:multiLevelType w:val="hybridMultilevel"/>
    <w:tmpl w:val="7F4E4BAA"/>
    <w:lvl w:ilvl="0" w:tplc="C4A2FFA2">
      <w:start w:val="1"/>
      <w:numFmt w:val="lowerRoman"/>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9" w15:restartNumberingAfterBreak="0">
    <w:nsid w:val="1BA11D7B"/>
    <w:multiLevelType w:val="hybridMultilevel"/>
    <w:tmpl w:val="3AB244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C3E31D6"/>
    <w:multiLevelType w:val="hybridMultilevel"/>
    <w:tmpl w:val="2EFC085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1" w15:restartNumberingAfterBreak="0">
    <w:nsid w:val="1D0501B1"/>
    <w:multiLevelType w:val="hybridMultilevel"/>
    <w:tmpl w:val="47A880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DC5456A"/>
    <w:multiLevelType w:val="hybridMultilevel"/>
    <w:tmpl w:val="8A9AACA8"/>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F9D057F"/>
    <w:multiLevelType w:val="hybridMultilevel"/>
    <w:tmpl w:val="F9A006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A170E43C">
      <w:start w:val="1"/>
      <w:numFmt w:val="lowerRoman"/>
      <w:lvlText w:val="%3)"/>
      <w:lvlJc w:val="lef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0D26048"/>
    <w:multiLevelType w:val="hybridMultilevel"/>
    <w:tmpl w:val="F4226F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31A60F8"/>
    <w:multiLevelType w:val="hybridMultilevel"/>
    <w:tmpl w:val="1D16525A"/>
    <w:lvl w:ilvl="0" w:tplc="C4A2FFA2">
      <w:start w:val="1"/>
      <w:numFmt w:val="lowerRoman"/>
      <w:lvlText w:val="%1)"/>
      <w:lvlJc w:val="left"/>
      <w:pPr>
        <w:ind w:left="360" w:hanging="360"/>
      </w:pPr>
      <w:rPr>
        <w:rFonts w:hint="default"/>
      </w:rPr>
    </w:lvl>
    <w:lvl w:ilvl="1" w:tplc="D58E5694">
      <w:start w:val="1"/>
      <w:numFmt w:val="lowerLetter"/>
      <w:lvlText w:val="%2)"/>
      <w:lvlJc w:val="left"/>
      <w:pPr>
        <w:ind w:left="840" w:hanging="120"/>
      </w:pPr>
      <w:rPr>
        <w:rFonts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4DB14CA"/>
    <w:multiLevelType w:val="hybridMultilevel"/>
    <w:tmpl w:val="696E11A2"/>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6B36CB6"/>
    <w:multiLevelType w:val="hybridMultilevel"/>
    <w:tmpl w:val="93B65344"/>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D3E6680"/>
    <w:multiLevelType w:val="hybridMultilevel"/>
    <w:tmpl w:val="2518912A"/>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2FE06F30"/>
    <w:multiLevelType w:val="hybridMultilevel"/>
    <w:tmpl w:val="B4A6C4E4"/>
    <w:lvl w:ilvl="0" w:tplc="08090017">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03C3A34"/>
    <w:multiLevelType w:val="hybridMultilevel"/>
    <w:tmpl w:val="B284280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322C0382"/>
    <w:multiLevelType w:val="hybridMultilevel"/>
    <w:tmpl w:val="8B301B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AF03D23"/>
    <w:multiLevelType w:val="hybridMultilevel"/>
    <w:tmpl w:val="44F2631C"/>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41D82BE7"/>
    <w:multiLevelType w:val="hybridMultilevel"/>
    <w:tmpl w:val="DD4678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2962B51"/>
    <w:multiLevelType w:val="hybridMultilevel"/>
    <w:tmpl w:val="0F52409E"/>
    <w:lvl w:ilvl="0" w:tplc="2062B4AC">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4A70D7D"/>
    <w:multiLevelType w:val="hybridMultilevel"/>
    <w:tmpl w:val="CB18FB66"/>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4529668B"/>
    <w:multiLevelType w:val="hybridMultilevel"/>
    <w:tmpl w:val="BCD85632"/>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46711D7B"/>
    <w:multiLevelType w:val="hybridMultilevel"/>
    <w:tmpl w:val="4AFC2FA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8FC2C70"/>
    <w:multiLevelType w:val="hybridMultilevel"/>
    <w:tmpl w:val="DF1020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55B4283F"/>
    <w:multiLevelType w:val="hybridMultilevel"/>
    <w:tmpl w:val="82F8C1F8"/>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B477B4C"/>
    <w:multiLevelType w:val="hybridMultilevel"/>
    <w:tmpl w:val="B78ADA7E"/>
    <w:lvl w:ilvl="0" w:tplc="A170E43C">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C5918D1"/>
    <w:multiLevelType w:val="hybridMultilevel"/>
    <w:tmpl w:val="DEF84B04"/>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23C6AE1"/>
    <w:multiLevelType w:val="hybridMultilevel"/>
    <w:tmpl w:val="F8C89F4E"/>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3" w15:restartNumberingAfterBreak="0">
    <w:nsid w:val="6A2D1771"/>
    <w:multiLevelType w:val="hybridMultilevel"/>
    <w:tmpl w:val="102CA8D0"/>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6FD919F3"/>
    <w:multiLevelType w:val="hybridMultilevel"/>
    <w:tmpl w:val="8F3095C4"/>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1191438"/>
    <w:multiLevelType w:val="hybridMultilevel"/>
    <w:tmpl w:val="9B40665E"/>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6E73C1E"/>
    <w:multiLevelType w:val="hybridMultilevel"/>
    <w:tmpl w:val="FFB44434"/>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76FD13ED"/>
    <w:multiLevelType w:val="hybridMultilevel"/>
    <w:tmpl w:val="499652F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8" w15:restartNumberingAfterBreak="0">
    <w:nsid w:val="7C9235EC"/>
    <w:multiLevelType w:val="hybridMultilevel"/>
    <w:tmpl w:val="C6AC2EEA"/>
    <w:lvl w:ilvl="0" w:tplc="C4A2FFA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CEE7E04"/>
    <w:multiLevelType w:val="hybridMultilevel"/>
    <w:tmpl w:val="59BE3A6A"/>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7DD81FD9"/>
    <w:multiLevelType w:val="hybridMultilevel"/>
    <w:tmpl w:val="113EEA20"/>
    <w:lvl w:ilvl="0" w:tplc="C4A2FFA2">
      <w:start w:val="1"/>
      <w:numFmt w:val="lowerRoman"/>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7E5A05C8"/>
    <w:multiLevelType w:val="hybridMultilevel"/>
    <w:tmpl w:val="D702F0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10"/>
  </w:num>
  <w:num w:numId="4">
    <w:abstractNumId w:val="28"/>
  </w:num>
  <w:num w:numId="5">
    <w:abstractNumId w:val="14"/>
  </w:num>
  <w:num w:numId="6">
    <w:abstractNumId w:val="24"/>
  </w:num>
  <w:num w:numId="7">
    <w:abstractNumId w:val="0"/>
  </w:num>
  <w:num w:numId="8">
    <w:abstractNumId w:val="9"/>
  </w:num>
  <w:num w:numId="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15"/>
  </w:num>
  <w:num w:numId="13">
    <w:abstractNumId w:val="19"/>
  </w:num>
  <w:num w:numId="14">
    <w:abstractNumId w:val="8"/>
  </w:num>
  <w:num w:numId="15">
    <w:abstractNumId w:val="23"/>
  </w:num>
  <w:num w:numId="16">
    <w:abstractNumId w:val="18"/>
  </w:num>
  <w:num w:numId="17">
    <w:abstractNumId w:val="34"/>
  </w:num>
  <w:num w:numId="18">
    <w:abstractNumId w:val="36"/>
  </w:num>
  <w:num w:numId="19">
    <w:abstractNumId w:val="22"/>
  </w:num>
  <w:num w:numId="20">
    <w:abstractNumId w:val="25"/>
  </w:num>
  <w:num w:numId="21">
    <w:abstractNumId w:val="40"/>
  </w:num>
  <w:num w:numId="22">
    <w:abstractNumId w:val="33"/>
  </w:num>
  <w:num w:numId="23">
    <w:abstractNumId w:val="3"/>
  </w:num>
  <w:num w:numId="24">
    <w:abstractNumId w:val="16"/>
  </w:num>
  <w:num w:numId="25">
    <w:abstractNumId w:val="31"/>
  </w:num>
  <w:num w:numId="26">
    <w:abstractNumId w:val="17"/>
  </w:num>
  <w:num w:numId="27">
    <w:abstractNumId w:val="39"/>
  </w:num>
  <w:num w:numId="28">
    <w:abstractNumId w:val="12"/>
  </w:num>
  <w:num w:numId="29">
    <w:abstractNumId w:val="35"/>
  </w:num>
  <w:num w:numId="30">
    <w:abstractNumId w:val="26"/>
  </w:num>
  <w:num w:numId="31">
    <w:abstractNumId w:val="5"/>
  </w:num>
  <w:num w:numId="32">
    <w:abstractNumId w:val="29"/>
  </w:num>
  <w:num w:numId="33">
    <w:abstractNumId w:val="1"/>
  </w:num>
  <w:num w:numId="3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num>
  <w:num w:numId="38">
    <w:abstractNumId w:val="38"/>
  </w:num>
  <w:num w:numId="39">
    <w:abstractNumId w:val="2"/>
  </w:num>
  <w:num w:numId="40">
    <w:abstractNumId w:val="41"/>
  </w:num>
  <w:num w:numId="41">
    <w:abstractNumId w:val="11"/>
  </w:num>
  <w:num w:numId="42">
    <w:abstractNumId w:val="13"/>
  </w:num>
  <w:num w:numId="43">
    <w:abstractNumId w:val="30"/>
  </w:num>
  <w:num w:numId="44">
    <w:abstractNumId w:val="7"/>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isplayBackgroundShape/>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330C"/>
    <w:rsid w:val="00002335"/>
    <w:rsid w:val="00003907"/>
    <w:rsid w:val="0000632C"/>
    <w:rsid w:val="00012C1C"/>
    <w:rsid w:val="00012D94"/>
    <w:rsid w:val="0001584B"/>
    <w:rsid w:val="00017745"/>
    <w:rsid w:val="0002460B"/>
    <w:rsid w:val="00024DBB"/>
    <w:rsid w:val="0003196A"/>
    <w:rsid w:val="000336B7"/>
    <w:rsid w:val="000355C0"/>
    <w:rsid w:val="0004406F"/>
    <w:rsid w:val="000444DB"/>
    <w:rsid w:val="000446CD"/>
    <w:rsid w:val="00044A37"/>
    <w:rsid w:val="00047491"/>
    <w:rsid w:val="000479FF"/>
    <w:rsid w:val="00047B1A"/>
    <w:rsid w:val="000515B8"/>
    <w:rsid w:val="000519DB"/>
    <w:rsid w:val="0005243F"/>
    <w:rsid w:val="00052CBD"/>
    <w:rsid w:val="00053989"/>
    <w:rsid w:val="000541CE"/>
    <w:rsid w:val="00055C65"/>
    <w:rsid w:val="000636A4"/>
    <w:rsid w:val="00064259"/>
    <w:rsid w:val="0007340F"/>
    <w:rsid w:val="00074127"/>
    <w:rsid w:val="00074676"/>
    <w:rsid w:val="000804B0"/>
    <w:rsid w:val="00083757"/>
    <w:rsid w:val="00085D0A"/>
    <w:rsid w:val="000869A1"/>
    <w:rsid w:val="00086B4B"/>
    <w:rsid w:val="00086FBB"/>
    <w:rsid w:val="00087650"/>
    <w:rsid w:val="000901D7"/>
    <w:rsid w:val="00094B4E"/>
    <w:rsid w:val="00096CFE"/>
    <w:rsid w:val="000A17C7"/>
    <w:rsid w:val="000A21AD"/>
    <w:rsid w:val="000A2D11"/>
    <w:rsid w:val="000A36AF"/>
    <w:rsid w:val="000A567C"/>
    <w:rsid w:val="000A56EF"/>
    <w:rsid w:val="000A6C1A"/>
    <w:rsid w:val="000B051C"/>
    <w:rsid w:val="000B17E7"/>
    <w:rsid w:val="000B3B63"/>
    <w:rsid w:val="000C01F3"/>
    <w:rsid w:val="000C1823"/>
    <w:rsid w:val="000C5217"/>
    <w:rsid w:val="000D1EE5"/>
    <w:rsid w:val="000D4C0C"/>
    <w:rsid w:val="000D7D91"/>
    <w:rsid w:val="000D7DB7"/>
    <w:rsid w:val="000E0C99"/>
    <w:rsid w:val="000E1B9E"/>
    <w:rsid w:val="000E2D2E"/>
    <w:rsid w:val="000E3F77"/>
    <w:rsid w:val="000E5290"/>
    <w:rsid w:val="000E652C"/>
    <w:rsid w:val="000E7FDF"/>
    <w:rsid w:val="000F130B"/>
    <w:rsid w:val="000F746B"/>
    <w:rsid w:val="000F7524"/>
    <w:rsid w:val="0010070A"/>
    <w:rsid w:val="00102A8F"/>
    <w:rsid w:val="00103C6D"/>
    <w:rsid w:val="00103DB2"/>
    <w:rsid w:val="001077DB"/>
    <w:rsid w:val="00110333"/>
    <w:rsid w:val="001117D1"/>
    <w:rsid w:val="001160F5"/>
    <w:rsid w:val="001170B5"/>
    <w:rsid w:val="001210C7"/>
    <w:rsid w:val="00121568"/>
    <w:rsid w:val="00123854"/>
    <w:rsid w:val="001252E5"/>
    <w:rsid w:val="00125C13"/>
    <w:rsid w:val="001268A9"/>
    <w:rsid w:val="001276B9"/>
    <w:rsid w:val="00127B76"/>
    <w:rsid w:val="00130834"/>
    <w:rsid w:val="00132AC4"/>
    <w:rsid w:val="001334EC"/>
    <w:rsid w:val="00133604"/>
    <w:rsid w:val="00133761"/>
    <w:rsid w:val="00134D35"/>
    <w:rsid w:val="00137332"/>
    <w:rsid w:val="001440CD"/>
    <w:rsid w:val="00147EE2"/>
    <w:rsid w:val="00151AA7"/>
    <w:rsid w:val="0015342E"/>
    <w:rsid w:val="00153B25"/>
    <w:rsid w:val="00157575"/>
    <w:rsid w:val="00162BD1"/>
    <w:rsid w:val="00165100"/>
    <w:rsid w:val="001712B4"/>
    <w:rsid w:val="00173344"/>
    <w:rsid w:val="00175274"/>
    <w:rsid w:val="00175991"/>
    <w:rsid w:val="00180D96"/>
    <w:rsid w:val="001820C5"/>
    <w:rsid w:val="001846D8"/>
    <w:rsid w:val="001848E3"/>
    <w:rsid w:val="00186A72"/>
    <w:rsid w:val="00187A4C"/>
    <w:rsid w:val="00193240"/>
    <w:rsid w:val="00194D15"/>
    <w:rsid w:val="001A32E5"/>
    <w:rsid w:val="001A5F36"/>
    <w:rsid w:val="001A7A25"/>
    <w:rsid w:val="001B1517"/>
    <w:rsid w:val="001B2348"/>
    <w:rsid w:val="001B6986"/>
    <w:rsid w:val="001B6994"/>
    <w:rsid w:val="001C3484"/>
    <w:rsid w:val="001C48A1"/>
    <w:rsid w:val="001D00B2"/>
    <w:rsid w:val="001D02CC"/>
    <w:rsid w:val="001D2413"/>
    <w:rsid w:val="001D27AF"/>
    <w:rsid w:val="001D5B05"/>
    <w:rsid w:val="001D653D"/>
    <w:rsid w:val="001E01EA"/>
    <w:rsid w:val="001E35EB"/>
    <w:rsid w:val="001E3881"/>
    <w:rsid w:val="001E4737"/>
    <w:rsid w:val="001E585B"/>
    <w:rsid w:val="001F2E41"/>
    <w:rsid w:val="001F31D5"/>
    <w:rsid w:val="001F469A"/>
    <w:rsid w:val="001F5C6B"/>
    <w:rsid w:val="001F747C"/>
    <w:rsid w:val="00201B1E"/>
    <w:rsid w:val="00207B26"/>
    <w:rsid w:val="00210204"/>
    <w:rsid w:val="00212588"/>
    <w:rsid w:val="00212906"/>
    <w:rsid w:val="002159C5"/>
    <w:rsid w:val="00221D8E"/>
    <w:rsid w:val="002235EB"/>
    <w:rsid w:val="0022363A"/>
    <w:rsid w:val="00223F1B"/>
    <w:rsid w:val="0022665D"/>
    <w:rsid w:val="0023155A"/>
    <w:rsid w:val="00234AEB"/>
    <w:rsid w:val="00240344"/>
    <w:rsid w:val="00240B05"/>
    <w:rsid w:val="002450C1"/>
    <w:rsid w:val="00247052"/>
    <w:rsid w:val="00255054"/>
    <w:rsid w:val="0026372B"/>
    <w:rsid w:val="00264FE8"/>
    <w:rsid w:val="002673FF"/>
    <w:rsid w:val="002731FD"/>
    <w:rsid w:val="00280F5E"/>
    <w:rsid w:val="00282BB3"/>
    <w:rsid w:val="00283759"/>
    <w:rsid w:val="002842CF"/>
    <w:rsid w:val="00293565"/>
    <w:rsid w:val="00293B06"/>
    <w:rsid w:val="00294037"/>
    <w:rsid w:val="00295537"/>
    <w:rsid w:val="0029669E"/>
    <w:rsid w:val="00296F36"/>
    <w:rsid w:val="002A0831"/>
    <w:rsid w:val="002A0D58"/>
    <w:rsid w:val="002A2291"/>
    <w:rsid w:val="002B203B"/>
    <w:rsid w:val="002B3C05"/>
    <w:rsid w:val="002B51C4"/>
    <w:rsid w:val="002B7856"/>
    <w:rsid w:val="002C1EA1"/>
    <w:rsid w:val="002C2CAB"/>
    <w:rsid w:val="002C6673"/>
    <w:rsid w:val="002C71B6"/>
    <w:rsid w:val="002C78BC"/>
    <w:rsid w:val="002D0326"/>
    <w:rsid w:val="002D0711"/>
    <w:rsid w:val="002D3D54"/>
    <w:rsid w:val="002D46CF"/>
    <w:rsid w:val="002D49C8"/>
    <w:rsid w:val="002D4E49"/>
    <w:rsid w:val="002D6436"/>
    <w:rsid w:val="002E047E"/>
    <w:rsid w:val="002E080C"/>
    <w:rsid w:val="002E40A5"/>
    <w:rsid w:val="002E4608"/>
    <w:rsid w:val="002F1CB6"/>
    <w:rsid w:val="002F24CD"/>
    <w:rsid w:val="002F25C2"/>
    <w:rsid w:val="002F4CB7"/>
    <w:rsid w:val="002F4EB7"/>
    <w:rsid w:val="002F5B73"/>
    <w:rsid w:val="002F5D40"/>
    <w:rsid w:val="002F6BBB"/>
    <w:rsid w:val="003006D0"/>
    <w:rsid w:val="00303877"/>
    <w:rsid w:val="003056FA"/>
    <w:rsid w:val="003114F7"/>
    <w:rsid w:val="00311B21"/>
    <w:rsid w:val="003121A2"/>
    <w:rsid w:val="00312D45"/>
    <w:rsid w:val="00312E01"/>
    <w:rsid w:val="003141BA"/>
    <w:rsid w:val="0031571D"/>
    <w:rsid w:val="00315FC3"/>
    <w:rsid w:val="00326ED7"/>
    <w:rsid w:val="00327821"/>
    <w:rsid w:val="00334EA6"/>
    <w:rsid w:val="00334F1A"/>
    <w:rsid w:val="00337693"/>
    <w:rsid w:val="0034246D"/>
    <w:rsid w:val="003427AB"/>
    <w:rsid w:val="003434A4"/>
    <w:rsid w:val="003461AD"/>
    <w:rsid w:val="003565CF"/>
    <w:rsid w:val="00373DFF"/>
    <w:rsid w:val="0038256A"/>
    <w:rsid w:val="00385D00"/>
    <w:rsid w:val="003861FD"/>
    <w:rsid w:val="00387A41"/>
    <w:rsid w:val="003926B9"/>
    <w:rsid w:val="003A0032"/>
    <w:rsid w:val="003A0816"/>
    <w:rsid w:val="003A0A56"/>
    <w:rsid w:val="003A17EE"/>
    <w:rsid w:val="003A19CE"/>
    <w:rsid w:val="003A1B55"/>
    <w:rsid w:val="003A6205"/>
    <w:rsid w:val="003A7BEE"/>
    <w:rsid w:val="003B5CAF"/>
    <w:rsid w:val="003C1BB6"/>
    <w:rsid w:val="003C2705"/>
    <w:rsid w:val="003C493E"/>
    <w:rsid w:val="003C51DB"/>
    <w:rsid w:val="003C520A"/>
    <w:rsid w:val="003C6845"/>
    <w:rsid w:val="003D1D33"/>
    <w:rsid w:val="003D5194"/>
    <w:rsid w:val="003D537C"/>
    <w:rsid w:val="003D6B04"/>
    <w:rsid w:val="003E02B6"/>
    <w:rsid w:val="003E0E76"/>
    <w:rsid w:val="003E13B0"/>
    <w:rsid w:val="003E2F98"/>
    <w:rsid w:val="003E4B1F"/>
    <w:rsid w:val="003E5543"/>
    <w:rsid w:val="003F0FE1"/>
    <w:rsid w:val="003F20E9"/>
    <w:rsid w:val="003F245B"/>
    <w:rsid w:val="003F2823"/>
    <w:rsid w:val="003F2D3D"/>
    <w:rsid w:val="003F5224"/>
    <w:rsid w:val="003F78C8"/>
    <w:rsid w:val="00401315"/>
    <w:rsid w:val="004031E8"/>
    <w:rsid w:val="0040440B"/>
    <w:rsid w:val="00406D66"/>
    <w:rsid w:val="004071EF"/>
    <w:rsid w:val="0041277A"/>
    <w:rsid w:val="00412959"/>
    <w:rsid w:val="004132BD"/>
    <w:rsid w:val="00413828"/>
    <w:rsid w:val="00413B2B"/>
    <w:rsid w:val="00414A56"/>
    <w:rsid w:val="00415371"/>
    <w:rsid w:val="00416283"/>
    <w:rsid w:val="00416732"/>
    <w:rsid w:val="004170EB"/>
    <w:rsid w:val="00420126"/>
    <w:rsid w:val="00420515"/>
    <w:rsid w:val="004205B8"/>
    <w:rsid w:val="004248A5"/>
    <w:rsid w:val="00430F99"/>
    <w:rsid w:val="004363F8"/>
    <w:rsid w:val="004420F3"/>
    <w:rsid w:val="0044463C"/>
    <w:rsid w:val="0045025F"/>
    <w:rsid w:val="004520E9"/>
    <w:rsid w:val="00454A38"/>
    <w:rsid w:val="00457E47"/>
    <w:rsid w:val="00460D9D"/>
    <w:rsid w:val="004635AD"/>
    <w:rsid w:val="00465224"/>
    <w:rsid w:val="00466B79"/>
    <w:rsid w:val="00467067"/>
    <w:rsid w:val="004702F3"/>
    <w:rsid w:val="004706D8"/>
    <w:rsid w:val="00473755"/>
    <w:rsid w:val="004758E4"/>
    <w:rsid w:val="0047631F"/>
    <w:rsid w:val="00476F71"/>
    <w:rsid w:val="0048165F"/>
    <w:rsid w:val="004866CE"/>
    <w:rsid w:val="0049065C"/>
    <w:rsid w:val="00491080"/>
    <w:rsid w:val="0049620A"/>
    <w:rsid w:val="004A015A"/>
    <w:rsid w:val="004A3012"/>
    <w:rsid w:val="004A6A44"/>
    <w:rsid w:val="004A6A74"/>
    <w:rsid w:val="004A7832"/>
    <w:rsid w:val="004B2313"/>
    <w:rsid w:val="004C202D"/>
    <w:rsid w:val="004C2686"/>
    <w:rsid w:val="004C30BC"/>
    <w:rsid w:val="004C6247"/>
    <w:rsid w:val="004C71A9"/>
    <w:rsid w:val="004C78C2"/>
    <w:rsid w:val="004D2178"/>
    <w:rsid w:val="004D23A7"/>
    <w:rsid w:val="004D246E"/>
    <w:rsid w:val="004D4A4D"/>
    <w:rsid w:val="004D744E"/>
    <w:rsid w:val="004E25DB"/>
    <w:rsid w:val="004E4DAE"/>
    <w:rsid w:val="004E7937"/>
    <w:rsid w:val="004F0329"/>
    <w:rsid w:val="004F1463"/>
    <w:rsid w:val="00501CB3"/>
    <w:rsid w:val="0050455B"/>
    <w:rsid w:val="0050498B"/>
    <w:rsid w:val="005055BE"/>
    <w:rsid w:val="0050607F"/>
    <w:rsid w:val="00506223"/>
    <w:rsid w:val="00507103"/>
    <w:rsid w:val="00510693"/>
    <w:rsid w:val="00511972"/>
    <w:rsid w:val="0051320B"/>
    <w:rsid w:val="00514FE1"/>
    <w:rsid w:val="00516C83"/>
    <w:rsid w:val="00517BE1"/>
    <w:rsid w:val="0052053F"/>
    <w:rsid w:val="0052055B"/>
    <w:rsid w:val="00520633"/>
    <w:rsid w:val="00523505"/>
    <w:rsid w:val="00524634"/>
    <w:rsid w:val="0052785F"/>
    <w:rsid w:val="00532164"/>
    <w:rsid w:val="005404E4"/>
    <w:rsid w:val="005412CD"/>
    <w:rsid w:val="00543ACB"/>
    <w:rsid w:val="00543F24"/>
    <w:rsid w:val="00552A6D"/>
    <w:rsid w:val="0055331F"/>
    <w:rsid w:val="0055755B"/>
    <w:rsid w:val="00557D14"/>
    <w:rsid w:val="005640E4"/>
    <w:rsid w:val="005643D5"/>
    <w:rsid w:val="00565B98"/>
    <w:rsid w:val="00565BF4"/>
    <w:rsid w:val="005667DC"/>
    <w:rsid w:val="00566C95"/>
    <w:rsid w:val="005703F3"/>
    <w:rsid w:val="00571FF8"/>
    <w:rsid w:val="00572FC1"/>
    <w:rsid w:val="00574E44"/>
    <w:rsid w:val="00576DA4"/>
    <w:rsid w:val="005818B6"/>
    <w:rsid w:val="005826A0"/>
    <w:rsid w:val="00584009"/>
    <w:rsid w:val="00585D92"/>
    <w:rsid w:val="00586CCB"/>
    <w:rsid w:val="00587B70"/>
    <w:rsid w:val="00587C25"/>
    <w:rsid w:val="00590521"/>
    <w:rsid w:val="00591B8D"/>
    <w:rsid w:val="00593747"/>
    <w:rsid w:val="00596FE7"/>
    <w:rsid w:val="0059791D"/>
    <w:rsid w:val="005A021C"/>
    <w:rsid w:val="005A170C"/>
    <w:rsid w:val="005A1A27"/>
    <w:rsid w:val="005A69BE"/>
    <w:rsid w:val="005B1D60"/>
    <w:rsid w:val="005B5C17"/>
    <w:rsid w:val="005B61BD"/>
    <w:rsid w:val="005C1072"/>
    <w:rsid w:val="005C3C19"/>
    <w:rsid w:val="005C62E9"/>
    <w:rsid w:val="005C70FD"/>
    <w:rsid w:val="005C7F7C"/>
    <w:rsid w:val="005D062E"/>
    <w:rsid w:val="005D45B3"/>
    <w:rsid w:val="005D7729"/>
    <w:rsid w:val="005E03B7"/>
    <w:rsid w:val="005E0C8D"/>
    <w:rsid w:val="005E1057"/>
    <w:rsid w:val="005E517C"/>
    <w:rsid w:val="005E5613"/>
    <w:rsid w:val="005E5865"/>
    <w:rsid w:val="005E5E8B"/>
    <w:rsid w:val="005E61BD"/>
    <w:rsid w:val="005E63E1"/>
    <w:rsid w:val="005E7AF4"/>
    <w:rsid w:val="005E7BD4"/>
    <w:rsid w:val="005F6C80"/>
    <w:rsid w:val="005F7143"/>
    <w:rsid w:val="00601228"/>
    <w:rsid w:val="00601D38"/>
    <w:rsid w:val="0060367F"/>
    <w:rsid w:val="006057D9"/>
    <w:rsid w:val="00606A52"/>
    <w:rsid w:val="006107D9"/>
    <w:rsid w:val="00611934"/>
    <w:rsid w:val="00613841"/>
    <w:rsid w:val="006141F4"/>
    <w:rsid w:val="006145E0"/>
    <w:rsid w:val="006149C3"/>
    <w:rsid w:val="00614A24"/>
    <w:rsid w:val="00615D09"/>
    <w:rsid w:val="00617363"/>
    <w:rsid w:val="006226A0"/>
    <w:rsid w:val="00623FE5"/>
    <w:rsid w:val="00630BD2"/>
    <w:rsid w:val="006314CE"/>
    <w:rsid w:val="00631AD4"/>
    <w:rsid w:val="00633677"/>
    <w:rsid w:val="00635BB2"/>
    <w:rsid w:val="00635F6F"/>
    <w:rsid w:val="006372DC"/>
    <w:rsid w:val="0063794F"/>
    <w:rsid w:val="006435A6"/>
    <w:rsid w:val="006443A0"/>
    <w:rsid w:val="00647673"/>
    <w:rsid w:val="00651973"/>
    <w:rsid w:val="00651C68"/>
    <w:rsid w:val="0066287F"/>
    <w:rsid w:val="006638C4"/>
    <w:rsid w:val="00664D70"/>
    <w:rsid w:val="00674727"/>
    <w:rsid w:val="0067917B"/>
    <w:rsid w:val="00683F47"/>
    <w:rsid w:val="00685932"/>
    <w:rsid w:val="006929B3"/>
    <w:rsid w:val="00695275"/>
    <w:rsid w:val="006A0128"/>
    <w:rsid w:val="006A2CC4"/>
    <w:rsid w:val="006A2D84"/>
    <w:rsid w:val="006A340B"/>
    <w:rsid w:val="006A376B"/>
    <w:rsid w:val="006A5F39"/>
    <w:rsid w:val="006A7923"/>
    <w:rsid w:val="006B2305"/>
    <w:rsid w:val="006B3D38"/>
    <w:rsid w:val="006B684D"/>
    <w:rsid w:val="006C452C"/>
    <w:rsid w:val="006D1433"/>
    <w:rsid w:val="006D1B1B"/>
    <w:rsid w:val="006D4CF7"/>
    <w:rsid w:val="006D5D78"/>
    <w:rsid w:val="006D7FAF"/>
    <w:rsid w:val="006D7FD1"/>
    <w:rsid w:val="006E2BEA"/>
    <w:rsid w:val="006E39F4"/>
    <w:rsid w:val="006E5BCD"/>
    <w:rsid w:val="006E7E94"/>
    <w:rsid w:val="0070099C"/>
    <w:rsid w:val="007040AD"/>
    <w:rsid w:val="00704E93"/>
    <w:rsid w:val="00705A71"/>
    <w:rsid w:val="007061BB"/>
    <w:rsid w:val="0070622D"/>
    <w:rsid w:val="00707488"/>
    <w:rsid w:val="00710CCE"/>
    <w:rsid w:val="00712296"/>
    <w:rsid w:val="00713E22"/>
    <w:rsid w:val="007143C9"/>
    <w:rsid w:val="007145C9"/>
    <w:rsid w:val="0071663C"/>
    <w:rsid w:val="0071791B"/>
    <w:rsid w:val="00726B4E"/>
    <w:rsid w:val="00730FBA"/>
    <w:rsid w:val="0073303E"/>
    <w:rsid w:val="00733920"/>
    <w:rsid w:val="00733AF1"/>
    <w:rsid w:val="007341D9"/>
    <w:rsid w:val="00734303"/>
    <w:rsid w:val="0073470F"/>
    <w:rsid w:val="00734D4D"/>
    <w:rsid w:val="00743E65"/>
    <w:rsid w:val="00744EC1"/>
    <w:rsid w:val="0075372B"/>
    <w:rsid w:val="0075537E"/>
    <w:rsid w:val="0076225B"/>
    <w:rsid w:val="00764775"/>
    <w:rsid w:val="0076706D"/>
    <w:rsid w:val="0076799B"/>
    <w:rsid w:val="007820FD"/>
    <w:rsid w:val="00782495"/>
    <w:rsid w:val="00786CD2"/>
    <w:rsid w:val="007875C2"/>
    <w:rsid w:val="00790AC8"/>
    <w:rsid w:val="007925B3"/>
    <w:rsid w:val="00794700"/>
    <w:rsid w:val="007957FF"/>
    <w:rsid w:val="007A1475"/>
    <w:rsid w:val="007A1C85"/>
    <w:rsid w:val="007B03D2"/>
    <w:rsid w:val="007B071F"/>
    <w:rsid w:val="007B095F"/>
    <w:rsid w:val="007B356B"/>
    <w:rsid w:val="007B46EF"/>
    <w:rsid w:val="007B5290"/>
    <w:rsid w:val="007B599D"/>
    <w:rsid w:val="007B6327"/>
    <w:rsid w:val="007B6AAA"/>
    <w:rsid w:val="007B773E"/>
    <w:rsid w:val="007C048B"/>
    <w:rsid w:val="007C44B0"/>
    <w:rsid w:val="007C5477"/>
    <w:rsid w:val="007C77A0"/>
    <w:rsid w:val="007C7991"/>
    <w:rsid w:val="007D029E"/>
    <w:rsid w:val="007D6311"/>
    <w:rsid w:val="007D7B5E"/>
    <w:rsid w:val="007E0117"/>
    <w:rsid w:val="007E1BB9"/>
    <w:rsid w:val="007E1BD2"/>
    <w:rsid w:val="007E3C5B"/>
    <w:rsid w:val="007E3D04"/>
    <w:rsid w:val="007E45AB"/>
    <w:rsid w:val="007E49E0"/>
    <w:rsid w:val="007E66FA"/>
    <w:rsid w:val="007E7B3A"/>
    <w:rsid w:val="007F0725"/>
    <w:rsid w:val="007F139D"/>
    <w:rsid w:val="007F197E"/>
    <w:rsid w:val="007F452F"/>
    <w:rsid w:val="007F6BD1"/>
    <w:rsid w:val="007F77F0"/>
    <w:rsid w:val="00807B08"/>
    <w:rsid w:val="0081251A"/>
    <w:rsid w:val="00812B0B"/>
    <w:rsid w:val="00815703"/>
    <w:rsid w:val="00820D5D"/>
    <w:rsid w:val="00821C05"/>
    <w:rsid w:val="00822FBD"/>
    <w:rsid w:val="00823BAA"/>
    <w:rsid w:val="0082656A"/>
    <w:rsid w:val="00826A80"/>
    <w:rsid w:val="00832B84"/>
    <w:rsid w:val="0084085F"/>
    <w:rsid w:val="00846DC5"/>
    <w:rsid w:val="00852F30"/>
    <w:rsid w:val="00861D8D"/>
    <w:rsid w:val="008621EB"/>
    <w:rsid w:val="00863EB7"/>
    <w:rsid w:val="00864DE8"/>
    <w:rsid w:val="008710DD"/>
    <w:rsid w:val="00871C8B"/>
    <w:rsid w:val="0087742C"/>
    <w:rsid w:val="00881F8A"/>
    <w:rsid w:val="00887ADD"/>
    <w:rsid w:val="00890BD8"/>
    <w:rsid w:val="00893D80"/>
    <w:rsid w:val="00894232"/>
    <w:rsid w:val="0089587E"/>
    <w:rsid w:val="00896EC1"/>
    <w:rsid w:val="008A45D1"/>
    <w:rsid w:val="008C073F"/>
    <w:rsid w:val="008D0A10"/>
    <w:rsid w:val="008D2007"/>
    <w:rsid w:val="008D2469"/>
    <w:rsid w:val="008D3C69"/>
    <w:rsid w:val="008D5C44"/>
    <w:rsid w:val="008D77DA"/>
    <w:rsid w:val="008E002B"/>
    <w:rsid w:val="008E0592"/>
    <w:rsid w:val="008E0E5D"/>
    <w:rsid w:val="008E7C3A"/>
    <w:rsid w:val="008F142D"/>
    <w:rsid w:val="008F5B9C"/>
    <w:rsid w:val="008F60BA"/>
    <w:rsid w:val="008F62AC"/>
    <w:rsid w:val="008F664C"/>
    <w:rsid w:val="00903E7D"/>
    <w:rsid w:val="009059ED"/>
    <w:rsid w:val="00913C08"/>
    <w:rsid w:val="00914363"/>
    <w:rsid w:val="0091587A"/>
    <w:rsid w:val="009168A4"/>
    <w:rsid w:val="00931913"/>
    <w:rsid w:val="00932FF3"/>
    <w:rsid w:val="0093743B"/>
    <w:rsid w:val="00937C03"/>
    <w:rsid w:val="00945F51"/>
    <w:rsid w:val="00950DA0"/>
    <w:rsid w:val="00953366"/>
    <w:rsid w:val="00954F65"/>
    <w:rsid w:val="0095637B"/>
    <w:rsid w:val="00957E93"/>
    <w:rsid w:val="00962021"/>
    <w:rsid w:val="00967920"/>
    <w:rsid w:val="0097691A"/>
    <w:rsid w:val="00981A41"/>
    <w:rsid w:val="00981C3D"/>
    <w:rsid w:val="00984093"/>
    <w:rsid w:val="00984890"/>
    <w:rsid w:val="009859CA"/>
    <w:rsid w:val="00986599"/>
    <w:rsid w:val="009919EC"/>
    <w:rsid w:val="0099255F"/>
    <w:rsid w:val="00995345"/>
    <w:rsid w:val="009A3DC2"/>
    <w:rsid w:val="009A5C7C"/>
    <w:rsid w:val="009B1D3A"/>
    <w:rsid w:val="009B2262"/>
    <w:rsid w:val="009B668C"/>
    <w:rsid w:val="009C1CC3"/>
    <w:rsid w:val="009C1F13"/>
    <w:rsid w:val="009C3AC2"/>
    <w:rsid w:val="009C547A"/>
    <w:rsid w:val="009C5DA4"/>
    <w:rsid w:val="009D4CF0"/>
    <w:rsid w:val="009D7538"/>
    <w:rsid w:val="009E18FB"/>
    <w:rsid w:val="009E2642"/>
    <w:rsid w:val="009E3279"/>
    <w:rsid w:val="009E36D1"/>
    <w:rsid w:val="009E4293"/>
    <w:rsid w:val="009E5712"/>
    <w:rsid w:val="009E66C2"/>
    <w:rsid w:val="009E678B"/>
    <w:rsid w:val="009F12A8"/>
    <w:rsid w:val="009F26D1"/>
    <w:rsid w:val="009F3C8D"/>
    <w:rsid w:val="00A03408"/>
    <w:rsid w:val="00A14D05"/>
    <w:rsid w:val="00A21EF8"/>
    <w:rsid w:val="00A220F7"/>
    <w:rsid w:val="00A25319"/>
    <w:rsid w:val="00A25721"/>
    <w:rsid w:val="00A27DA8"/>
    <w:rsid w:val="00A3010A"/>
    <w:rsid w:val="00A356F8"/>
    <w:rsid w:val="00A421D5"/>
    <w:rsid w:val="00A44AD7"/>
    <w:rsid w:val="00A44E99"/>
    <w:rsid w:val="00A51BCC"/>
    <w:rsid w:val="00A55F38"/>
    <w:rsid w:val="00A577B5"/>
    <w:rsid w:val="00A60D8D"/>
    <w:rsid w:val="00A6405F"/>
    <w:rsid w:val="00A6644E"/>
    <w:rsid w:val="00A721CB"/>
    <w:rsid w:val="00A816A8"/>
    <w:rsid w:val="00A8350A"/>
    <w:rsid w:val="00A838B5"/>
    <w:rsid w:val="00A86AB3"/>
    <w:rsid w:val="00A947BB"/>
    <w:rsid w:val="00A95E71"/>
    <w:rsid w:val="00AA09FC"/>
    <w:rsid w:val="00AA4079"/>
    <w:rsid w:val="00AA7070"/>
    <w:rsid w:val="00AA733C"/>
    <w:rsid w:val="00AB33DA"/>
    <w:rsid w:val="00AB4B0D"/>
    <w:rsid w:val="00AB4B9A"/>
    <w:rsid w:val="00AB724D"/>
    <w:rsid w:val="00AC060E"/>
    <w:rsid w:val="00AC259B"/>
    <w:rsid w:val="00AC5E89"/>
    <w:rsid w:val="00AC7120"/>
    <w:rsid w:val="00AD2759"/>
    <w:rsid w:val="00AD3760"/>
    <w:rsid w:val="00AD3D2A"/>
    <w:rsid w:val="00AD5C0B"/>
    <w:rsid w:val="00AD729B"/>
    <w:rsid w:val="00AE1283"/>
    <w:rsid w:val="00AE3207"/>
    <w:rsid w:val="00AE5AAC"/>
    <w:rsid w:val="00AE6086"/>
    <w:rsid w:val="00AE7164"/>
    <w:rsid w:val="00AF01D7"/>
    <w:rsid w:val="00AF0BFE"/>
    <w:rsid w:val="00AF1559"/>
    <w:rsid w:val="00AF4478"/>
    <w:rsid w:val="00B01F5B"/>
    <w:rsid w:val="00B13D0A"/>
    <w:rsid w:val="00B1539E"/>
    <w:rsid w:val="00B22158"/>
    <w:rsid w:val="00B221FD"/>
    <w:rsid w:val="00B22E07"/>
    <w:rsid w:val="00B2584D"/>
    <w:rsid w:val="00B25CBD"/>
    <w:rsid w:val="00B30796"/>
    <w:rsid w:val="00B30B12"/>
    <w:rsid w:val="00B30EDE"/>
    <w:rsid w:val="00B33E6B"/>
    <w:rsid w:val="00B40765"/>
    <w:rsid w:val="00B42031"/>
    <w:rsid w:val="00B4225A"/>
    <w:rsid w:val="00B44DB6"/>
    <w:rsid w:val="00B45472"/>
    <w:rsid w:val="00B45625"/>
    <w:rsid w:val="00B46B0F"/>
    <w:rsid w:val="00B5667B"/>
    <w:rsid w:val="00B568B9"/>
    <w:rsid w:val="00B57AFD"/>
    <w:rsid w:val="00B6044C"/>
    <w:rsid w:val="00B62170"/>
    <w:rsid w:val="00B64585"/>
    <w:rsid w:val="00B64998"/>
    <w:rsid w:val="00B6617D"/>
    <w:rsid w:val="00B71E7D"/>
    <w:rsid w:val="00B7399C"/>
    <w:rsid w:val="00B749DA"/>
    <w:rsid w:val="00B75623"/>
    <w:rsid w:val="00B758D4"/>
    <w:rsid w:val="00B804D9"/>
    <w:rsid w:val="00B81319"/>
    <w:rsid w:val="00B82EB1"/>
    <w:rsid w:val="00B8483B"/>
    <w:rsid w:val="00B84C41"/>
    <w:rsid w:val="00B85915"/>
    <w:rsid w:val="00B865EC"/>
    <w:rsid w:val="00B93C42"/>
    <w:rsid w:val="00B96A06"/>
    <w:rsid w:val="00BA02C7"/>
    <w:rsid w:val="00BA2AB5"/>
    <w:rsid w:val="00BA3B94"/>
    <w:rsid w:val="00BA6FC5"/>
    <w:rsid w:val="00BA7875"/>
    <w:rsid w:val="00BB2176"/>
    <w:rsid w:val="00BB4849"/>
    <w:rsid w:val="00BB4FF5"/>
    <w:rsid w:val="00BB59CA"/>
    <w:rsid w:val="00BB61AF"/>
    <w:rsid w:val="00BC2869"/>
    <w:rsid w:val="00BC5AB5"/>
    <w:rsid w:val="00BD13BE"/>
    <w:rsid w:val="00BD1D8E"/>
    <w:rsid w:val="00BD1E39"/>
    <w:rsid w:val="00BD4EDE"/>
    <w:rsid w:val="00BD7DB9"/>
    <w:rsid w:val="00BE04F4"/>
    <w:rsid w:val="00BE49E6"/>
    <w:rsid w:val="00BE5D7A"/>
    <w:rsid w:val="00BE5EEF"/>
    <w:rsid w:val="00BE5FFE"/>
    <w:rsid w:val="00BF0D1D"/>
    <w:rsid w:val="00BF1FD1"/>
    <w:rsid w:val="00C00DC6"/>
    <w:rsid w:val="00C010FC"/>
    <w:rsid w:val="00C022A9"/>
    <w:rsid w:val="00C0312A"/>
    <w:rsid w:val="00C03AF6"/>
    <w:rsid w:val="00C03F7F"/>
    <w:rsid w:val="00C04128"/>
    <w:rsid w:val="00C047BD"/>
    <w:rsid w:val="00C10365"/>
    <w:rsid w:val="00C17742"/>
    <w:rsid w:val="00C228C1"/>
    <w:rsid w:val="00C236E7"/>
    <w:rsid w:val="00C23746"/>
    <w:rsid w:val="00C27658"/>
    <w:rsid w:val="00C27FAD"/>
    <w:rsid w:val="00C305F9"/>
    <w:rsid w:val="00C31546"/>
    <w:rsid w:val="00C33ECB"/>
    <w:rsid w:val="00C42E94"/>
    <w:rsid w:val="00C4566C"/>
    <w:rsid w:val="00C4633A"/>
    <w:rsid w:val="00C50253"/>
    <w:rsid w:val="00C521AE"/>
    <w:rsid w:val="00C57F8C"/>
    <w:rsid w:val="00C61FDF"/>
    <w:rsid w:val="00C64790"/>
    <w:rsid w:val="00C65102"/>
    <w:rsid w:val="00C71014"/>
    <w:rsid w:val="00C723AD"/>
    <w:rsid w:val="00C73378"/>
    <w:rsid w:val="00C74566"/>
    <w:rsid w:val="00C74CDE"/>
    <w:rsid w:val="00C7723B"/>
    <w:rsid w:val="00C8020C"/>
    <w:rsid w:val="00C8093E"/>
    <w:rsid w:val="00C81384"/>
    <w:rsid w:val="00C82970"/>
    <w:rsid w:val="00C8693B"/>
    <w:rsid w:val="00C86AFC"/>
    <w:rsid w:val="00C875BD"/>
    <w:rsid w:val="00C87857"/>
    <w:rsid w:val="00C95D62"/>
    <w:rsid w:val="00CA39E1"/>
    <w:rsid w:val="00CA577E"/>
    <w:rsid w:val="00CA783E"/>
    <w:rsid w:val="00CB0BA7"/>
    <w:rsid w:val="00CB229F"/>
    <w:rsid w:val="00CB68EE"/>
    <w:rsid w:val="00CC02F8"/>
    <w:rsid w:val="00CC0DF9"/>
    <w:rsid w:val="00CC1D4E"/>
    <w:rsid w:val="00CD35C4"/>
    <w:rsid w:val="00CD39B4"/>
    <w:rsid w:val="00CD3A3B"/>
    <w:rsid w:val="00CD7FE1"/>
    <w:rsid w:val="00CE12D3"/>
    <w:rsid w:val="00CE5DB7"/>
    <w:rsid w:val="00CE5DDD"/>
    <w:rsid w:val="00CF0FDF"/>
    <w:rsid w:val="00CF1F24"/>
    <w:rsid w:val="00CF2184"/>
    <w:rsid w:val="00CF2280"/>
    <w:rsid w:val="00CF4946"/>
    <w:rsid w:val="00CF5A5B"/>
    <w:rsid w:val="00CF6CEA"/>
    <w:rsid w:val="00D00FE0"/>
    <w:rsid w:val="00D0125E"/>
    <w:rsid w:val="00D06D5F"/>
    <w:rsid w:val="00D07A15"/>
    <w:rsid w:val="00D12EC5"/>
    <w:rsid w:val="00D12FFF"/>
    <w:rsid w:val="00D13B4D"/>
    <w:rsid w:val="00D13E86"/>
    <w:rsid w:val="00D17046"/>
    <w:rsid w:val="00D232C8"/>
    <w:rsid w:val="00D30ABF"/>
    <w:rsid w:val="00D32B9A"/>
    <w:rsid w:val="00D3330C"/>
    <w:rsid w:val="00D340BA"/>
    <w:rsid w:val="00D35B62"/>
    <w:rsid w:val="00D439E6"/>
    <w:rsid w:val="00D45F73"/>
    <w:rsid w:val="00D50DCB"/>
    <w:rsid w:val="00D5581B"/>
    <w:rsid w:val="00D639CD"/>
    <w:rsid w:val="00D66DB2"/>
    <w:rsid w:val="00D67468"/>
    <w:rsid w:val="00D731B1"/>
    <w:rsid w:val="00D736B6"/>
    <w:rsid w:val="00D746AA"/>
    <w:rsid w:val="00D85B2B"/>
    <w:rsid w:val="00D85F58"/>
    <w:rsid w:val="00D905C6"/>
    <w:rsid w:val="00D908B0"/>
    <w:rsid w:val="00D92C83"/>
    <w:rsid w:val="00D94970"/>
    <w:rsid w:val="00D961FB"/>
    <w:rsid w:val="00DA4AB9"/>
    <w:rsid w:val="00DA795A"/>
    <w:rsid w:val="00DA7F24"/>
    <w:rsid w:val="00DB01D4"/>
    <w:rsid w:val="00DB1076"/>
    <w:rsid w:val="00DB1EFF"/>
    <w:rsid w:val="00DB44CA"/>
    <w:rsid w:val="00DB4FE8"/>
    <w:rsid w:val="00DB688E"/>
    <w:rsid w:val="00DC0D74"/>
    <w:rsid w:val="00DC3329"/>
    <w:rsid w:val="00DC3CC9"/>
    <w:rsid w:val="00DC57B3"/>
    <w:rsid w:val="00DD12AD"/>
    <w:rsid w:val="00DD2025"/>
    <w:rsid w:val="00DD3819"/>
    <w:rsid w:val="00DD7F81"/>
    <w:rsid w:val="00DE0C70"/>
    <w:rsid w:val="00DE1052"/>
    <w:rsid w:val="00DE2604"/>
    <w:rsid w:val="00DE53DC"/>
    <w:rsid w:val="00DF0691"/>
    <w:rsid w:val="00DF3928"/>
    <w:rsid w:val="00DF5825"/>
    <w:rsid w:val="00DF7699"/>
    <w:rsid w:val="00E04D1A"/>
    <w:rsid w:val="00E06984"/>
    <w:rsid w:val="00E137FB"/>
    <w:rsid w:val="00E20DFD"/>
    <w:rsid w:val="00E235EE"/>
    <w:rsid w:val="00E24300"/>
    <w:rsid w:val="00E258E6"/>
    <w:rsid w:val="00E277A0"/>
    <w:rsid w:val="00E27CAC"/>
    <w:rsid w:val="00E3127F"/>
    <w:rsid w:val="00E3293B"/>
    <w:rsid w:val="00E32A3C"/>
    <w:rsid w:val="00E3353D"/>
    <w:rsid w:val="00E3414A"/>
    <w:rsid w:val="00E444C4"/>
    <w:rsid w:val="00E44D48"/>
    <w:rsid w:val="00E54646"/>
    <w:rsid w:val="00E569B2"/>
    <w:rsid w:val="00E570ED"/>
    <w:rsid w:val="00E579F9"/>
    <w:rsid w:val="00E57A1A"/>
    <w:rsid w:val="00E6052D"/>
    <w:rsid w:val="00E61533"/>
    <w:rsid w:val="00E62D7C"/>
    <w:rsid w:val="00E64212"/>
    <w:rsid w:val="00E65788"/>
    <w:rsid w:val="00E664C9"/>
    <w:rsid w:val="00E66585"/>
    <w:rsid w:val="00E66C2D"/>
    <w:rsid w:val="00E677A1"/>
    <w:rsid w:val="00E67E6C"/>
    <w:rsid w:val="00E71F08"/>
    <w:rsid w:val="00E764BB"/>
    <w:rsid w:val="00E81786"/>
    <w:rsid w:val="00E840F8"/>
    <w:rsid w:val="00E86E24"/>
    <w:rsid w:val="00E87C0E"/>
    <w:rsid w:val="00E92117"/>
    <w:rsid w:val="00E93631"/>
    <w:rsid w:val="00E94171"/>
    <w:rsid w:val="00E9711B"/>
    <w:rsid w:val="00E97D7C"/>
    <w:rsid w:val="00EA0A2F"/>
    <w:rsid w:val="00EA1D2E"/>
    <w:rsid w:val="00EA24A0"/>
    <w:rsid w:val="00EA72A6"/>
    <w:rsid w:val="00EB2FEA"/>
    <w:rsid w:val="00EB729A"/>
    <w:rsid w:val="00EC0D3E"/>
    <w:rsid w:val="00EC1763"/>
    <w:rsid w:val="00EC77BF"/>
    <w:rsid w:val="00ED2733"/>
    <w:rsid w:val="00EE03DC"/>
    <w:rsid w:val="00EE1DDD"/>
    <w:rsid w:val="00EF1C95"/>
    <w:rsid w:val="00F012E9"/>
    <w:rsid w:val="00F01E4D"/>
    <w:rsid w:val="00F049A7"/>
    <w:rsid w:val="00F05C6A"/>
    <w:rsid w:val="00F106A6"/>
    <w:rsid w:val="00F13CA4"/>
    <w:rsid w:val="00F15198"/>
    <w:rsid w:val="00F171D3"/>
    <w:rsid w:val="00F200EB"/>
    <w:rsid w:val="00F246FF"/>
    <w:rsid w:val="00F26800"/>
    <w:rsid w:val="00F270ED"/>
    <w:rsid w:val="00F27366"/>
    <w:rsid w:val="00F30A43"/>
    <w:rsid w:val="00F35EAC"/>
    <w:rsid w:val="00F37C38"/>
    <w:rsid w:val="00F40CE7"/>
    <w:rsid w:val="00F42E06"/>
    <w:rsid w:val="00F42EE5"/>
    <w:rsid w:val="00F43873"/>
    <w:rsid w:val="00F43B54"/>
    <w:rsid w:val="00F5033E"/>
    <w:rsid w:val="00F54DD7"/>
    <w:rsid w:val="00F55424"/>
    <w:rsid w:val="00F5723A"/>
    <w:rsid w:val="00F61E5D"/>
    <w:rsid w:val="00F62F81"/>
    <w:rsid w:val="00F630A9"/>
    <w:rsid w:val="00F6476D"/>
    <w:rsid w:val="00F65AFB"/>
    <w:rsid w:val="00F663DD"/>
    <w:rsid w:val="00F67BCF"/>
    <w:rsid w:val="00F67DF9"/>
    <w:rsid w:val="00F71C51"/>
    <w:rsid w:val="00F737E2"/>
    <w:rsid w:val="00F74398"/>
    <w:rsid w:val="00F74E3E"/>
    <w:rsid w:val="00F80BB9"/>
    <w:rsid w:val="00F81D8C"/>
    <w:rsid w:val="00F82B69"/>
    <w:rsid w:val="00F86C6A"/>
    <w:rsid w:val="00F900A4"/>
    <w:rsid w:val="00F92237"/>
    <w:rsid w:val="00F92F94"/>
    <w:rsid w:val="00F94720"/>
    <w:rsid w:val="00F9576C"/>
    <w:rsid w:val="00F96C95"/>
    <w:rsid w:val="00FA275B"/>
    <w:rsid w:val="00FA423A"/>
    <w:rsid w:val="00FB0A08"/>
    <w:rsid w:val="00FB358D"/>
    <w:rsid w:val="00FB67CF"/>
    <w:rsid w:val="00FB67E9"/>
    <w:rsid w:val="00FB6DBF"/>
    <w:rsid w:val="00FB7213"/>
    <w:rsid w:val="00FC0A5C"/>
    <w:rsid w:val="00FC2DA4"/>
    <w:rsid w:val="00FC3215"/>
    <w:rsid w:val="00FC358B"/>
    <w:rsid w:val="00FC39AB"/>
    <w:rsid w:val="00FD2150"/>
    <w:rsid w:val="00FD3E63"/>
    <w:rsid w:val="00FD79EF"/>
    <w:rsid w:val="00FE17DB"/>
    <w:rsid w:val="00FE6DDC"/>
    <w:rsid w:val="00FF262D"/>
    <w:rsid w:val="00FF3AB7"/>
    <w:rsid w:val="00FF49BA"/>
    <w:rsid w:val="00FF583A"/>
    <w:rsid w:val="00FF72CB"/>
    <w:rsid w:val="01713F99"/>
    <w:rsid w:val="017AFCFD"/>
    <w:rsid w:val="01E75D4F"/>
    <w:rsid w:val="029F673C"/>
    <w:rsid w:val="038F5E7A"/>
    <w:rsid w:val="03B6ACE5"/>
    <w:rsid w:val="03F19AC5"/>
    <w:rsid w:val="042EE2B9"/>
    <w:rsid w:val="0489F0FD"/>
    <w:rsid w:val="04A92EB0"/>
    <w:rsid w:val="05198519"/>
    <w:rsid w:val="0592F05B"/>
    <w:rsid w:val="06171008"/>
    <w:rsid w:val="065AE39A"/>
    <w:rsid w:val="06999DDF"/>
    <w:rsid w:val="06A3B579"/>
    <w:rsid w:val="06B87606"/>
    <w:rsid w:val="073A26E7"/>
    <w:rsid w:val="074B9016"/>
    <w:rsid w:val="07512151"/>
    <w:rsid w:val="07E719DB"/>
    <w:rsid w:val="086F7C32"/>
    <w:rsid w:val="0A145F78"/>
    <w:rsid w:val="0A1AE962"/>
    <w:rsid w:val="0AA40238"/>
    <w:rsid w:val="0BBF2896"/>
    <w:rsid w:val="0CD752FA"/>
    <w:rsid w:val="0D0C9E8C"/>
    <w:rsid w:val="0D15610A"/>
    <w:rsid w:val="0D73F396"/>
    <w:rsid w:val="0D91D728"/>
    <w:rsid w:val="0DF761AF"/>
    <w:rsid w:val="0E7C29D3"/>
    <w:rsid w:val="0FB37634"/>
    <w:rsid w:val="105F9DC5"/>
    <w:rsid w:val="123CDBC8"/>
    <w:rsid w:val="126814FA"/>
    <w:rsid w:val="12EC3E49"/>
    <w:rsid w:val="132953E4"/>
    <w:rsid w:val="132B6FC6"/>
    <w:rsid w:val="14200D92"/>
    <w:rsid w:val="142478E0"/>
    <w:rsid w:val="15B98C29"/>
    <w:rsid w:val="170D20A5"/>
    <w:rsid w:val="170D32DA"/>
    <w:rsid w:val="1723BF81"/>
    <w:rsid w:val="18C3B792"/>
    <w:rsid w:val="198BD4F0"/>
    <w:rsid w:val="19CE4502"/>
    <w:rsid w:val="1A7A4FA1"/>
    <w:rsid w:val="1A846B31"/>
    <w:rsid w:val="1AA2F5E3"/>
    <w:rsid w:val="1AB721AF"/>
    <w:rsid w:val="1B0C1E50"/>
    <w:rsid w:val="1B0F4C23"/>
    <w:rsid w:val="1C1A1C11"/>
    <w:rsid w:val="1CBFA98D"/>
    <w:rsid w:val="1D1AB188"/>
    <w:rsid w:val="1EB0CC22"/>
    <w:rsid w:val="1F664176"/>
    <w:rsid w:val="200C0015"/>
    <w:rsid w:val="206A02BB"/>
    <w:rsid w:val="20989B71"/>
    <w:rsid w:val="20F6224A"/>
    <w:rsid w:val="21062114"/>
    <w:rsid w:val="2158BE6F"/>
    <w:rsid w:val="2177471F"/>
    <w:rsid w:val="224691B5"/>
    <w:rsid w:val="22CCD904"/>
    <w:rsid w:val="2346A26F"/>
    <w:rsid w:val="23C6443A"/>
    <w:rsid w:val="24BC4F09"/>
    <w:rsid w:val="24E0B78C"/>
    <w:rsid w:val="2529F7CD"/>
    <w:rsid w:val="25306A6F"/>
    <w:rsid w:val="25507FB5"/>
    <w:rsid w:val="25743539"/>
    <w:rsid w:val="2671A4D1"/>
    <w:rsid w:val="272D0179"/>
    <w:rsid w:val="2766D444"/>
    <w:rsid w:val="28D8FBB6"/>
    <w:rsid w:val="291F3671"/>
    <w:rsid w:val="29362354"/>
    <w:rsid w:val="2A5574D2"/>
    <w:rsid w:val="2AB63702"/>
    <w:rsid w:val="2BBDBD68"/>
    <w:rsid w:val="2BEC1CAB"/>
    <w:rsid w:val="2C3AEF04"/>
    <w:rsid w:val="2C3BC9C6"/>
    <w:rsid w:val="2C9D7581"/>
    <w:rsid w:val="2CEAECDC"/>
    <w:rsid w:val="2D2A3362"/>
    <w:rsid w:val="2D2B2510"/>
    <w:rsid w:val="2D5CAA5F"/>
    <w:rsid w:val="2D836518"/>
    <w:rsid w:val="2D9B743B"/>
    <w:rsid w:val="2E1B9F8F"/>
    <w:rsid w:val="2E4A7905"/>
    <w:rsid w:val="2E4D12D2"/>
    <w:rsid w:val="2EB410D8"/>
    <w:rsid w:val="2F13FC0F"/>
    <w:rsid w:val="2F685657"/>
    <w:rsid w:val="2F8AA8BD"/>
    <w:rsid w:val="2FB39087"/>
    <w:rsid w:val="30E463E4"/>
    <w:rsid w:val="329E5CE0"/>
    <w:rsid w:val="33011CA1"/>
    <w:rsid w:val="33182F4E"/>
    <w:rsid w:val="341640C9"/>
    <w:rsid w:val="35406B35"/>
    <w:rsid w:val="355194F9"/>
    <w:rsid w:val="35820BD8"/>
    <w:rsid w:val="38072CB4"/>
    <w:rsid w:val="39EB0619"/>
    <w:rsid w:val="3C5B4093"/>
    <w:rsid w:val="3D699608"/>
    <w:rsid w:val="3E94A69A"/>
    <w:rsid w:val="3EE04ADA"/>
    <w:rsid w:val="3EF90B0A"/>
    <w:rsid w:val="3F08CB00"/>
    <w:rsid w:val="3F46B6F5"/>
    <w:rsid w:val="40117267"/>
    <w:rsid w:val="401C4CAD"/>
    <w:rsid w:val="40B72C66"/>
    <w:rsid w:val="4108D638"/>
    <w:rsid w:val="4160B83B"/>
    <w:rsid w:val="420F467A"/>
    <w:rsid w:val="421EF233"/>
    <w:rsid w:val="422ABA0A"/>
    <w:rsid w:val="4344C77C"/>
    <w:rsid w:val="43DB1E19"/>
    <w:rsid w:val="446731DA"/>
    <w:rsid w:val="455B4349"/>
    <w:rsid w:val="45DDC0D4"/>
    <w:rsid w:val="464D4B67"/>
    <w:rsid w:val="4692AD78"/>
    <w:rsid w:val="4776C809"/>
    <w:rsid w:val="482CD1B9"/>
    <w:rsid w:val="483705D2"/>
    <w:rsid w:val="4850FF1A"/>
    <w:rsid w:val="487AB9DA"/>
    <w:rsid w:val="4A1B75C4"/>
    <w:rsid w:val="4A275E37"/>
    <w:rsid w:val="4B4317F3"/>
    <w:rsid w:val="4BCCA544"/>
    <w:rsid w:val="4CA8B3C0"/>
    <w:rsid w:val="4D1D7D87"/>
    <w:rsid w:val="4E20FB17"/>
    <w:rsid w:val="4E39E513"/>
    <w:rsid w:val="4EFA8B76"/>
    <w:rsid w:val="4F3DB7B3"/>
    <w:rsid w:val="4F6C72F1"/>
    <w:rsid w:val="4FA98655"/>
    <w:rsid w:val="50AFF08F"/>
    <w:rsid w:val="53482634"/>
    <w:rsid w:val="537118B2"/>
    <w:rsid w:val="538F058A"/>
    <w:rsid w:val="546C9182"/>
    <w:rsid w:val="5856D21E"/>
    <w:rsid w:val="59A229FE"/>
    <w:rsid w:val="59B9942A"/>
    <w:rsid w:val="59C9F715"/>
    <w:rsid w:val="59E1DE74"/>
    <w:rsid w:val="5A69EFA8"/>
    <w:rsid w:val="5ABEE3CC"/>
    <w:rsid w:val="5AE91C3F"/>
    <w:rsid w:val="5B87F929"/>
    <w:rsid w:val="5B8DBBB7"/>
    <w:rsid w:val="5BFB3C2B"/>
    <w:rsid w:val="5C5CEDEE"/>
    <w:rsid w:val="5DE883B4"/>
    <w:rsid w:val="5E411DCB"/>
    <w:rsid w:val="5F3840DC"/>
    <w:rsid w:val="5F9D285B"/>
    <w:rsid w:val="5FFB2B84"/>
    <w:rsid w:val="60BFF619"/>
    <w:rsid w:val="615B03CB"/>
    <w:rsid w:val="61FA80FB"/>
    <w:rsid w:val="63A7CA1D"/>
    <w:rsid w:val="63AD26F2"/>
    <w:rsid w:val="64D0562D"/>
    <w:rsid w:val="64D66981"/>
    <w:rsid w:val="64EB2103"/>
    <w:rsid w:val="65494803"/>
    <w:rsid w:val="65AC8582"/>
    <w:rsid w:val="66A588A4"/>
    <w:rsid w:val="66E1B3B6"/>
    <w:rsid w:val="674D6341"/>
    <w:rsid w:val="68027EC3"/>
    <w:rsid w:val="68CEF9F6"/>
    <w:rsid w:val="68DEFF62"/>
    <w:rsid w:val="691B8EF4"/>
    <w:rsid w:val="696A5103"/>
    <w:rsid w:val="6A071C01"/>
    <w:rsid w:val="6A3D682E"/>
    <w:rsid w:val="6A807177"/>
    <w:rsid w:val="6C314875"/>
    <w:rsid w:val="6C5EFDAC"/>
    <w:rsid w:val="6C79A910"/>
    <w:rsid w:val="6C7EA155"/>
    <w:rsid w:val="6E33F706"/>
    <w:rsid w:val="6F15943D"/>
    <w:rsid w:val="6F6F2002"/>
    <w:rsid w:val="6F7749F6"/>
    <w:rsid w:val="6FD99D35"/>
    <w:rsid w:val="70D733C8"/>
    <w:rsid w:val="70DCA629"/>
    <w:rsid w:val="70EC7FB9"/>
    <w:rsid w:val="711E6B52"/>
    <w:rsid w:val="7136DE15"/>
    <w:rsid w:val="719FC03B"/>
    <w:rsid w:val="72B1C248"/>
    <w:rsid w:val="72D77751"/>
    <w:rsid w:val="72FEE925"/>
    <w:rsid w:val="7320877B"/>
    <w:rsid w:val="7354EDCC"/>
    <w:rsid w:val="73C95659"/>
    <w:rsid w:val="7488FDE3"/>
    <w:rsid w:val="74EC0DE7"/>
    <w:rsid w:val="760408FA"/>
    <w:rsid w:val="760D08E1"/>
    <w:rsid w:val="764B09B2"/>
    <w:rsid w:val="77C3883D"/>
    <w:rsid w:val="796A4761"/>
    <w:rsid w:val="797D4BC4"/>
    <w:rsid w:val="7B6ED1E0"/>
    <w:rsid w:val="7BC20AE7"/>
    <w:rsid w:val="7BF15B3C"/>
    <w:rsid w:val="7BF1EAE7"/>
    <w:rsid w:val="7CC4E21B"/>
    <w:rsid w:val="7D49B28F"/>
    <w:rsid w:val="7D7BC30A"/>
    <w:rsid w:val="7E7842C9"/>
    <w:rsid w:val="7F1632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B56A1E1"/>
  <w15:docId w15:val="{36376BAE-8FDA-463A-B82B-3E96E7B31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heme="minorBidi"/>
        <w:sz w:val="22"/>
        <w:szCs w:val="24"/>
        <w:lang w:val="en-GB" w:eastAsia="en-US" w:bidi="ar-SA"/>
      </w:rPr>
    </w:rPrDefault>
    <w:pPrDefault>
      <w:pPr>
        <w:spacing w:before="12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2FF3"/>
    <w:pPr>
      <w:spacing w:before="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40B05"/>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712B4"/>
    <w:pPr>
      <w:ind w:left="720"/>
      <w:contextualSpacing/>
    </w:pPr>
  </w:style>
  <w:style w:type="paragraph" w:styleId="BalloonText">
    <w:name w:val="Balloon Text"/>
    <w:basedOn w:val="Normal"/>
    <w:link w:val="BalloonTextChar"/>
    <w:uiPriority w:val="99"/>
    <w:semiHidden/>
    <w:unhideWhenUsed/>
    <w:rsid w:val="003F78C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78C8"/>
    <w:rPr>
      <w:rFonts w:ascii="Tahoma" w:hAnsi="Tahoma" w:cs="Tahoma"/>
      <w:sz w:val="16"/>
      <w:szCs w:val="16"/>
    </w:rPr>
  </w:style>
  <w:style w:type="character" w:styleId="Hyperlink">
    <w:name w:val="Hyperlink"/>
    <w:basedOn w:val="DefaultParagraphFont"/>
    <w:uiPriority w:val="99"/>
    <w:unhideWhenUsed/>
    <w:rsid w:val="007040AD"/>
    <w:rPr>
      <w:color w:val="0000FF" w:themeColor="hyperlink"/>
      <w:u w:val="single"/>
    </w:rPr>
  </w:style>
  <w:style w:type="paragraph" w:styleId="Header">
    <w:name w:val="header"/>
    <w:basedOn w:val="Normal"/>
    <w:link w:val="HeaderChar"/>
    <w:uiPriority w:val="99"/>
    <w:unhideWhenUsed/>
    <w:rsid w:val="007040AD"/>
    <w:pPr>
      <w:tabs>
        <w:tab w:val="center" w:pos="4513"/>
        <w:tab w:val="right" w:pos="9026"/>
      </w:tabs>
      <w:spacing w:line="240" w:lineRule="auto"/>
    </w:pPr>
  </w:style>
  <w:style w:type="character" w:customStyle="1" w:styleId="HeaderChar">
    <w:name w:val="Header Char"/>
    <w:basedOn w:val="DefaultParagraphFont"/>
    <w:link w:val="Header"/>
    <w:uiPriority w:val="99"/>
    <w:rsid w:val="007040AD"/>
  </w:style>
  <w:style w:type="paragraph" w:styleId="Footer">
    <w:name w:val="footer"/>
    <w:basedOn w:val="Normal"/>
    <w:link w:val="FooterChar"/>
    <w:uiPriority w:val="99"/>
    <w:unhideWhenUsed/>
    <w:rsid w:val="007040AD"/>
    <w:pPr>
      <w:tabs>
        <w:tab w:val="center" w:pos="4513"/>
        <w:tab w:val="right" w:pos="9026"/>
      </w:tabs>
      <w:spacing w:line="240" w:lineRule="auto"/>
    </w:pPr>
  </w:style>
  <w:style w:type="character" w:customStyle="1" w:styleId="FooterChar">
    <w:name w:val="Footer Char"/>
    <w:basedOn w:val="DefaultParagraphFont"/>
    <w:link w:val="Footer"/>
    <w:uiPriority w:val="99"/>
    <w:rsid w:val="007040AD"/>
  </w:style>
  <w:style w:type="paragraph" w:styleId="FootnoteText">
    <w:name w:val="footnote text"/>
    <w:basedOn w:val="Normal"/>
    <w:link w:val="FootnoteTextChar"/>
    <w:uiPriority w:val="99"/>
    <w:unhideWhenUsed/>
    <w:rsid w:val="0047631F"/>
    <w:pPr>
      <w:spacing w:line="240" w:lineRule="auto"/>
    </w:pPr>
    <w:rPr>
      <w:sz w:val="20"/>
      <w:szCs w:val="20"/>
    </w:rPr>
  </w:style>
  <w:style w:type="character" w:customStyle="1" w:styleId="FootnoteTextChar">
    <w:name w:val="Footnote Text Char"/>
    <w:basedOn w:val="DefaultParagraphFont"/>
    <w:link w:val="FootnoteText"/>
    <w:uiPriority w:val="99"/>
    <w:rsid w:val="0047631F"/>
    <w:rPr>
      <w:sz w:val="20"/>
      <w:szCs w:val="20"/>
    </w:rPr>
  </w:style>
  <w:style w:type="character" w:styleId="FootnoteReference">
    <w:name w:val="footnote reference"/>
    <w:basedOn w:val="DefaultParagraphFont"/>
    <w:uiPriority w:val="99"/>
    <w:unhideWhenUsed/>
    <w:rsid w:val="0047631F"/>
    <w:rPr>
      <w:vertAlign w:val="superscript"/>
    </w:rPr>
  </w:style>
  <w:style w:type="paragraph" w:customStyle="1" w:styleId="Default">
    <w:name w:val="Default"/>
    <w:rsid w:val="00C82970"/>
    <w:pPr>
      <w:autoSpaceDE w:val="0"/>
      <w:autoSpaceDN w:val="0"/>
      <w:adjustRightInd w:val="0"/>
      <w:spacing w:before="0" w:line="240" w:lineRule="auto"/>
      <w:jc w:val="left"/>
    </w:pPr>
    <w:rPr>
      <w:rFonts w:cs="Calibri"/>
      <w:color w:val="000000"/>
      <w:sz w:val="24"/>
    </w:rPr>
  </w:style>
  <w:style w:type="character" w:styleId="FollowedHyperlink">
    <w:name w:val="FollowedHyperlink"/>
    <w:basedOn w:val="DefaultParagraphFont"/>
    <w:uiPriority w:val="99"/>
    <w:semiHidden/>
    <w:unhideWhenUsed/>
    <w:rsid w:val="002D6436"/>
    <w:rPr>
      <w:color w:val="800080" w:themeColor="followedHyperlink"/>
      <w:u w:val="single"/>
    </w:rPr>
  </w:style>
  <w:style w:type="character" w:customStyle="1" w:styleId="casenumber">
    <w:name w:val="casenumber"/>
    <w:basedOn w:val="DefaultParagraphFont"/>
    <w:rsid w:val="003F20E9"/>
  </w:style>
  <w:style w:type="paragraph" w:customStyle="1" w:styleId="Normal2">
    <w:name w:val="Normal2"/>
    <w:rsid w:val="00517BE1"/>
    <w:pPr>
      <w:spacing w:before="0" w:line="276" w:lineRule="auto"/>
      <w:jc w:val="left"/>
    </w:pPr>
    <w:rPr>
      <w:rFonts w:ascii="Arial" w:eastAsia="Arial" w:hAnsi="Arial" w:cs="Arial"/>
      <w:color w:val="000000"/>
      <w:szCs w:val="22"/>
      <w:lang w:eastAsia="en-GB"/>
    </w:rPr>
  </w:style>
  <w:style w:type="character" w:styleId="CommentReference">
    <w:name w:val="annotation reference"/>
    <w:basedOn w:val="DefaultParagraphFont"/>
    <w:uiPriority w:val="99"/>
    <w:semiHidden/>
    <w:unhideWhenUsed/>
    <w:rsid w:val="008F62AC"/>
    <w:rPr>
      <w:sz w:val="16"/>
      <w:szCs w:val="16"/>
    </w:rPr>
  </w:style>
  <w:style w:type="paragraph" w:styleId="CommentText">
    <w:name w:val="annotation text"/>
    <w:basedOn w:val="Normal"/>
    <w:link w:val="CommentTextChar"/>
    <w:uiPriority w:val="99"/>
    <w:semiHidden/>
    <w:unhideWhenUsed/>
    <w:rsid w:val="008F62AC"/>
    <w:pPr>
      <w:spacing w:line="240" w:lineRule="auto"/>
    </w:pPr>
    <w:rPr>
      <w:sz w:val="20"/>
      <w:szCs w:val="20"/>
    </w:rPr>
  </w:style>
  <w:style w:type="character" w:customStyle="1" w:styleId="CommentTextChar">
    <w:name w:val="Comment Text Char"/>
    <w:basedOn w:val="DefaultParagraphFont"/>
    <w:link w:val="CommentText"/>
    <w:uiPriority w:val="99"/>
    <w:semiHidden/>
    <w:rsid w:val="008F62AC"/>
    <w:rPr>
      <w:sz w:val="20"/>
      <w:szCs w:val="20"/>
    </w:rPr>
  </w:style>
  <w:style w:type="paragraph" w:styleId="CommentSubject">
    <w:name w:val="annotation subject"/>
    <w:basedOn w:val="CommentText"/>
    <w:next w:val="CommentText"/>
    <w:link w:val="CommentSubjectChar"/>
    <w:uiPriority w:val="99"/>
    <w:semiHidden/>
    <w:unhideWhenUsed/>
    <w:rsid w:val="008F62AC"/>
    <w:rPr>
      <w:b/>
      <w:bCs/>
    </w:rPr>
  </w:style>
  <w:style w:type="character" w:customStyle="1" w:styleId="CommentSubjectChar">
    <w:name w:val="Comment Subject Char"/>
    <w:basedOn w:val="CommentTextChar"/>
    <w:link w:val="CommentSubject"/>
    <w:uiPriority w:val="99"/>
    <w:semiHidden/>
    <w:rsid w:val="008F62AC"/>
    <w:rPr>
      <w:b/>
      <w:bCs/>
      <w:sz w:val="20"/>
      <w:szCs w:val="20"/>
    </w:rPr>
  </w:style>
  <w:style w:type="paragraph" w:styleId="NormalWeb">
    <w:name w:val="Normal (Web)"/>
    <w:basedOn w:val="Normal"/>
    <w:uiPriority w:val="99"/>
    <w:unhideWhenUsed/>
    <w:rsid w:val="00E258E6"/>
    <w:pPr>
      <w:spacing w:before="100" w:beforeAutospacing="1" w:after="100" w:afterAutospacing="1" w:line="240" w:lineRule="auto"/>
      <w:jc w:val="left"/>
    </w:pPr>
    <w:rPr>
      <w:rFonts w:ascii="Times New Roman" w:eastAsia="Times New Roman" w:hAnsi="Times New Roman" w:cs="Times New Roman"/>
      <w:sz w:val="24"/>
      <w:lang w:eastAsia="en-GB"/>
    </w:rPr>
  </w:style>
  <w:style w:type="paragraph" w:styleId="Caption">
    <w:name w:val="caption"/>
    <w:basedOn w:val="Normal"/>
    <w:next w:val="Normal"/>
    <w:uiPriority w:val="35"/>
    <w:unhideWhenUsed/>
    <w:qFormat/>
    <w:rsid w:val="004A7832"/>
    <w:pPr>
      <w:spacing w:after="200" w:line="240" w:lineRule="auto"/>
    </w:pPr>
    <w:rPr>
      <w:i/>
      <w:iCs/>
      <w:color w:val="1F497D" w:themeColor="text2"/>
      <w:sz w:val="18"/>
      <w:szCs w:val="18"/>
    </w:rPr>
  </w:style>
  <w:style w:type="character" w:customStyle="1" w:styleId="UnresolvedMention">
    <w:name w:val="Unresolved Mention"/>
    <w:basedOn w:val="DefaultParagraphFont"/>
    <w:uiPriority w:val="99"/>
    <w:semiHidden/>
    <w:unhideWhenUsed/>
    <w:rsid w:val="00CC1D4E"/>
    <w:rPr>
      <w:color w:val="808080"/>
      <w:shd w:val="clear" w:color="auto" w:fill="E6E6E6"/>
    </w:rPr>
  </w:style>
  <w:style w:type="paragraph" w:styleId="NoSpacing">
    <w:name w:val="No Spacing"/>
    <w:link w:val="NoSpacingChar"/>
    <w:uiPriority w:val="1"/>
    <w:qFormat/>
    <w:rsid w:val="00A44AD7"/>
    <w:pPr>
      <w:spacing w:before="0" w:line="240" w:lineRule="auto"/>
      <w:jc w:val="left"/>
    </w:pPr>
    <w:rPr>
      <w:rFonts w:asciiTheme="minorHAnsi" w:eastAsiaTheme="minorEastAsia" w:hAnsiTheme="minorHAnsi"/>
      <w:szCs w:val="22"/>
      <w:lang w:val="en-US"/>
    </w:rPr>
  </w:style>
  <w:style w:type="character" w:customStyle="1" w:styleId="NoSpacingChar">
    <w:name w:val="No Spacing Char"/>
    <w:basedOn w:val="DefaultParagraphFont"/>
    <w:link w:val="NoSpacing"/>
    <w:uiPriority w:val="1"/>
    <w:rsid w:val="00A44AD7"/>
    <w:rPr>
      <w:rFonts w:asciiTheme="minorHAnsi" w:eastAsiaTheme="minorEastAsia" w:hAnsiTheme="minorHAnsi"/>
      <w:szCs w:val="22"/>
      <w:lang w:val="en-US"/>
    </w:rPr>
  </w:style>
  <w:style w:type="paragraph" w:styleId="PlainText">
    <w:name w:val="Plain Text"/>
    <w:basedOn w:val="Normal"/>
    <w:link w:val="PlainTextChar"/>
    <w:uiPriority w:val="99"/>
    <w:semiHidden/>
    <w:unhideWhenUsed/>
    <w:rsid w:val="0050607F"/>
    <w:pPr>
      <w:spacing w:line="240" w:lineRule="auto"/>
      <w:jc w:val="left"/>
    </w:pPr>
    <w:rPr>
      <w:szCs w:val="21"/>
    </w:rPr>
  </w:style>
  <w:style w:type="character" w:customStyle="1" w:styleId="PlainTextChar">
    <w:name w:val="Plain Text Char"/>
    <w:basedOn w:val="DefaultParagraphFont"/>
    <w:link w:val="PlainText"/>
    <w:uiPriority w:val="99"/>
    <w:semiHidden/>
    <w:rsid w:val="0050607F"/>
    <w:rPr>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973754">
      <w:bodyDiv w:val="1"/>
      <w:marLeft w:val="0"/>
      <w:marRight w:val="0"/>
      <w:marTop w:val="0"/>
      <w:marBottom w:val="0"/>
      <w:divBdr>
        <w:top w:val="none" w:sz="0" w:space="0" w:color="auto"/>
        <w:left w:val="none" w:sz="0" w:space="0" w:color="auto"/>
        <w:bottom w:val="none" w:sz="0" w:space="0" w:color="auto"/>
        <w:right w:val="none" w:sz="0" w:space="0" w:color="auto"/>
      </w:divBdr>
    </w:div>
    <w:div w:id="19556411">
      <w:bodyDiv w:val="1"/>
      <w:marLeft w:val="0"/>
      <w:marRight w:val="0"/>
      <w:marTop w:val="0"/>
      <w:marBottom w:val="0"/>
      <w:divBdr>
        <w:top w:val="none" w:sz="0" w:space="0" w:color="auto"/>
        <w:left w:val="none" w:sz="0" w:space="0" w:color="auto"/>
        <w:bottom w:val="none" w:sz="0" w:space="0" w:color="auto"/>
        <w:right w:val="none" w:sz="0" w:space="0" w:color="auto"/>
      </w:divBdr>
    </w:div>
    <w:div w:id="55589394">
      <w:bodyDiv w:val="1"/>
      <w:marLeft w:val="0"/>
      <w:marRight w:val="0"/>
      <w:marTop w:val="0"/>
      <w:marBottom w:val="0"/>
      <w:divBdr>
        <w:top w:val="none" w:sz="0" w:space="0" w:color="auto"/>
        <w:left w:val="none" w:sz="0" w:space="0" w:color="auto"/>
        <w:bottom w:val="none" w:sz="0" w:space="0" w:color="auto"/>
        <w:right w:val="none" w:sz="0" w:space="0" w:color="auto"/>
      </w:divBdr>
    </w:div>
    <w:div w:id="86780075">
      <w:bodyDiv w:val="1"/>
      <w:marLeft w:val="0"/>
      <w:marRight w:val="0"/>
      <w:marTop w:val="0"/>
      <w:marBottom w:val="0"/>
      <w:divBdr>
        <w:top w:val="none" w:sz="0" w:space="0" w:color="auto"/>
        <w:left w:val="none" w:sz="0" w:space="0" w:color="auto"/>
        <w:bottom w:val="none" w:sz="0" w:space="0" w:color="auto"/>
        <w:right w:val="none" w:sz="0" w:space="0" w:color="auto"/>
      </w:divBdr>
    </w:div>
    <w:div w:id="132597481">
      <w:bodyDiv w:val="1"/>
      <w:marLeft w:val="0"/>
      <w:marRight w:val="0"/>
      <w:marTop w:val="0"/>
      <w:marBottom w:val="0"/>
      <w:divBdr>
        <w:top w:val="none" w:sz="0" w:space="0" w:color="auto"/>
        <w:left w:val="none" w:sz="0" w:space="0" w:color="auto"/>
        <w:bottom w:val="none" w:sz="0" w:space="0" w:color="auto"/>
        <w:right w:val="none" w:sz="0" w:space="0" w:color="auto"/>
      </w:divBdr>
      <w:divsChild>
        <w:div w:id="859660879">
          <w:marLeft w:val="0"/>
          <w:marRight w:val="0"/>
          <w:marTop w:val="0"/>
          <w:marBottom w:val="0"/>
          <w:divBdr>
            <w:top w:val="none" w:sz="0" w:space="0" w:color="auto"/>
            <w:left w:val="none" w:sz="0" w:space="0" w:color="auto"/>
            <w:bottom w:val="none" w:sz="0" w:space="0" w:color="auto"/>
            <w:right w:val="none" w:sz="0" w:space="0" w:color="auto"/>
          </w:divBdr>
          <w:divsChild>
            <w:div w:id="1576158411">
              <w:marLeft w:val="0"/>
              <w:marRight w:val="0"/>
              <w:marTop w:val="0"/>
              <w:marBottom w:val="0"/>
              <w:divBdr>
                <w:top w:val="none" w:sz="0" w:space="0" w:color="auto"/>
                <w:left w:val="none" w:sz="0" w:space="0" w:color="auto"/>
                <w:bottom w:val="none" w:sz="0" w:space="0" w:color="auto"/>
                <w:right w:val="none" w:sz="0" w:space="0" w:color="auto"/>
              </w:divBdr>
              <w:divsChild>
                <w:div w:id="2048334402">
                  <w:marLeft w:val="0"/>
                  <w:marRight w:val="0"/>
                  <w:marTop w:val="0"/>
                  <w:marBottom w:val="0"/>
                  <w:divBdr>
                    <w:top w:val="none" w:sz="0" w:space="0" w:color="auto"/>
                    <w:left w:val="none" w:sz="0" w:space="0" w:color="auto"/>
                    <w:bottom w:val="none" w:sz="0" w:space="0" w:color="auto"/>
                    <w:right w:val="none" w:sz="0" w:space="0" w:color="auto"/>
                  </w:divBdr>
                  <w:divsChild>
                    <w:div w:id="2118136091">
                      <w:marLeft w:val="0"/>
                      <w:marRight w:val="0"/>
                      <w:marTop w:val="0"/>
                      <w:marBottom w:val="1320"/>
                      <w:divBdr>
                        <w:top w:val="none" w:sz="0" w:space="0" w:color="auto"/>
                        <w:left w:val="none" w:sz="0" w:space="0" w:color="auto"/>
                        <w:bottom w:val="none" w:sz="0" w:space="0" w:color="auto"/>
                        <w:right w:val="none" w:sz="0" w:space="0" w:color="auto"/>
                      </w:divBdr>
                      <w:divsChild>
                        <w:div w:id="1178739057">
                          <w:marLeft w:val="0"/>
                          <w:marRight w:val="0"/>
                          <w:marTop w:val="0"/>
                          <w:marBottom w:val="0"/>
                          <w:divBdr>
                            <w:top w:val="none" w:sz="0" w:space="0" w:color="auto"/>
                            <w:left w:val="none" w:sz="0" w:space="0" w:color="auto"/>
                            <w:bottom w:val="none" w:sz="0" w:space="0" w:color="auto"/>
                            <w:right w:val="none" w:sz="0" w:space="0" w:color="auto"/>
                          </w:divBdr>
                          <w:divsChild>
                            <w:div w:id="1601256370">
                              <w:marLeft w:val="0"/>
                              <w:marRight w:val="0"/>
                              <w:marTop w:val="0"/>
                              <w:marBottom w:val="0"/>
                              <w:divBdr>
                                <w:top w:val="none" w:sz="0" w:space="0" w:color="auto"/>
                                <w:left w:val="none" w:sz="0" w:space="0" w:color="auto"/>
                                <w:bottom w:val="none" w:sz="0" w:space="0" w:color="auto"/>
                                <w:right w:val="none" w:sz="0" w:space="0" w:color="auto"/>
                              </w:divBdr>
                              <w:divsChild>
                                <w:div w:id="1328095427">
                                  <w:marLeft w:val="0"/>
                                  <w:marRight w:val="0"/>
                                  <w:marTop w:val="0"/>
                                  <w:marBottom w:val="0"/>
                                  <w:divBdr>
                                    <w:top w:val="none" w:sz="0" w:space="0" w:color="auto"/>
                                    <w:left w:val="none" w:sz="0" w:space="0" w:color="auto"/>
                                    <w:bottom w:val="none" w:sz="0" w:space="0" w:color="auto"/>
                                    <w:right w:val="none" w:sz="0" w:space="0" w:color="auto"/>
                                  </w:divBdr>
                                </w:div>
                                <w:div w:id="21023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762689">
      <w:bodyDiv w:val="1"/>
      <w:marLeft w:val="0"/>
      <w:marRight w:val="0"/>
      <w:marTop w:val="0"/>
      <w:marBottom w:val="0"/>
      <w:divBdr>
        <w:top w:val="none" w:sz="0" w:space="0" w:color="auto"/>
        <w:left w:val="none" w:sz="0" w:space="0" w:color="auto"/>
        <w:bottom w:val="none" w:sz="0" w:space="0" w:color="auto"/>
        <w:right w:val="none" w:sz="0" w:space="0" w:color="auto"/>
      </w:divBdr>
    </w:div>
    <w:div w:id="195898326">
      <w:bodyDiv w:val="1"/>
      <w:marLeft w:val="0"/>
      <w:marRight w:val="0"/>
      <w:marTop w:val="0"/>
      <w:marBottom w:val="0"/>
      <w:divBdr>
        <w:top w:val="none" w:sz="0" w:space="0" w:color="auto"/>
        <w:left w:val="none" w:sz="0" w:space="0" w:color="auto"/>
        <w:bottom w:val="none" w:sz="0" w:space="0" w:color="auto"/>
        <w:right w:val="none" w:sz="0" w:space="0" w:color="auto"/>
      </w:divBdr>
      <w:divsChild>
        <w:div w:id="647050651">
          <w:marLeft w:val="0"/>
          <w:marRight w:val="0"/>
          <w:marTop w:val="0"/>
          <w:marBottom w:val="0"/>
          <w:divBdr>
            <w:top w:val="none" w:sz="0" w:space="0" w:color="auto"/>
            <w:left w:val="none" w:sz="0" w:space="0" w:color="auto"/>
            <w:bottom w:val="none" w:sz="0" w:space="0" w:color="auto"/>
            <w:right w:val="none" w:sz="0" w:space="0" w:color="auto"/>
          </w:divBdr>
          <w:divsChild>
            <w:div w:id="374089755">
              <w:marLeft w:val="0"/>
              <w:marRight w:val="0"/>
              <w:marTop w:val="0"/>
              <w:marBottom w:val="0"/>
              <w:divBdr>
                <w:top w:val="none" w:sz="0" w:space="0" w:color="auto"/>
                <w:left w:val="none" w:sz="0" w:space="0" w:color="auto"/>
                <w:bottom w:val="none" w:sz="0" w:space="0" w:color="auto"/>
                <w:right w:val="none" w:sz="0" w:space="0" w:color="auto"/>
              </w:divBdr>
              <w:divsChild>
                <w:div w:id="770197796">
                  <w:marLeft w:val="0"/>
                  <w:marRight w:val="0"/>
                  <w:marTop w:val="0"/>
                  <w:marBottom w:val="0"/>
                  <w:divBdr>
                    <w:top w:val="none" w:sz="0" w:space="0" w:color="auto"/>
                    <w:left w:val="none" w:sz="0" w:space="0" w:color="auto"/>
                    <w:bottom w:val="none" w:sz="0" w:space="0" w:color="auto"/>
                    <w:right w:val="none" w:sz="0" w:space="0" w:color="auto"/>
                  </w:divBdr>
                  <w:divsChild>
                    <w:div w:id="405035035">
                      <w:marLeft w:val="0"/>
                      <w:marRight w:val="0"/>
                      <w:marTop w:val="0"/>
                      <w:marBottom w:val="0"/>
                      <w:divBdr>
                        <w:top w:val="none" w:sz="0" w:space="0" w:color="auto"/>
                        <w:left w:val="none" w:sz="0" w:space="0" w:color="auto"/>
                        <w:bottom w:val="none" w:sz="0" w:space="0" w:color="auto"/>
                        <w:right w:val="none" w:sz="0" w:space="0" w:color="auto"/>
                      </w:divBdr>
                      <w:divsChild>
                        <w:div w:id="593242586">
                          <w:marLeft w:val="0"/>
                          <w:marRight w:val="0"/>
                          <w:marTop w:val="0"/>
                          <w:marBottom w:val="0"/>
                          <w:divBdr>
                            <w:top w:val="none" w:sz="0" w:space="0" w:color="auto"/>
                            <w:left w:val="none" w:sz="0" w:space="0" w:color="auto"/>
                            <w:bottom w:val="none" w:sz="0" w:space="0" w:color="auto"/>
                            <w:right w:val="none" w:sz="0" w:space="0" w:color="auto"/>
                          </w:divBdr>
                          <w:divsChild>
                            <w:div w:id="380248581">
                              <w:marLeft w:val="0"/>
                              <w:marRight w:val="0"/>
                              <w:marTop w:val="0"/>
                              <w:marBottom w:val="0"/>
                              <w:divBdr>
                                <w:top w:val="none" w:sz="0" w:space="0" w:color="auto"/>
                                <w:left w:val="none" w:sz="0" w:space="0" w:color="auto"/>
                                <w:bottom w:val="none" w:sz="0" w:space="0" w:color="auto"/>
                                <w:right w:val="none" w:sz="0" w:space="0" w:color="auto"/>
                              </w:divBdr>
                              <w:divsChild>
                                <w:div w:id="1036006864">
                                  <w:marLeft w:val="0"/>
                                  <w:marRight w:val="0"/>
                                  <w:marTop w:val="0"/>
                                  <w:marBottom w:val="0"/>
                                  <w:divBdr>
                                    <w:top w:val="none" w:sz="0" w:space="0" w:color="auto"/>
                                    <w:left w:val="none" w:sz="0" w:space="0" w:color="auto"/>
                                    <w:bottom w:val="none" w:sz="0" w:space="0" w:color="auto"/>
                                    <w:right w:val="none" w:sz="0" w:space="0" w:color="auto"/>
                                  </w:divBdr>
                                  <w:divsChild>
                                    <w:div w:id="1220360598">
                                      <w:marLeft w:val="0"/>
                                      <w:marRight w:val="0"/>
                                      <w:marTop w:val="0"/>
                                      <w:marBottom w:val="0"/>
                                      <w:divBdr>
                                        <w:top w:val="none" w:sz="0" w:space="0" w:color="auto"/>
                                        <w:left w:val="none" w:sz="0" w:space="0" w:color="auto"/>
                                        <w:bottom w:val="none" w:sz="0" w:space="0" w:color="auto"/>
                                        <w:right w:val="none" w:sz="0" w:space="0" w:color="auto"/>
                                      </w:divBdr>
                                      <w:divsChild>
                                        <w:div w:id="1083603491">
                                          <w:marLeft w:val="0"/>
                                          <w:marRight w:val="0"/>
                                          <w:marTop w:val="0"/>
                                          <w:marBottom w:val="0"/>
                                          <w:divBdr>
                                            <w:top w:val="none" w:sz="0" w:space="0" w:color="auto"/>
                                            <w:left w:val="none" w:sz="0" w:space="0" w:color="auto"/>
                                            <w:bottom w:val="none" w:sz="0" w:space="0" w:color="auto"/>
                                            <w:right w:val="none" w:sz="0" w:space="0" w:color="auto"/>
                                          </w:divBdr>
                                          <w:divsChild>
                                            <w:div w:id="94794785">
                                              <w:marLeft w:val="0"/>
                                              <w:marRight w:val="0"/>
                                              <w:marTop w:val="0"/>
                                              <w:marBottom w:val="0"/>
                                              <w:divBdr>
                                                <w:top w:val="none" w:sz="0" w:space="0" w:color="auto"/>
                                                <w:left w:val="none" w:sz="0" w:space="0" w:color="auto"/>
                                                <w:bottom w:val="none" w:sz="0" w:space="0" w:color="auto"/>
                                                <w:right w:val="none" w:sz="0" w:space="0" w:color="auto"/>
                                              </w:divBdr>
                                              <w:divsChild>
                                                <w:div w:id="1845778341">
                                                  <w:marLeft w:val="0"/>
                                                  <w:marRight w:val="0"/>
                                                  <w:marTop w:val="0"/>
                                                  <w:marBottom w:val="0"/>
                                                  <w:divBdr>
                                                    <w:top w:val="none" w:sz="0" w:space="0" w:color="auto"/>
                                                    <w:left w:val="none" w:sz="0" w:space="0" w:color="auto"/>
                                                    <w:bottom w:val="none" w:sz="0" w:space="0" w:color="auto"/>
                                                    <w:right w:val="none" w:sz="0" w:space="0" w:color="auto"/>
                                                  </w:divBdr>
                                                  <w:divsChild>
                                                    <w:div w:id="1177689340">
                                                      <w:marLeft w:val="0"/>
                                                      <w:marRight w:val="0"/>
                                                      <w:marTop w:val="0"/>
                                                      <w:marBottom w:val="0"/>
                                                      <w:divBdr>
                                                        <w:top w:val="none" w:sz="0" w:space="0" w:color="auto"/>
                                                        <w:left w:val="none" w:sz="0" w:space="0" w:color="auto"/>
                                                        <w:bottom w:val="none" w:sz="0" w:space="0" w:color="auto"/>
                                                        <w:right w:val="none" w:sz="0" w:space="0" w:color="auto"/>
                                                      </w:divBdr>
                                                      <w:divsChild>
                                                        <w:div w:id="1289780585">
                                                          <w:marLeft w:val="0"/>
                                                          <w:marRight w:val="0"/>
                                                          <w:marTop w:val="0"/>
                                                          <w:marBottom w:val="0"/>
                                                          <w:divBdr>
                                                            <w:top w:val="none" w:sz="0" w:space="0" w:color="auto"/>
                                                            <w:left w:val="none" w:sz="0" w:space="0" w:color="auto"/>
                                                            <w:bottom w:val="none" w:sz="0" w:space="0" w:color="auto"/>
                                                            <w:right w:val="none" w:sz="0" w:space="0" w:color="auto"/>
                                                          </w:divBdr>
                                                          <w:divsChild>
                                                            <w:div w:id="1952473377">
                                                              <w:marLeft w:val="0"/>
                                                              <w:marRight w:val="0"/>
                                                              <w:marTop w:val="0"/>
                                                              <w:marBottom w:val="0"/>
                                                              <w:divBdr>
                                                                <w:top w:val="none" w:sz="0" w:space="0" w:color="auto"/>
                                                                <w:left w:val="none" w:sz="0" w:space="0" w:color="auto"/>
                                                                <w:bottom w:val="none" w:sz="0" w:space="0" w:color="auto"/>
                                                                <w:right w:val="none" w:sz="0" w:space="0" w:color="auto"/>
                                                              </w:divBdr>
                                                              <w:divsChild>
                                                                <w:div w:id="860581605">
                                                                  <w:marLeft w:val="0"/>
                                                                  <w:marRight w:val="0"/>
                                                                  <w:marTop w:val="0"/>
                                                                  <w:marBottom w:val="0"/>
                                                                  <w:divBdr>
                                                                    <w:top w:val="none" w:sz="0" w:space="0" w:color="auto"/>
                                                                    <w:left w:val="none" w:sz="0" w:space="0" w:color="auto"/>
                                                                    <w:bottom w:val="none" w:sz="0" w:space="0" w:color="auto"/>
                                                                    <w:right w:val="none" w:sz="0" w:space="0" w:color="auto"/>
                                                                  </w:divBdr>
                                                                  <w:divsChild>
                                                                    <w:div w:id="113340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26428491">
      <w:bodyDiv w:val="1"/>
      <w:marLeft w:val="0"/>
      <w:marRight w:val="0"/>
      <w:marTop w:val="0"/>
      <w:marBottom w:val="0"/>
      <w:divBdr>
        <w:top w:val="none" w:sz="0" w:space="0" w:color="auto"/>
        <w:left w:val="none" w:sz="0" w:space="0" w:color="auto"/>
        <w:bottom w:val="none" w:sz="0" w:space="0" w:color="auto"/>
        <w:right w:val="none" w:sz="0" w:space="0" w:color="auto"/>
      </w:divBdr>
    </w:div>
    <w:div w:id="251397526">
      <w:bodyDiv w:val="1"/>
      <w:marLeft w:val="0"/>
      <w:marRight w:val="0"/>
      <w:marTop w:val="0"/>
      <w:marBottom w:val="0"/>
      <w:divBdr>
        <w:top w:val="none" w:sz="0" w:space="0" w:color="auto"/>
        <w:left w:val="none" w:sz="0" w:space="0" w:color="auto"/>
        <w:bottom w:val="none" w:sz="0" w:space="0" w:color="auto"/>
        <w:right w:val="none" w:sz="0" w:space="0" w:color="auto"/>
      </w:divBdr>
    </w:div>
    <w:div w:id="268004795">
      <w:bodyDiv w:val="1"/>
      <w:marLeft w:val="0"/>
      <w:marRight w:val="0"/>
      <w:marTop w:val="0"/>
      <w:marBottom w:val="0"/>
      <w:divBdr>
        <w:top w:val="none" w:sz="0" w:space="0" w:color="auto"/>
        <w:left w:val="none" w:sz="0" w:space="0" w:color="auto"/>
        <w:bottom w:val="none" w:sz="0" w:space="0" w:color="auto"/>
        <w:right w:val="none" w:sz="0" w:space="0" w:color="auto"/>
      </w:divBdr>
    </w:div>
    <w:div w:id="380373640">
      <w:bodyDiv w:val="1"/>
      <w:marLeft w:val="0"/>
      <w:marRight w:val="0"/>
      <w:marTop w:val="0"/>
      <w:marBottom w:val="0"/>
      <w:divBdr>
        <w:top w:val="none" w:sz="0" w:space="0" w:color="auto"/>
        <w:left w:val="none" w:sz="0" w:space="0" w:color="auto"/>
        <w:bottom w:val="none" w:sz="0" w:space="0" w:color="auto"/>
        <w:right w:val="none" w:sz="0" w:space="0" w:color="auto"/>
      </w:divBdr>
      <w:divsChild>
        <w:div w:id="932593218">
          <w:marLeft w:val="0"/>
          <w:marRight w:val="0"/>
          <w:marTop w:val="0"/>
          <w:marBottom w:val="0"/>
          <w:divBdr>
            <w:top w:val="none" w:sz="0" w:space="0" w:color="auto"/>
            <w:left w:val="none" w:sz="0" w:space="0" w:color="auto"/>
            <w:bottom w:val="none" w:sz="0" w:space="0" w:color="auto"/>
            <w:right w:val="none" w:sz="0" w:space="0" w:color="auto"/>
          </w:divBdr>
          <w:divsChild>
            <w:div w:id="1810829698">
              <w:marLeft w:val="0"/>
              <w:marRight w:val="0"/>
              <w:marTop w:val="0"/>
              <w:marBottom w:val="0"/>
              <w:divBdr>
                <w:top w:val="none" w:sz="0" w:space="0" w:color="auto"/>
                <w:left w:val="none" w:sz="0" w:space="0" w:color="auto"/>
                <w:bottom w:val="none" w:sz="0" w:space="0" w:color="auto"/>
                <w:right w:val="none" w:sz="0" w:space="0" w:color="auto"/>
              </w:divBdr>
              <w:divsChild>
                <w:div w:id="817456968">
                  <w:marLeft w:val="0"/>
                  <w:marRight w:val="0"/>
                  <w:marTop w:val="0"/>
                  <w:marBottom w:val="0"/>
                  <w:divBdr>
                    <w:top w:val="none" w:sz="0" w:space="0" w:color="auto"/>
                    <w:left w:val="none" w:sz="0" w:space="0" w:color="auto"/>
                    <w:bottom w:val="none" w:sz="0" w:space="0" w:color="auto"/>
                    <w:right w:val="none" w:sz="0" w:space="0" w:color="auto"/>
                  </w:divBdr>
                  <w:divsChild>
                    <w:div w:id="1458987506">
                      <w:marLeft w:val="0"/>
                      <w:marRight w:val="0"/>
                      <w:marTop w:val="0"/>
                      <w:marBottom w:val="1320"/>
                      <w:divBdr>
                        <w:top w:val="none" w:sz="0" w:space="0" w:color="auto"/>
                        <w:left w:val="none" w:sz="0" w:space="0" w:color="auto"/>
                        <w:bottom w:val="none" w:sz="0" w:space="0" w:color="auto"/>
                        <w:right w:val="none" w:sz="0" w:space="0" w:color="auto"/>
                      </w:divBdr>
                      <w:divsChild>
                        <w:div w:id="1641422976">
                          <w:marLeft w:val="0"/>
                          <w:marRight w:val="0"/>
                          <w:marTop w:val="0"/>
                          <w:marBottom w:val="0"/>
                          <w:divBdr>
                            <w:top w:val="none" w:sz="0" w:space="0" w:color="auto"/>
                            <w:left w:val="none" w:sz="0" w:space="0" w:color="auto"/>
                            <w:bottom w:val="none" w:sz="0" w:space="0" w:color="auto"/>
                            <w:right w:val="none" w:sz="0" w:space="0" w:color="auto"/>
                          </w:divBdr>
                          <w:divsChild>
                            <w:div w:id="96486090">
                              <w:marLeft w:val="0"/>
                              <w:marRight w:val="0"/>
                              <w:marTop w:val="0"/>
                              <w:marBottom w:val="0"/>
                              <w:divBdr>
                                <w:top w:val="none" w:sz="0" w:space="0" w:color="auto"/>
                                <w:left w:val="none" w:sz="0" w:space="0" w:color="auto"/>
                                <w:bottom w:val="none" w:sz="0" w:space="0" w:color="auto"/>
                                <w:right w:val="none" w:sz="0" w:space="0" w:color="auto"/>
                              </w:divBdr>
                              <w:divsChild>
                                <w:div w:id="48311797">
                                  <w:marLeft w:val="0"/>
                                  <w:marRight w:val="0"/>
                                  <w:marTop w:val="0"/>
                                  <w:marBottom w:val="0"/>
                                  <w:divBdr>
                                    <w:top w:val="none" w:sz="0" w:space="0" w:color="auto"/>
                                    <w:left w:val="none" w:sz="0" w:space="0" w:color="auto"/>
                                    <w:bottom w:val="none" w:sz="0" w:space="0" w:color="auto"/>
                                    <w:right w:val="none" w:sz="0" w:space="0" w:color="auto"/>
                                  </w:divBdr>
                                </w:div>
                                <w:div w:id="76633931">
                                  <w:marLeft w:val="0"/>
                                  <w:marRight w:val="0"/>
                                  <w:marTop w:val="0"/>
                                  <w:marBottom w:val="0"/>
                                  <w:divBdr>
                                    <w:top w:val="none" w:sz="0" w:space="0" w:color="auto"/>
                                    <w:left w:val="none" w:sz="0" w:space="0" w:color="auto"/>
                                    <w:bottom w:val="none" w:sz="0" w:space="0" w:color="auto"/>
                                    <w:right w:val="none" w:sz="0" w:space="0" w:color="auto"/>
                                  </w:divBdr>
                                </w:div>
                                <w:div w:id="128283533">
                                  <w:marLeft w:val="0"/>
                                  <w:marRight w:val="0"/>
                                  <w:marTop w:val="0"/>
                                  <w:marBottom w:val="0"/>
                                  <w:divBdr>
                                    <w:top w:val="none" w:sz="0" w:space="0" w:color="auto"/>
                                    <w:left w:val="none" w:sz="0" w:space="0" w:color="auto"/>
                                    <w:bottom w:val="none" w:sz="0" w:space="0" w:color="auto"/>
                                    <w:right w:val="none" w:sz="0" w:space="0" w:color="auto"/>
                                  </w:divBdr>
                                </w:div>
                                <w:div w:id="569653422">
                                  <w:marLeft w:val="0"/>
                                  <w:marRight w:val="0"/>
                                  <w:marTop w:val="0"/>
                                  <w:marBottom w:val="0"/>
                                  <w:divBdr>
                                    <w:top w:val="none" w:sz="0" w:space="0" w:color="auto"/>
                                    <w:left w:val="none" w:sz="0" w:space="0" w:color="auto"/>
                                    <w:bottom w:val="none" w:sz="0" w:space="0" w:color="auto"/>
                                    <w:right w:val="none" w:sz="0" w:space="0" w:color="auto"/>
                                  </w:divBdr>
                                </w:div>
                                <w:div w:id="589124257">
                                  <w:marLeft w:val="0"/>
                                  <w:marRight w:val="0"/>
                                  <w:marTop w:val="0"/>
                                  <w:marBottom w:val="0"/>
                                  <w:divBdr>
                                    <w:top w:val="none" w:sz="0" w:space="0" w:color="auto"/>
                                    <w:left w:val="none" w:sz="0" w:space="0" w:color="auto"/>
                                    <w:bottom w:val="none" w:sz="0" w:space="0" w:color="auto"/>
                                    <w:right w:val="none" w:sz="0" w:space="0" w:color="auto"/>
                                  </w:divBdr>
                                </w:div>
                                <w:div w:id="604004399">
                                  <w:marLeft w:val="0"/>
                                  <w:marRight w:val="0"/>
                                  <w:marTop w:val="0"/>
                                  <w:marBottom w:val="0"/>
                                  <w:divBdr>
                                    <w:top w:val="none" w:sz="0" w:space="0" w:color="auto"/>
                                    <w:left w:val="none" w:sz="0" w:space="0" w:color="auto"/>
                                    <w:bottom w:val="none" w:sz="0" w:space="0" w:color="auto"/>
                                    <w:right w:val="none" w:sz="0" w:space="0" w:color="auto"/>
                                  </w:divBdr>
                                </w:div>
                                <w:div w:id="608780086">
                                  <w:marLeft w:val="0"/>
                                  <w:marRight w:val="0"/>
                                  <w:marTop w:val="0"/>
                                  <w:marBottom w:val="0"/>
                                  <w:divBdr>
                                    <w:top w:val="none" w:sz="0" w:space="0" w:color="auto"/>
                                    <w:left w:val="none" w:sz="0" w:space="0" w:color="auto"/>
                                    <w:bottom w:val="none" w:sz="0" w:space="0" w:color="auto"/>
                                    <w:right w:val="none" w:sz="0" w:space="0" w:color="auto"/>
                                  </w:divBdr>
                                </w:div>
                                <w:div w:id="692731458">
                                  <w:marLeft w:val="0"/>
                                  <w:marRight w:val="0"/>
                                  <w:marTop w:val="0"/>
                                  <w:marBottom w:val="0"/>
                                  <w:divBdr>
                                    <w:top w:val="none" w:sz="0" w:space="0" w:color="auto"/>
                                    <w:left w:val="none" w:sz="0" w:space="0" w:color="auto"/>
                                    <w:bottom w:val="none" w:sz="0" w:space="0" w:color="auto"/>
                                    <w:right w:val="none" w:sz="0" w:space="0" w:color="auto"/>
                                  </w:divBdr>
                                </w:div>
                                <w:div w:id="722292493">
                                  <w:marLeft w:val="0"/>
                                  <w:marRight w:val="0"/>
                                  <w:marTop w:val="0"/>
                                  <w:marBottom w:val="0"/>
                                  <w:divBdr>
                                    <w:top w:val="none" w:sz="0" w:space="0" w:color="auto"/>
                                    <w:left w:val="none" w:sz="0" w:space="0" w:color="auto"/>
                                    <w:bottom w:val="none" w:sz="0" w:space="0" w:color="auto"/>
                                    <w:right w:val="none" w:sz="0" w:space="0" w:color="auto"/>
                                  </w:divBdr>
                                </w:div>
                                <w:div w:id="978268758">
                                  <w:marLeft w:val="0"/>
                                  <w:marRight w:val="0"/>
                                  <w:marTop w:val="0"/>
                                  <w:marBottom w:val="0"/>
                                  <w:divBdr>
                                    <w:top w:val="none" w:sz="0" w:space="0" w:color="auto"/>
                                    <w:left w:val="none" w:sz="0" w:space="0" w:color="auto"/>
                                    <w:bottom w:val="none" w:sz="0" w:space="0" w:color="auto"/>
                                    <w:right w:val="none" w:sz="0" w:space="0" w:color="auto"/>
                                  </w:divBdr>
                                </w:div>
                                <w:div w:id="1027635130">
                                  <w:marLeft w:val="0"/>
                                  <w:marRight w:val="0"/>
                                  <w:marTop w:val="0"/>
                                  <w:marBottom w:val="0"/>
                                  <w:divBdr>
                                    <w:top w:val="none" w:sz="0" w:space="0" w:color="auto"/>
                                    <w:left w:val="none" w:sz="0" w:space="0" w:color="auto"/>
                                    <w:bottom w:val="none" w:sz="0" w:space="0" w:color="auto"/>
                                    <w:right w:val="none" w:sz="0" w:space="0" w:color="auto"/>
                                  </w:divBdr>
                                </w:div>
                                <w:div w:id="1109619874">
                                  <w:marLeft w:val="0"/>
                                  <w:marRight w:val="0"/>
                                  <w:marTop w:val="0"/>
                                  <w:marBottom w:val="0"/>
                                  <w:divBdr>
                                    <w:top w:val="none" w:sz="0" w:space="0" w:color="auto"/>
                                    <w:left w:val="none" w:sz="0" w:space="0" w:color="auto"/>
                                    <w:bottom w:val="none" w:sz="0" w:space="0" w:color="auto"/>
                                    <w:right w:val="none" w:sz="0" w:space="0" w:color="auto"/>
                                  </w:divBdr>
                                </w:div>
                                <w:div w:id="1162820693">
                                  <w:marLeft w:val="0"/>
                                  <w:marRight w:val="0"/>
                                  <w:marTop w:val="0"/>
                                  <w:marBottom w:val="0"/>
                                  <w:divBdr>
                                    <w:top w:val="none" w:sz="0" w:space="0" w:color="auto"/>
                                    <w:left w:val="none" w:sz="0" w:space="0" w:color="auto"/>
                                    <w:bottom w:val="none" w:sz="0" w:space="0" w:color="auto"/>
                                    <w:right w:val="none" w:sz="0" w:space="0" w:color="auto"/>
                                  </w:divBdr>
                                </w:div>
                                <w:div w:id="1259171822">
                                  <w:marLeft w:val="0"/>
                                  <w:marRight w:val="0"/>
                                  <w:marTop w:val="0"/>
                                  <w:marBottom w:val="0"/>
                                  <w:divBdr>
                                    <w:top w:val="none" w:sz="0" w:space="0" w:color="auto"/>
                                    <w:left w:val="none" w:sz="0" w:space="0" w:color="auto"/>
                                    <w:bottom w:val="none" w:sz="0" w:space="0" w:color="auto"/>
                                    <w:right w:val="none" w:sz="0" w:space="0" w:color="auto"/>
                                  </w:divBdr>
                                </w:div>
                                <w:div w:id="1774933633">
                                  <w:marLeft w:val="0"/>
                                  <w:marRight w:val="0"/>
                                  <w:marTop w:val="0"/>
                                  <w:marBottom w:val="0"/>
                                  <w:divBdr>
                                    <w:top w:val="none" w:sz="0" w:space="0" w:color="auto"/>
                                    <w:left w:val="none" w:sz="0" w:space="0" w:color="auto"/>
                                    <w:bottom w:val="none" w:sz="0" w:space="0" w:color="auto"/>
                                    <w:right w:val="none" w:sz="0" w:space="0" w:color="auto"/>
                                  </w:divBdr>
                                </w:div>
                                <w:div w:id="1789737374">
                                  <w:marLeft w:val="0"/>
                                  <w:marRight w:val="0"/>
                                  <w:marTop w:val="0"/>
                                  <w:marBottom w:val="0"/>
                                  <w:divBdr>
                                    <w:top w:val="none" w:sz="0" w:space="0" w:color="auto"/>
                                    <w:left w:val="none" w:sz="0" w:space="0" w:color="auto"/>
                                    <w:bottom w:val="none" w:sz="0" w:space="0" w:color="auto"/>
                                    <w:right w:val="none" w:sz="0" w:space="0" w:color="auto"/>
                                  </w:divBdr>
                                </w:div>
                                <w:div w:id="1889753700">
                                  <w:marLeft w:val="0"/>
                                  <w:marRight w:val="0"/>
                                  <w:marTop w:val="0"/>
                                  <w:marBottom w:val="0"/>
                                  <w:divBdr>
                                    <w:top w:val="none" w:sz="0" w:space="0" w:color="auto"/>
                                    <w:left w:val="none" w:sz="0" w:space="0" w:color="auto"/>
                                    <w:bottom w:val="none" w:sz="0" w:space="0" w:color="auto"/>
                                    <w:right w:val="none" w:sz="0" w:space="0" w:color="auto"/>
                                  </w:divBdr>
                                </w:div>
                                <w:div w:id="202913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8067538">
      <w:bodyDiv w:val="1"/>
      <w:marLeft w:val="0"/>
      <w:marRight w:val="0"/>
      <w:marTop w:val="0"/>
      <w:marBottom w:val="0"/>
      <w:divBdr>
        <w:top w:val="none" w:sz="0" w:space="0" w:color="auto"/>
        <w:left w:val="none" w:sz="0" w:space="0" w:color="auto"/>
        <w:bottom w:val="none" w:sz="0" w:space="0" w:color="auto"/>
        <w:right w:val="none" w:sz="0" w:space="0" w:color="auto"/>
      </w:divBdr>
    </w:div>
    <w:div w:id="433597801">
      <w:bodyDiv w:val="1"/>
      <w:marLeft w:val="0"/>
      <w:marRight w:val="0"/>
      <w:marTop w:val="0"/>
      <w:marBottom w:val="0"/>
      <w:divBdr>
        <w:top w:val="none" w:sz="0" w:space="0" w:color="auto"/>
        <w:left w:val="none" w:sz="0" w:space="0" w:color="auto"/>
        <w:bottom w:val="none" w:sz="0" w:space="0" w:color="auto"/>
        <w:right w:val="none" w:sz="0" w:space="0" w:color="auto"/>
      </w:divBdr>
    </w:div>
    <w:div w:id="471603374">
      <w:bodyDiv w:val="1"/>
      <w:marLeft w:val="0"/>
      <w:marRight w:val="0"/>
      <w:marTop w:val="0"/>
      <w:marBottom w:val="0"/>
      <w:divBdr>
        <w:top w:val="none" w:sz="0" w:space="0" w:color="auto"/>
        <w:left w:val="none" w:sz="0" w:space="0" w:color="auto"/>
        <w:bottom w:val="none" w:sz="0" w:space="0" w:color="auto"/>
        <w:right w:val="none" w:sz="0" w:space="0" w:color="auto"/>
      </w:divBdr>
      <w:divsChild>
        <w:div w:id="562835376">
          <w:marLeft w:val="0"/>
          <w:marRight w:val="0"/>
          <w:marTop w:val="0"/>
          <w:marBottom w:val="0"/>
          <w:divBdr>
            <w:top w:val="none" w:sz="0" w:space="0" w:color="auto"/>
            <w:left w:val="none" w:sz="0" w:space="0" w:color="auto"/>
            <w:bottom w:val="none" w:sz="0" w:space="0" w:color="auto"/>
            <w:right w:val="none" w:sz="0" w:space="0" w:color="auto"/>
          </w:divBdr>
          <w:divsChild>
            <w:div w:id="1865706508">
              <w:marLeft w:val="0"/>
              <w:marRight w:val="0"/>
              <w:marTop w:val="0"/>
              <w:marBottom w:val="0"/>
              <w:divBdr>
                <w:top w:val="none" w:sz="0" w:space="0" w:color="auto"/>
                <w:left w:val="none" w:sz="0" w:space="0" w:color="auto"/>
                <w:bottom w:val="none" w:sz="0" w:space="0" w:color="auto"/>
                <w:right w:val="none" w:sz="0" w:space="0" w:color="auto"/>
              </w:divBdr>
              <w:divsChild>
                <w:div w:id="1441682891">
                  <w:marLeft w:val="0"/>
                  <w:marRight w:val="0"/>
                  <w:marTop w:val="0"/>
                  <w:marBottom w:val="0"/>
                  <w:divBdr>
                    <w:top w:val="none" w:sz="0" w:space="0" w:color="auto"/>
                    <w:left w:val="none" w:sz="0" w:space="0" w:color="auto"/>
                    <w:bottom w:val="none" w:sz="0" w:space="0" w:color="auto"/>
                    <w:right w:val="none" w:sz="0" w:space="0" w:color="auto"/>
                  </w:divBdr>
                  <w:divsChild>
                    <w:div w:id="739644753">
                      <w:marLeft w:val="0"/>
                      <w:marRight w:val="0"/>
                      <w:marTop w:val="0"/>
                      <w:marBottom w:val="1320"/>
                      <w:divBdr>
                        <w:top w:val="none" w:sz="0" w:space="0" w:color="auto"/>
                        <w:left w:val="none" w:sz="0" w:space="0" w:color="auto"/>
                        <w:bottom w:val="none" w:sz="0" w:space="0" w:color="auto"/>
                        <w:right w:val="none" w:sz="0" w:space="0" w:color="auto"/>
                      </w:divBdr>
                      <w:divsChild>
                        <w:div w:id="314727715">
                          <w:marLeft w:val="0"/>
                          <w:marRight w:val="0"/>
                          <w:marTop w:val="0"/>
                          <w:marBottom w:val="0"/>
                          <w:divBdr>
                            <w:top w:val="none" w:sz="0" w:space="0" w:color="auto"/>
                            <w:left w:val="none" w:sz="0" w:space="0" w:color="auto"/>
                            <w:bottom w:val="none" w:sz="0" w:space="0" w:color="auto"/>
                            <w:right w:val="none" w:sz="0" w:space="0" w:color="auto"/>
                          </w:divBdr>
                          <w:divsChild>
                            <w:div w:id="1379355090">
                              <w:marLeft w:val="0"/>
                              <w:marRight w:val="0"/>
                              <w:marTop w:val="0"/>
                              <w:marBottom w:val="0"/>
                              <w:divBdr>
                                <w:top w:val="none" w:sz="0" w:space="0" w:color="auto"/>
                                <w:left w:val="none" w:sz="0" w:space="0" w:color="auto"/>
                                <w:bottom w:val="none" w:sz="0" w:space="0" w:color="auto"/>
                                <w:right w:val="none" w:sz="0" w:space="0" w:color="auto"/>
                              </w:divBdr>
                              <w:divsChild>
                                <w:div w:id="58020104">
                                  <w:marLeft w:val="0"/>
                                  <w:marRight w:val="0"/>
                                  <w:marTop w:val="0"/>
                                  <w:marBottom w:val="0"/>
                                  <w:divBdr>
                                    <w:top w:val="none" w:sz="0" w:space="0" w:color="auto"/>
                                    <w:left w:val="none" w:sz="0" w:space="0" w:color="auto"/>
                                    <w:bottom w:val="none" w:sz="0" w:space="0" w:color="auto"/>
                                    <w:right w:val="none" w:sz="0" w:space="0" w:color="auto"/>
                                  </w:divBdr>
                                </w:div>
                                <w:div w:id="230308590">
                                  <w:marLeft w:val="0"/>
                                  <w:marRight w:val="0"/>
                                  <w:marTop w:val="0"/>
                                  <w:marBottom w:val="0"/>
                                  <w:divBdr>
                                    <w:top w:val="none" w:sz="0" w:space="0" w:color="auto"/>
                                    <w:left w:val="none" w:sz="0" w:space="0" w:color="auto"/>
                                    <w:bottom w:val="none" w:sz="0" w:space="0" w:color="auto"/>
                                    <w:right w:val="none" w:sz="0" w:space="0" w:color="auto"/>
                                  </w:divBdr>
                                </w:div>
                                <w:div w:id="345912735">
                                  <w:marLeft w:val="0"/>
                                  <w:marRight w:val="0"/>
                                  <w:marTop w:val="0"/>
                                  <w:marBottom w:val="0"/>
                                  <w:divBdr>
                                    <w:top w:val="none" w:sz="0" w:space="0" w:color="auto"/>
                                    <w:left w:val="none" w:sz="0" w:space="0" w:color="auto"/>
                                    <w:bottom w:val="none" w:sz="0" w:space="0" w:color="auto"/>
                                    <w:right w:val="none" w:sz="0" w:space="0" w:color="auto"/>
                                  </w:divBdr>
                                </w:div>
                                <w:div w:id="421413631">
                                  <w:marLeft w:val="0"/>
                                  <w:marRight w:val="0"/>
                                  <w:marTop w:val="0"/>
                                  <w:marBottom w:val="0"/>
                                  <w:divBdr>
                                    <w:top w:val="none" w:sz="0" w:space="0" w:color="auto"/>
                                    <w:left w:val="none" w:sz="0" w:space="0" w:color="auto"/>
                                    <w:bottom w:val="none" w:sz="0" w:space="0" w:color="auto"/>
                                    <w:right w:val="none" w:sz="0" w:space="0" w:color="auto"/>
                                  </w:divBdr>
                                </w:div>
                                <w:div w:id="484057009">
                                  <w:marLeft w:val="0"/>
                                  <w:marRight w:val="0"/>
                                  <w:marTop w:val="0"/>
                                  <w:marBottom w:val="0"/>
                                  <w:divBdr>
                                    <w:top w:val="none" w:sz="0" w:space="0" w:color="auto"/>
                                    <w:left w:val="none" w:sz="0" w:space="0" w:color="auto"/>
                                    <w:bottom w:val="none" w:sz="0" w:space="0" w:color="auto"/>
                                    <w:right w:val="none" w:sz="0" w:space="0" w:color="auto"/>
                                  </w:divBdr>
                                </w:div>
                                <w:div w:id="550075145">
                                  <w:marLeft w:val="0"/>
                                  <w:marRight w:val="0"/>
                                  <w:marTop w:val="0"/>
                                  <w:marBottom w:val="0"/>
                                  <w:divBdr>
                                    <w:top w:val="none" w:sz="0" w:space="0" w:color="auto"/>
                                    <w:left w:val="none" w:sz="0" w:space="0" w:color="auto"/>
                                    <w:bottom w:val="none" w:sz="0" w:space="0" w:color="auto"/>
                                    <w:right w:val="none" w:sz="0" w:space="0" w:color="auto"/>
                                  </w:divBdr>
                                </w:div>
                                <w:div w:id="576599309">
                                  <w:marLeft w:val="0"/>
                                  <w:marRight w:val="0"/>
                                  <w:marTop w:val="0"/>
                                  <w:marBottom w:val="0"/>
                                  <w:divBdr>
                                    <w:top w:val="none" w:sz="0" w:space="0" w:color="auto"/>
                                    <w:left w:val="none" w:sz="0" w:space="0" w:color="auto"/>
                                    <w:bottom w:val="none" w:sz="0" w:space="0" w:color="auto"/>
                                    <w:right w:val="none" w:sz="0" w:space="0" w:color="auto"/>
                                  </w:divBdr>
                                </w:div>
                                <w:div w:id="596865727">
                                  <w:marLeft w:val="0"/>
                                  <w:marRight w:val="0"/>
                                  <w:marTop w:val="0"/>
                                  <w:marBottom w:val="0"/>
                                  <w:divBdr>
                                    <w:top w:val="none" w:sz="0" w:space="0" w:color="auto"/>
                                    <w:left w:val="none" w:sz="0" w:space="0" w:color="auto"/>
                                    <w:bottom w:val="none" w:sz="0" w:space="0" w:color="auto"/>
                                    <w:right w:val="none" w:sz="0" w:space="0" w:color="auto"/>
                                  </w:divBdr>
                                </w:div>
                                <w:div w:id="713389429">
                                  <w:marLeft w:val="0"/>
                                  <w:marRight w:val="0"/>
                                  <w:marTop w:val="0"/>
                                  <w:marBottom w:val="0"/>
                                  <w:divBdr>
                                    <w:top w:val="none" w:sz="0" w:space="0" w:color="auto"/>
                                    <w:left w:val="none" w:sz="0" w:space="0" w:color="auto"/>
                                    <w:bottom w:val="none" w:sz="0" w:space="0" w:color="auto"/>
                                    <w:right w:val="none" w:sz="0" w:space="0" w:color="auto"/>
                                  </w:divBdr>
                                </w:div>
                                <w:div w:id="759330998">
                                  <w:marLeft w:val="0"/>
                                  <w:marRight w:val="0"/>
                                  <w:marTop w:val="0"/>
                                  <w:marBottom w:val="0"/>
                                  <w:divBdr>
                                    <w:top w:val="none" w:sz="0" w:space="0" w:color="auto"/>
                                    <w:left w:val="none" w:sz="0" w:space="0" w:color="auto"/>
                                    <w:bottom w:val="none" w:sz="0" w:space="0" w:color="auto"/>
                                    <w:right w:val="none" w:sz="0" w:space="0" w:color="auto"/>
                                  </w:divBdr>
                                </w:div>
                                <w:div w:id="846871420">
                                  <w:marLeft w:val="0"/>
                                  <w:marRight w:val="0"/>
                                  <w:marTop w:val="0"/>
                                  <w:marBottom w:val="0"/>
                                  <w:divBdr>
                                    <w:top w:val="none" w:sz="0" w:space="0" w:color="auto"/>
                                    <w:left w:val="none" w:sz="0" w:space="0" w:color="auto"/>
                                    <w:bottom w:val="none" w:sz="0" w:space="0" w:color="auto"/>
                                    <w:right w:val="none" w:sz="0" w:space="0" w:color="auto"/>
                                  </w:divBdr>
                                </w:div>
                                <w:div w:id="864634370">
                                  <w:marLeft w:val="0"/>
                                  <w:marRight w:val="0"/>
                                  <w:marTop w:val="0"/>
                                  <w:marBottom w:val="0"/>
                                  <w:divBdr>
                                    <w:top w:val="none" w:sz="0" w:space="0" w:color="auto"/>
                                    <w:left w:val="none" w:sz="0" w:space="0" w:color="auto"/>
                                    <w:bottom w:val="none" w:sz="0" w:space="0" w:color="auto"/>
                                    <w:right w:val="none" w:sz="0" w:space="0" w:color="auto"/>
                                  </w:divBdr>
                                </w:div>
                                <w:div w:id="867641706">
                                  <w:marLeft w:val="0"/>
                                  <w:marRight w:val="0"/>
                                  <w:marTop w:val="0"/>
                                  <w:marBottom w:val="0"/>
                                  <w:divBdr>
                                    <w:top w:val="none" w:sz="0" w:space="0" w:color="auto"/>
                                    <w:left w:val="none" w:sz="0" w:space="0" w:color="auto"/>
                                    <w:bottom w:val="none" w:sz="0" w:space="0" w:color="auto"/>
                                    <w:right w:val="none" w:sz="0" w:space="0" w:color="auto"/>
                                  </w:divBdr>
                                </w:div>
                                <w:div w:id="874464033">
                                  <w:marLeft w:val="0"/>
                                  <w:marRight w:val="0"/>
                                  <w:marTop w:val="0"/>
                                  <w:marBottom w:val="0"/>
                                  <w:divBdr>
                                    <w:top w:val="none" w:sz="0" w:space="0" w:color="auto"/>
                                    <w:left w:val="none" w:sz="0" w:space="0" w:color="auto"/>
                                    <w:bottom w:val="none" w:sz="0" w:space="0" w:color="auto"/>
                                    <w:right w:val="none" w:sz="0" w:space="0" w:color="auto"/>
                                  </w:divBdr>
                                </w:div>
                                <w:div w:id="882325237">
                                  <w:marLeft w:val="0"/>
                                  <w:marRight w:val="0"/>
                                  <w:marTop w:val="0"/>
                                  <w:marBottom w:val="0"/>
                                  <w:divBdr>
                                    <w:top w:val="none" w:sz="0" w:space="0" w:color="auto"/>
                                    <w:left w:val="none" w:sz="0" w:space="0" w:color="auto"/>
                                    <w:bottom w:val="none" w:sz="0" w:space="0" w:color="auto"/>
                                    <w:right w:val="none" w:sz="0" w:space="0" w:color="auto"/>
                                  </w:divBdr>
                                </w:div>
                                <w:div w:id="886794924">
                                  <w:marLeft w:val="0"/>
                                  <w:marRight w:val="0"/>
                                  <w:marTop w:val="0"/>
                                  <w:marBottom w:val="0"/>
                                  <w:divBdr>
                                    <w:top w:val="none" w:sz="0" w:space="0" w:color="auto"/>
                                    <w:left w:val="none" w:sz="0" w:space="0" w:color="auto"/>
                                    <w:bottom w:val="none" w:sz="0" w:space="0" w:color="auto"/>
                                    <w:right w:val="none" w:sz="0" w:space="0" w:color="auto"/>
                                  </w:divBdr>
                                </w:div>
                                <w:div w:id="1034119150">
                                  <w:marLeft w:val="0"/>
                                  <w:marRight w:val="0"/>
                                  <w:marTop w:val="0"/>
                                  <w:marBottom w:val="0"/>
                                  <w:divBdr>
                                    <w:top w:val="none" w:sz="0" w:space="0" w:color="auto"/>
                                    <w:left w:val="none" w:sz="0" w:space="0" w:color="auto"/>
                                    <w:bottom w:val="none" w:sz="0" w:space="0" w:color="auto"/>
                                    <w:right w:val="none" w:sz="0" w:space="0" w:color="auto"/>
                                  </w:divBdr>
                                </w:div>
                                <w:div w:id="1067192433">
                                  <w:marLeft w:val="0"/>
                                  <w:marRight w:val="0"/>
                                  <w:marTop w:val="0"/>
                                  <w:marBottom w:val="0"/>
                                  <w:divBdr>
                                    <w:top w:val="none" w:sz="0" w:space="0" w:color="auto"/>
                                    <w:left w:val="none" w:sz="0" w:space="0" w:color="auto"/>
                                    <w:bottom w:val="none" w:sz="0" w:space="0" w:color="auto"/>
                                    <w:right w:val="none" w:sz="0" w:space="0" w:color="auto"/>
                                  </w:divBdr>
                                </w:div>
                                <w:div w:id="1126503282">
                                  <w:marLeft w:val="0"/>
                                  <w:marRight w:val="0"/>
                                  <w:marTop w:val="0"/>
                                  <w:marBottom w:val="0"/>
                                  <w:divBdr>
                                    <w:top w:val="none" w:sz="0" w:space="0" w:color="auto"/>
                                    <w:left w:val="none" w:sz="0" w:space="0" w:color="auto"/>
                                    <w:bottom w:val="none" w:sz="0" w:space="0" w:color="auto"/>
                                    <w:right w:val="none" w:sz="0" w:space="0" w:color="auto"/>
                                  </w:divBdr>
                                </w:div>
                                <w:div w:id="1263957809">
                                  <w:marLeft w:val="0"/>
                                  <w:marRight w:val="0"/>
                                  <w:marTop w:val="0"/>
                                  <w:marBottom w:val="0"/>
                                  <w:divBdr>
                                    <w:top w:val="none" w:sz="0" w:space="0" w:color="auto"/>
                                    <w:left w:val="none" w:sz="0" w:space="0" w:color="auto"/>
                                    <w:bottom w:val="none" w:sz="0" w:space="0" w:color="auto"/>
                                    <w:right w:val="none" w:sz="0" w:space="0" w:color="auto"/>
                                  </w:divBdr>
                                </w:div>
                                <w:div w:id="1325622090">
                                  <w:marLeft w:val="0"/>
                                  <w:marRight w:val="0"/>
                                  <w:marTop w:val="0"/>
                                  <w:marBottom w:val="0"/>
                                  <w:divBdr>
                                    <w:top w:val="none" w:sz="0" w:space="0" w:color="auto"/>
                                    <w:left w:val="none" w:sz="0" w:space="0" w:color="auto"/>
                                    <w:bottom w:val="none" w:sz="0" w:space="0" w:color="auto"/>
                                    <w:right w:val="none" w:sz="0" w:space="0" w:color="auto"/>
                                  </w:divBdr>
                                </w:div>
                                <w:div w:id="1348870005">
                                  <w:marLeft w:val="0"/>
                                  <w:marRight w:val="0"/>
                                  <w:marTop w:val="0"/>
                                  <w:marBottom w:val="0"/>
                                  <w:divBdr>
                                    <w:top w:val="none" w:sz="0" w:space="0" w:color="auto"/>
                                    <w:left w:val="none" w:sz="0" w:space="0" w:color="auto"/>
                                    <w:bottom w:val="none" w:sz="0" w:space="0" w:color="auto"/>
                                    <w:right w:val="none" w:sz="0" w:space="0" w:color="auto"/>
                                  </w:divBdr>
                                </w:div>
                                <w:div w:id="1354380083">
                                  <w:marLeft w:val="0"/>
                                  <w:marRight w:val="0"/>
                                  <w:marTop w:val="0"/>
                                  <w:marBottom w:val="0"/>
                                  <w:divBdr>
                                    <w:top w:val="none" w:sz="0" w:space="0" w:color="auto"/>
                                    <w:left w:val="none" w:sz="0" w:space="0" w:color="auto"/>
                                    <w:bottom w:val="none" w:sz="0" w:space="0" w:color="auto"/>
                                    <w:right w:val="none" w:sz="0" w:space="0" w:color="auto"/>
                                  </w:divBdr>
                                </w:div>
                                <w:div w:id="1359967957">
                                  <w:marLeft w:val="0"/>
                                  <w:marRight w:val="0"/>
                                  <w:marTop w:val="0"/>
                                  <w:marBottom w:val="0"/>
                                  <w:divBdr>
                                    <w:top w:val="none" w:sz="0" w:space="0" w:color="auto"/>
                                    <w:left w:val="none" w:sz="0" w:space="0" w:color="auto"/>
                                    <w:bottom w:val="none" w:sz="0" w:space="0" w:color="auto"/>
                                    <w:right w:val="none" w:sz="0" w:space="0" w:color="auto"/>
                                  </w:divBdr>
                                </w:div>
                                <w:div w:id="1390835898">
                                  <w:marLeft w:val="0"/>
                                  <w:marRight w:val="0"/>
                                  <w:marTop w:val="0"/>
                                  <w:marBottom w:val="0"/>
                                  <w:divBdr>
                                    <w:top w:val="none" w:sz="0" w:space="0" w:color="auto"/>
                                    <w:left w:val="none" w:sz="0" w:space="0" w:color="auto"/>
                                    <w:bottom w:val="none" w:sz="0" w:space="0" w:color="auto"/>
                                    <w:right w:val="none" w:sz="0" w:space="0" w:color="auto"/>
                                  </w:divBdr>
                                </w:div>
                                <w:div w:id="1605962424">
                                  <w:marLeft w:val="0"/>
                                  <w:marRight w:val="0"/>
                                  <w:marTop w:val="0"/>
                                  <w:marBottom w:val="0"/>
                                  <w:divBdr>
                                    <w:top w:val="none" w:sz="0" w:space="0" w:color="auto"/>
                                    <w:left w:val="none" w:sz="0" w:space="0" w:color="auto"/>
                                    <w:bottom w:val="none" w:sz="0" w:space="0" w:color="auto"/>
                                    <w:right w:val="none" w:sz="0" w:space="0" w:color="auto"/>
                                  </w:divBdr>
                                </w:div>
                                <w:div w:id="1648437745">
                                  <w:marLeft w:val="0"/>
                                  <w:marRight w:val="0"/>
                                  <w:marTop w:val="0"/>
                                  <w:marBottom w:val="0"/>
                                  <w:divBdr>
                                    <w:top w:val="none" w:sz="0" w:space="0" w:color="auto"/>
                                    <w:left w:val="none" w:sz="0" w:space="0" w:color="auto"/>
                                    <w:bottom w:val="none" w:sz="0" w:space="0" w:color="auto"/>
                                    <w:right w:val="none" w:sz="0" w:space="0" w:color="auto"/>
                                  </w:divBdr>
                                </w:div>
                                <w:div w:id="1691683027">
                                  <w:marLeft w:val="0"/>
                                  <w:marRight w:val="0"/>
                                  <w:marTop w:val="0"/>
                                  <w:marBottom w:val="0"/>
                                  <w:divBdr>
                                    <w:top w:val="none" w:sz="0" w:space="0" w:color="auto"/>
                                    <w:left w:val="none" w:sz="0" w:space="0" w:color="auto"/>
                                    <w:bottom w:val="none" w:sz="0" w:space="0" w:color="auto"/>
                                    <w:right w:val="none" w:sz="0" w:space="0" w:color="auto"/>
                                  </w:divBdr>
                                </w:div>
                                <w:div w:id="1887444915">
                                  <w:marLeft w:val="0"/>
                                  <w:marRight w:val="0"/>
                                  <w:marTop w:val="0"/>
                                  <w:marBottom w:val="0"/>
                                  <w:divBdr>
                                    <w:top w:val="none" w:sz="0" w:space="0" w:color="auto"/>
                                    <w:left w:val="none" w:sz="0" w:space="0" w:color="auto"/>
                                    <w:bottom w:val="none" w:sz="0" w:space="0" w:color="auto"/>
                                    <w:right w:val="none" w:sz="0" w:space="0" w:color="auto"/>
                                  </w:divBdr>
                                </w:div>
                                <w:div w:id="208309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789758">
                          <w:marLeft w:val="0"/>
                          <w:marRight w:val="0"/>
                          <w:marTop w:val="0"/>
                          <w:marBottom w:val="0"/>
                          <w:divBdr>
                            <w:top w:val="none" w:sz="0" w:space="0" w:color="auto"/>
                            <w:left w:val="none" w:sz="0" w:space="0" w:color="auto"/>
                            <w:bottom w:val="none" w:sz="0" w:space="0" w:color="auto"/>
                            <w:right w:val="none" w:sz="0" w:space="0" w:color="auto"/>
                          </w:divBdr>
                          <w:divsChild>
                            <w:div w:id="748885381">
                              <w:marLeft w:val="0"/>
                              <w:marRight w:val="0"/>
                              <w:marTop w:val="0"/>
                              <w:marBottom w:val="0"/>
                              <w:divBdr>
                                <w:top w:val="none" w:sz="0" w:space="0" w:color="auto"/>
                                <w:left w:val="none" w:sz="0" w:space="0" w:color="auto"/>
                                <w:bottom w:val="none" w:sz="0" w:space="0" w:color="auto"/>
                                <w:right w:val="none" w:sz="0" w:space="0" w:color="auto"/>
                              </w:divBdr>
                              <w:divsChild>
                                <w:div w:id="504790052">
                                  <w:marLeft w:val="0"/>
                                  <w:marRight w:val="0"/>
                                  <w:marTop w:val="0"/>
                                  <w:marBottom w:val="0"/>
                                  <w:divBdr>
                                    <w:top w:val="none" w:sz="0" w:space="0" w:color="auto"/>
                                    <w:left w:val="none" w:sz="0" w:space="0" w:color="auto"/>
                                    <w:bottom w:val="none" w:sz="0" w:space="0" w:color="auto"/>
                                    <w:right w:val="none" w:sz="0" w:space="0" w:color="auto"/>
                                  </w:divBdr>
                                </w:div>
                                <w:div w:id="2121487506">
                                  <w:marLeft w:val="0"/>
                                  <w:marRight w:val="0"/>
                                  <w:marTop w:val="0"/>
                                  <w:marBottom w:val="0"/>
                                  <w:divBdr>
                                    <w:top w:val="none" w:sz="0" w:space="0" w:color="auto"/>
                                    <w:left w:val="none" w:sz="0" w:space="0" w:color="auto"/>
                                    <w:bottom w:val="none" w:sz="0" w:space="0" w:color="auto"/>
                                    <w:right w:val="none" w:sz="0" w:space="0" w:color="auto"/>
                                  </w:divBdr>
                                </w:div>
                                <w:div w:id="214565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0115536">
      <w:bodyDiv w:val="1"/>
      <w:marLeft w:val="0"/>
      <w:marRight w:val="0"/>
      <w:marTop w:val="0"/>
      <w:marBottom w:val="0"/>
      <w:divBdr>
        <w:top w:val="none" w:sz="0" w:space="0" w:color="auto"/>
        <w:left w:val="none" w:sz="0" w:space="0" w:color="auto"/>
        <w:bottom w:val="none" w:sz="0" w:space="0" w:color="auto"/>
        <w:right w:val="none" w:sz="0" w:space="0" w:color="auto"/>
      </w:divBdr>
      <w:divsChild>
        <w:div w:id="1282691969">
          <w:marLeft w:val="0"/>
          <w:marRight w:val="0"/>
          <w:marTop w:val="0"/>
          <w:marBottom w:val="0"/>
          <w:divBdr>
            <w:top w:val="none" w:sz="0" w:space="0" w:color="auto"/>
            <w:left w:val="none" w:sz="0" w:space="0" w:color="auto"/>
            <w:bottom w:val="none" w:sz="0" w:space="0" w:color="auto"/>
            <w:right w:val="none" w:sz="0" w:space="0" w:color="auto"/>
          </w:divBdr>
          <w:divsChild>
            <w:div w:id="558900745">
              <w:marLeft w:val="0"/>
              <w:marRight w:val="0"/>
              <w:marTop w:val="0"/>
              <w:marBottom w:val="0"/>
              <w:divBdr>
                <w:top w:val="none" w:sz="0" w:space="0" w:color="auto"/>
                <w:left w:val="none" w:sz="0" w:space="0" w:color="auto"/>
                <w:bottom w:val="none" w:sz="0" w:space="0" w:color="auto"/>
                <w:right w:val="none" w:sz="0" w:space="0" w:color="auto"/>
              </w:divBdr>
              <w:divsChild>
                <w:div w:id="993409479">
                  <w:marLeft w:val="0"/>
                  <w:marRight w:val="0"/>
                  <w:marTop w:val="0"/>
                  <w:marBottom w:val="0"/>
                  <w:divBdr>
                    <w:top w:val="none" w:sz="0" w:space="0" w:color="auto"/>
                    <w:left w:val="none" w:sz="0" w:space="0" w:color="auto"/>
                    <w:bottom w:val="none" w:sz="0" w:space="0" w:color="auto"/>
                    <w:right w:val="none" w:sz="0" w:space="0" w:color="auto"/>
                  </w:divBdr>
                  <w:divsChild>
                    <w:div w:id="1686908139">
                      <w:marLeft w:val="0"/>
                      <w:marRight w:val="0"/>
                      <w:marTop w:val="0"/>
                      <w:marBottom w:val="1320"/>
                      <w:divBdr>
                        <w:top w:val="none" w:sz="0" w:space="0" w:color="auto"/>
                        <w:left w:val="none" w:sz="0" w:space="0" w:color="auto"/>
                        <w:bottom w:val="none" w:sz="0" w:space="0" w:color="auto"/>
                        <w:right w:val="none" w:sz="0" w:space="0" w:color="auto"/>
                      </w:divBdr>
                      <w:divsChild>
                        <w:div w:id="303896397">
                          <w:marLeft w:val="0"/>
                          <w:marRight w:val="0"/>
                          <w:marTop w:val="0"/>
                          <w:marBottom w:val="0"/>
                          <w:divBdr>
                            <w:top w:val="none" w:sz="0" w:space="0" w:color="auto"/>
                            <w:left w:val="none" w:sz="0" w:space="0" w:color="auto"/>
                            <w:bottom w:val="none" w:sz="0" w:space="0" w:color="auto"/>
                            <w:right w:val="none" w:sz="0" w:space="0" w:color="auto"/>
                          </w:divBdr>
                          <w:divsChild>
                            <w:div w:id="1798377133">
                              <w:marLeft w:val="0"/>
                              <w:marRight w:val="0"/>
                              <w:marTop w:val="0"/>
                              <w:marBottom w:val="0"/>
                              <w:divBdr>
                                <w:top w:val="none" w:sz="0" w:space="0" w:color="auto"/>
                                <w:left w:val="none" w:sz="0" w:space="0" w:color="auto"/>
                                <w:bottom w:val="none" w:sz="0" w:space="0" w:color="auto"/>
                                <w:right w:val="none" w:sz="0" w:space="0" w:color="auto"/>
                              </w:divBdr>
                              <w:divsChild>
                                <w:div w:id="151993077">
                                  <w:marLeft w:val="0"/>
                                  <w:marRight w:val="0"/>
                                  <w:marTop w:val="0"/>
                                  <w:marBottom w:val="0"/>
                                  <w:divBdr>
                                    <w:top w:val="none" w:sz="0" w:space="0" w:color="auto"/>
                                    <w:left w:val="none" w:sz="0" w:space="0" w:color="auto"/>
                                    <w:bottom w:val="none" w:sz="0" w:space="0" w:color="auto"/>
                                    <w:right w:val="none" w:sz="0" w:space="0" w:color="auto"/>
                                  </w:divBdr>
                                </w:div>
                                <w:div w:id="453863557">
                                  <w:marLeft w:val="0"/>
                                  <w:marRight w:val="0"/>
                                  <w:marTop w:val="0"/>
                                  <w:marBottom w:val="0"/>
                                  <w:divBdr>
                                    <w:top w:val="none" w:sz="0" w:space="0" w:color="auto"/>
                                    <w:left w:val="none" w:sz="0" w:space="0" w:color="auto"/>
                                    <w:bottom w:val="none" w:sz="0" w:space="0" w:color="auto"/>
                                    <w:right w:val="none" w:sz="0" w:space="0" w:color="auto"/>
                                  </w:divBdr>
                                </w:div>
                                <w:div w:id="1661035547">
                                  <w:marLeft w:val="0"/>
                                  <w:marRight w:val="0"/>
                                  <w:marTop w:val="0"/>
                                  <w:marBottom w:val="0"/>
                                  <w:divBdr>
                                    <w:top w:val="none" w:sz="0" w:space="0" w:color="auto"/>
                                    <w:left w:val="none" w:sz="0" w:space="0" w:color="auto"/>
                                    <w:bottom w:val="none" w:sz="0" w:space="0" w:color="auto"/>
                                    <w:right w:val="none" w:sz="0" w:space="0" w:color="auto"/>
                                  </w:divBdr>
                                </w:div>
                                <w:div w:id="1720207245">
                                  <w:marLeft w:val="0"/>
                                  <w:marRight w:val="0"/>
                                  <w:marTop w:val="0"/>
                                  <w:marBottom w:val="0"/>
                                  <w:divBdr>
                                    <w:top w:val="none" w:sz="0" w:space="0" w:color="auto"/>
                                    <w:left w:val="none" w:sz="0" w:space="0" w:color="auto"/>
                                    <w:bottom w:val="none" w:sz="0" w:space="0" w:color="auto"/>
                                    <w:right w:val="none" w:sz="0" w:space="0" w:color="auto"/>
                                  </w:divBdr>
                                </w:div>
                                <w:div w:id="210294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100602">
      <w:bodyDiv w:val="1"/>
      <w:marLeft w:val="0"/>
      <w:marRight w:val="0"/>
      <w:marTop w:val="0"/>
      <w:marBottom w:val="0"/>
      <w:divBdr>
        <w:top w:val="none" w:sz="0" w:space="0" w:color="auto"/>
        <w:left w:val="none" w:sz="0" w:space="0" w:color="auto"/>
        <w:bottom w:val="none" w:sz="0" w:space="0" w:color="auto"/>
        <w:right w:val="none" w:sz="0" w:space="0" w:color="auto"/>
      </w:divBdr>
    </w:div>
    <w:div w:id="647171944">
      <w:bodyDiv w:val="1"/>
      <w:marLeft w:val="0"/>
      <w:marRight w:val="0"/>
      <w:marTop w:val="0"/>
      <w:marBottom w:val="0"/>
      <w:divBdr>
        <w:top w:val="none" w:sz="0" w:space="0" w:color="auto"/>
        <w:left w:val="none" w:sz="0" w:space="0" w:color="auto"/>
        <w:bottom w:val="none" w:sz="0" w:space="0" w:color="auto"/>
        <w:right w:val="none" w:sz="0" w:space="0" w:color="auto"/>
      </w:divBdr>
      <w:divsChild>
        <w:div w:id="417136784">
          <w:marLeft w:val="547"/>
          <w:marRight w:val="0"/>
          <w:marTop w:val="0"/>
          <w:marBottom w:val="0"/>
          <w:divBdr>
            <w:top w:val="none" w:sz="0" w:space="0" w:color="auto"/>
            <w:left w:val="none" w:sz="0" w:space="0" w:color="auto"/>
            <w:bottom w:val="none" w:sz="0" w:space="0" w:color="auto"/>
            <w:right w:val="none" w:sz="0" w:space="0" w:color="auto"/>
          </w:divBdr>
        </w:div>
        <w:div w:id="712000906">
          <w:marLeft w:val="547"/>
          <w:marRight w:val="0"/>
          <w:marTop w:val="0"/>
          <w:marBottom w:val="0"/>
          <w:divBdr>
            <w:top w:val="none" w:sz="0" w:space="0" w:color="auto"/>
            <w:left w:val="none" w:sz="0" w:space="0" w:color="auto"/>
            <w:bottom w:val="none" w:sz="0" w:space="0" w:color="auto"/>
            <w:right w:val="none" w:sz="0" w:space="0" w:color="auto"/>
          </w:divBdr>
        </w:div>
        <w:div w:id="1659115115">
          <w:marLeft w:val="547"/>
          <w:marRight w:val="0"/>
          <w:marTop w:val="0"/>
          <w:marBottom w:val="0"/>
          <w:divBdr>
            <w:top w:val="none" w:sz="0" w:space="0" w:color="auto"/>
            <w:left w:val="none" w:sz="0" w:space="0" w:color="auto"/>
            <w:bottom w:val="none" w:sz="0" w:space="0" w:color="auto"/>
            <w:right w:val="none" w:sz="0" w:space="0" w:color="auto"/>
          </w:divBdr>
        </w:div>
      </w:divsChild>
    </w:div>
    <w:div w:id="729037985">
      <w:bodyDiv w:val="1"/>
      <w:marLeft w:val="0"/>
      <w:marRight w:val="0"/>
      <w:marTop w:val="0"/>
      <w:marBottom w:val="0"/>
      <w:divBdr>
        <w:top w:val="none" w:sz="0" w:space="0" w:color="auto"/>
        <w:left w:val="none" w:sz="0" w:space="0" w:color="auto"/>
        <w:bottom w:val="none" w:sz="0" w:space="0" w:color="auto"/>
        <w:right w:val="none" w:sz="0" w:space="0" w:color="auto"/>
      </w:divBdr>
      <w:divsChild>
        <w:div w:id="1251890099">
          <w:marLeft w:val="547"/>
          <w:marRight w:val="0"/>
          <w:marTop w:val="0"/>
          <w:marBottom w:val="0"/>
          <w:divBdr>
            <w:top w:val="none" w:sz="0" w:space="0" w:color="auto"/>
            <w:left w:val="none" w:sz="0" w:space="0" w:color="auto"/>
            <w:bottom w:val="none" w:sz="0" w:space="0" w:color="auto"/>
            <w:right w:val="none" w:sz="0" w:space="0" w:color="auto"/>
          </w:divBdr>
        </w:div>
        <w:div w:id="1798375782">
          <w:marLeft w:val="547"/>
          <w:marRight w:val="0"/>
          <w:marTop w:val="0"/>
          <w:marBottom w:val="0"/>
          <w:divBdr>
            <w:top w:val="none" w:sz="0" w:space="0" w:color="auto"/>
            <w:left w:val="none" w:sz="0" w:space="0" w:color="auto"/>
            <w:bottom w:val="none" w:sz="0" w:space="0" w:color="auto"/>
            <w:right w:val="none" w:sz="0" w:space="0" w:color="auto"/>
          </w:divBdr>
        </w:div>
      </w:divsChild>
    </w:div>
    <w:div w:id="1003237328">
      <w:bodyDiv w:val="1"/>
      <w:marLeft w:val="0"/>
      <w:marRight w:val="0"/>
      <w:marTop w:val="0"/>
      <w:marBottom w:val="0"/>
      <w:divBdr>
        <w:top w:val="none" w:sz="0" w:space="0" w:color="auto"/>
        <w:left w:val="none" w:sz="0" w:space="0" w:color="auto"/>
        <w:bottom w:val="none" w:sz="0" w:space="0" w:color="auto"/>
        <w:right w:val="none" w:sz="0" w:space="0" w:color="auto"/>
      </w:divBdr>
    </w:div>
    <w:div w:id="1022168808">
      <w:bodyDiv w:val="1"/>
      <w:marLeft w:val="0"/>
      <w:marRight w:val="0"/>
      <w:marTop w:val="0"/>
      <w:marBottom w:val="0"/>
      <w:divBdr>
        <w:top w:val="none" w:sz="0" w:space="0" w:color="auto"/>
        <w:left w:val="none" w:sz="0" w:space="0" w:color="auto"/>
        <w:bottom w:val="none" w:sz="0" w:space="0" w:color="auto"/>
        <w:right w:val="none" w:sz="0" w:space="0" w:color="auto"/>
      </w:divBdr>
    </w:div>
    <w:div w:id="1051734788">
      <w:bodyDiv w:val="1"/>
      <w:marLeft w:val="0"/>
      <w:marRight w:val="0"/>
      <w:marTop w:val="0"/>
      <w:marBottom w:val="0"/>
      <w:divBdr>
        <w:top w:val="none" w:sz="0" w:space="0" w:color="auto"/>
        <w:left w:val="none" w:sz="0" w:space="0" w:color="auto"/>
        <w:bottom w:val="none" w:sz="0" w:space="0" w:color="auto"/>
        <w:right w:val="none" w:sz="0" w:space="0" w:color="auto"/>
      </w:divBdr>
    </w:div>
    <w:div w:id="1120219057">
      <w:bodyDiv w:val="1"/>
      <w:marLeft w:val="0"/>
      <w:marRight w:val="0"/>
      <w:marTop w:val="0"/>
      <w:marBottom w:val="0"/>
      <w:divBdr>
        <w:top w:val="none" w:sz="0" w:space="0" w:color="auto"/>
        <w:left w:val="none" w:sz="0" w:space="0" w:color="auto"/>
        <w:bottom w:val="none" w:sz="0" w:space="0" w:color="auto"/>
        <w:right w:val="none" w:sz="0" w:space="0" w:color="auto"/>
      </w:divBdr>
    </w:div>
    <w:div w:id="1164735436">
      <w:bodyDiv w:val="1"/>
      <w:marLeft w:val="0"/>
      <w:marRight w:val="0"/>
      <w:marTop w:val="0"/>
      <w:marBottom w:val="0"/>
      <w:divBdr>
        <w:top w:val="none" w:sz="0" w:space="0" w:color="auto"/>
        <w:left w:val="none" w:sz="0" w:space="0" w:color="auto"/>
        <w:bottom w:val="none" w:sz="0" w:space="0" w:color="auto"/>
        <w:right w:val="none" w:sz="0" w:space="0" w:color="auto"/>
      </w:divBdr>
    </w:div>
    <w:div w:id="1208301345">
      <w:bodyDiv w:val="1"/>
      <w:marLeft w:val="0"/>
      <w:marRight w:val="0"/>
      <w:marTop w:val="0"/>
      <w:marBottom w:val="0"/>
      <w:divBdr>
        <w:top w:val="none" w:sz="0" w:space="0" w:color="auto"/>
        <w:left w:val="none" w:sz="0" w:space="0" w:color="auto"/>
        <w:bottom w:val="none" w:sz="0" w:space="0" w:color="auto"/>
        <w:right w:val="none" w:sz="0" w:space="0" w:color="auto"/>
      </w:divBdr>
      <w:divsChild>
        <w:div w:id="1878815140">
          <w:marLeft w:val="0"/>
          <w:marRight w:val="0"/>
          <w:marTop w:val="0"/>
          <w:marBottom w:val="0"/>
          <w:divBdr>
            <w:top w:val="none" w:sz="0" w:space="0" w:color="auto"/>
            <w:left w:val="none" w:sz="0" w:space="0" w:color="auto"/>
            <w:bottom w:val="none" w:sz="0" w:space="0" w:color="auto"/>
            <w:right w:val="none" w:sz="0" w:space="0" w:color="auto"/>
          </w:divBdr>
          <w:divsChild>
            <w:div w:id="875118839">
              <w:marLeft w:val="0"/>
              <w:marRight w:val="0"/>
              <w:marTop w:val="0"/>
              <w:marBottom w:val="0"/>
              <w:divBdr>
                <w:top w:val="none" w:sz="0" w:space="0" w:color="auto"/>
                <w:left w:val="none" w:sz="0" w:space="0" w:color="auto"/>
                <w:bottom w:val="none" w:sz="0" w:space="0" w:color="auto"/>
                <w:right w:val="none" w:sz="0" w:space="0" w:color="auto"/>
              </w:divBdr>
              <w:divsChild>
                <w:div w:id="627392004">
                  <w:marLeft w:val="0"/>
                  <w:marRight w:val="0"/>
                  <w:marTop w:val="0"/>
                  <w:marBottom w:val="0"/>
                  <w:divBdr>
                    <w:top w:val="none" w:sz="0" w:space="0" w:color="auto"/>
                    <w:left w:val="none" w:sz="0" w:space="0" w:color="auto"/>
                    <w:bottom w:val="none" w:sz="0" w:space="0" w:color="auto"/>
                    <w:right w:val="none" w:sz="0" w:space="0" w:color="auto"/>
                  </w:divBdr>
                  <w:divsChild>
                    <w:div w:id="749305225">
                      <w:marLeft w:val="0"/>
                      <w:marRight w:val="0"/>
                      <w:marTop w:val="0"/>
                      <w:marBottom w:val="1320"/>
                      <w:divBdr>
                        <w:top w:val="none" w:sz="0" w:space="0" w:color="auto"/>
                        <w:left w:val="none" w:sz="0" w:space="0" w:color="auto"/>
                        <w:bottom w:val="none" w:sz="0" w:space="0" w:color="auto"/>
                        <w:right w:val="none" w:sz="0" w:space="0" w:color="auto"/>
                      </w:divBdr>
                      <w:divsChild>
                        <w:div w:id="220605884">
                          <w:marLeft w:val="0"/>
                          <w:marRight w:val="0"/>
                          <w:marTop w:val="0"/>
                          <w:marBottom w:val="0"/>
                          <w:divBdr>
                            <w:top w:val="none" w:sz="0" w:space="0" w:color="auto"/>
                            <w:left w:val="none" w:sz="0" w:space="0" w:color="auto"/>
                            <w:bottom w:val="none" w:sz="0" w:space="0" w:color="auto"/>
                            <w:right w:val="none" w:sz="0" w:space="0" w:color="auto"/>
                          </w:divBdr>
                          <w:divsChild>
                            <w:div w:id="232130354">
                              <w:marLeft w:val="0"/>
                              <w:marRight w:val="0"/>
                              <w:marTop w:val="0"/>
                              <w:marBottom w:val="0"/>
                              <w:divBdr>
                                <w:top w:val="none" w:sz="0" w:space="0" w:color="auto"/>
                                <w:left w:val="none" w:sz="0" w:space="0" w:color="auto"/>
                                <w:bottom w:val="none" w:sz="0" w:space="0" w:color="auto"/>
                                <w:right w:val="none" w:sz="0" w:space="0" w:color="auto"/>
                              </w:divBdr>
                              <w:divsChild>
                                <w:div w:id="59452040">
                                  <w:marLeft w:val="0"/>
                                  <w:marRight w:val="0"/>
                                  <w:marTop w:val="0"/>
                                  <w:marBottom w:val="0"/>
                                  <w:divBdr>
                                    <w:top w:val="none" w:sz="0" w:space="0" w:color="auto"/>
                                    <w:left w:val="none" w:sz="0" w:space="0" w:color="auto"/>
                                    <w:bottom w:val="none" w:sz="0" w:space="0" w:color="auto"/>
                                    <w:right w:val="none" w:sz="0" w:space="0" w:color="auto"/>
                                  </w:divBdr>
                                </w:div>
                                <w:div w:id="364989602">
                                  <w:marLeft w:val="0"/>
                                  <w:marRight w:val="0"/>
                                  <w:marTop w:val="0"/>
                                  <w:marBottom w:val="0"/>
                                  <w:divBdr>
                                    <w:top w:val="none" w:sz="0" w:space="0" w:color="auto"/>
                                    <w:left w:val="none" w:sz="0" w:space="0" w:color="auto"/>
                                    <w:bottom w:val="none" w:sz="0" w:space="0" w:color="auto"/>
                                    <w:right w:val="none" w:sz="0" w:space="0" w:color="auto"/>
                                  </w:divBdr>
                                </w:div>
                                <w:div w:id="630207252">
                                  <w:marLeft w:val="0"/>
                                  <w:marRight w:val="0"/>
                                  <w:marTop w:val="0"/>
                                  <w:marBottom w:val="0"/>
                                  <w:divBdr>
                                    <w:top w:val="none" w:sz="0" w:space="0" w:color="auto"/>
                                    <w:left w:val="none" w:sz="0" w:space="0" w:color="auto"/>
                                    <w:bottom w:val="none" w:sz="0" w:space="0" w:color="auto"/>
                                    <w:right w:val="none" w:sz="0" w:space="0" w:color="auto"/>
                                  </w:divBdr>
                                </w:div>
                                <w:div w:id="662658460">
                                  <w:marLeft w:val="0"/>
                                  <w:marRight w:val="0"/>
                                  <w:marTop w:val="0"/>
                                  <w:marBottom w:val="0"/>
                                  <w:divBdr>
                                    <w:top w:val="none" w:sz="0" w:space="0" w:color="auto"/>
                                    <w:left w:val="none" w:sz="0" w:space="0" w:color="auto"/>
                                    <w:bottom w:val="none" w:sz="0" w:space="0" w:color="auto"/>
                                    <w:right w:val="none" w:sz="0" w:space="0" w:color="auto"/>
                                  </w:divBdr>
                                </w:div>
                                <w:div w:id="1197692034">
                                  <w:marLeft w:val="0"/>
                                  <w:marRight w:val="0"/>
                                  <w:marTop w:val="0"/>
                                  <w:marBottom w:val="0"/>
                                  <w:divBdr>
                                    <w:top w:val="none" w:sz="0" w:space="0" w:color="auto"/>
                                    <w:left w:val="none" w:sz="0" w:space="0" w:color="auto"/>
                                    <w:bottom w:val="none" w:sz="0" w:space="0" w:color="auto"/>
                                    <w:right w:val="none" w:sz="0" w:space="0" w:color="auto"/>
                                  </w:divBdr>
                                </w:div>
                                <w:div w:id="1648824551">
                                  <w:marLeft w:val="0"/>
                                  <w:marRight w:val="0"/>
                                  <w:marTop w:val="0"/>
                                  <w:marBottom w:val="0"/>
                                  <w:divBdr>
                                    <w:top w:val="none" w:sz="0" w:space="0" w:color="auto"/>
                                    <w:left w:val="none" w:sz="0" w:space="0" w:color="auto"/>
                                    <w:bottom w:val="none" w:sz="0" w:space="0" w:color="auto"/>
                                    <w:right w:val="none" w:sz="0" w:space="0" w:color="auto"/>
                                  </w:divBdr>
                                </w:div>
                                <w:div w:id="2053726823">
                                  <w:marLeft w:val="0"/>
                                  <w:marRight w:val="0"/>
                                  <w:marTop w:val="0"/>
                                  <w:marBottom w:val="0"/>
                                  <w:divBdr>
                                    <w:top w:val="none" w:sz="0" w:space="0" w:color="auto"/>
                                    <w:left w:val="none" w:sz="0" w:space="0" w:color="auto"/>
                                    <w:bottom w:val="none" w:sz="0" w:space="0" w:color="auto"/>
                                    <w:right w:val="none" w:sz="0" w:space="0" w:color="auto"/>
                                  </w:divBdr>
                                </w:div>
                                <w:div w:id="206375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1722319">
      <w:bodyDiv w:val="1"/>
      <w:marLeft w:val="0"/>
      <w:marRight w:val="0"/>
      <w:marTop w:val="0"/>
      <w:marBottom w:val="0"/>
      <w:divBdr>
        <w:top w:val="none" w:sz="0" w:space="0" w:color="auto"/>
        <w:left w:val="none" w:sz="0" w:space="0" w:color="auto"/>
        <w:bottom w:val="none" w:sz="0" w:space="0" w:color="auto"/>
        <w:right w:val="none" w:sz="0" w:space="0" w:color="auto"/>
      </w:divBdr>
    </w:div>
    <w:div w:id="1216819684">
      <w:bodyDiv w:val="1"/>
      <w:marLeft w:val="0"/>
      <w:marRight w:val="0"/>
      <w:marTop w:val="0"/>
      <w:marBottom w:val="0"/>
      <w:divBdr>
        <w:top w:val="none" w:sz="0" w:space="0" w:color="auto"/>
        <w:left w:val="none" w:sz="0" w:space="0" w:color="auto"/>
        <w:bottom w:val="none" w:sz="0" w:space="0" w:color="auto"/>
        <w:right w:val="none" w:sz="0" w:space="0" w:color="auto"/>
      </w:divBdr>
      <w:divsChild>
        <w:div w:id="1851875203">
          <w:marLeft w:val="0"/>
          <w:marRight w:val="0"/>
          <w:marTop w:val="0"/>
          <w:marBottom w:val="0"/>
          <w:divBdr>
            <w:top w:val="none" w:sz="0" w:space="0" w:color="auto"/>
            <w:left w:val="none" w:sz="0" w:space="0" w:color="auto"/>
            <w:bottom w:val="none" w:sz="0" w:space="0" w:color="auto"/>
            <w:right w:val="none" w:sz="0" w:space="0" w:color="auto"/>
          </w:divBdr>
          <w:divsChild>
            <w:div w:id="1659184821">
              <w:marLeft w:val="0"/>
              <w:marRight w:val="0"/>
              <w:marTop w:val="0"/>
              <w:marBottom w:val="0"/>
              <w:divBdr>
                <w:top w:val="none" w:sz="0" w:space="0" w:color="auto"/>
                <w:left w:val="none" w:sz="0" w:space="0" w:color="auto"/>
                <w:bottom w:val="none" w:sz="0" w:space="0" w:color="auto"/>
                <w:right w:val="none" w:sz="0" w:space="0" w:color="auto"/>
              </w:divBdr>
              <w:divsChild>
                <w:div w:id="406390613">
                  <w:marLeft w:val="0"/>
                  <w:marRight w:val="0"/>
                  <w:marTop w:val="0"/>
                  <w:marBottom w:val="0"/>
                  <w:divBdr>
                    <w:top w:val="none" w:sz="0" w:space="0" w:color="auto"/>
                    <w:left w:val="none" w:sz="0" w:space="0" w:color="auto"/>
                    <w:bottom w:val="none" w:sz="0" w:space="0" w:color="auto"/>
                    <w:right w:val="none" w:sz="0" w:space="0" w:color="auto"/>
                  </w:divBdr>
                  <w:divsChild>
                    <w:div w:id="1457094348">
                      <w:marLeft w:val="0"/>
                      <w:marRight w:val="0"/>
                      <w:marTop w:val="0"/>
                      <w:marBottom w:val="1320"/>
                      <w:divBdr>
                        <w:top w:val="none" w:sz="0" w:space="0" w:color="auto"/>
                        <w:left w:val="none" w:sz="0" w:space="0" w:color="auto"/>
                        <w:bottom w:val="none" w:sz="0" w:space="0" w:color="auto"/>
                        <w:right w:val="none" w:sz="0" w:space="0" w:color="auto"/>
                      </w:divBdr>
                      <w:divsChild>
                        <w:div w:id="1803304566">
                          <w:marLeft w:val="0"/>
                          <w:marRight w:val="0"/>
                          <w:marTop w:val="0"/>
                          <w:marBottom w:val="0"/>
                          <w:divBdr>
                            <w:top w:val="none" w:sz="0" w:space="0" w:color="auto"/>
                            <w:left w:val="none" w:sz="0" w:space="0" w:color="auto"/>
                            <w:bottom w:val="none" w:sz="0" w:space="0" w:color="auto"/>
                            <w:right w:val="none" w:sz="0" w:space="0" w:color="auto"/>
                          </w:divBdr>
                          <w:divsChild>
                            <w:div w:id="554319359">
                              <w:marLeft w:val="0"/>
                              <w:marRight w:val="0"/>
                              <w:marTop w:val="0"/>
                              <w:marBottom w:val="0"/>
                              <w:divBdr>
                                <w:top w:val="none" w:sz="0" w:space="0" w:color="auto"/>
                                <w:left w:val="none" w:sz="0" w:space="0" w:color="auto"/>
                                <w:bottom w:val="none" w:sz="0" w:space="0" w:color="auto"/>
                                <w:right w:val="none" w:sz="0" w:space="0" w:color="auto"/>
                              </w:divBdr>
                              <w:divsChild>
                                <w:div w:id="348458298">
                                  <w:marLeft w:val="0"/>
                                  <w:marRight w:val="0"/>
                                  <w:marTop w:val="0"/>
                                  <w:marBottom w:val="0"/>
                                  <w:divBdr>
                                    <w:top w:val="none" w:sz="0" w:space="0" w:color="auto"/>
                                    <w:left w:val="none" w:sz="0" w:space="0" w:color="auto"/>
                                    <w:bottom w:val="none" w:sz="0" w:space="0" w:color="auto"/>
                                    <w:right w:val="none" w:sz="0" w:space="0" w:color="auto"/>
                                  </w:divBdr>
                                </w:div>
                                <w:div w:id="1752659169">
                                  <w:marLeft w:val="0"/>
                                  <w:marRight w:val="0"/>
                                  <w:marTop w:val="0"/>
                                  <w:marBottom w:val="0"/>
                                  <w:divBdr>
                                    <w:top w:val="none" w:sz="0" w:space="0" w:color="auto"/>
                                    <w:left w:val="none" w:sz="0" w:space="0" w:color="auto"/>
                                    <w:bottom w:val="none" w:sz="0" w:space="0" w:color="auto"/>
                                    <w:right w:val="none" w:sz="0" w:space="0" w:color="auto"/>
                                  </w:divBdr>
                                </w:div>
                                <w:div w:id="201748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7498927">
      <w:bodyDiv w:val="1"/>
      <w:marLeft w:val="0"/>
      <w:marRight w:val="0"/>
      <w:marTop w:val="0"/>
      <w:marBottom w:val="0"/>
      <w:divBdr>
        <w:top w:val="none" w:sz="0" w:space="0" w:color="auto"/>
        <w:left w:val="none" w:sz="0" w:space="0" w:color="auto"/>
        <w:bottom w:val="none" w:sz="0" w:space="0" w:color="auto"/>
        <w:right w:val="none" w:sz="0" w:space="0" w:color="auto"/>
      </w:divBdr>
    </w:div>
    <w:div w:id="1273366922">
      <w:bodyDiv w:val="1"/>
      <w:marLeft w:val="0"/>
      <w:marRight w:val="0"/>
      <w:marTop w:val="0"/>
      <w:marBottom w:val="0"/>
      <w:divBdr>
        <w:top w:val="none" w:sz="0" w:space="0" w:color="auto"/>
        <w:left w:val="none" w:sz="0" w:space="0" w:color="auto"/>
        <w:bottom w:val="none" w:sz="0" w:space="0" w:color="auto"/>
        <w:right w:val="none" w:sz="0" w:space="0" w:color="auto"/>
      </w:divBdr>
    </w:div>
    <w:div w:id="1294289144">
      <w:bodyDiv w:val="1"/>
      <w:marLeft w:val="0"/>
      <w:marRight w:val="0"/>
      <w:marTop w:val="0"/>
      <w:marBottom w:val="0"/>
      <w:divBdr>
        <w:top w:val="none" w:sz="0" w:space="0" w:color="auto"/>
        <w:left w:val="none" w:sz="0" w:space="0" w:color="auto"/>
        <w:bottom w:val="none" w:sz="0" w:space="0" w:color="auto"/>
        <w:right w:val="none" w:sz="0" w:space="0" w:color="auto"/>
      </w:divBdr>
    </w:div>
    <w:div w:id="1306080601">
      <w:bodyDiv w:val="1"/>
      <w:marLeft w:val="0"/>
      <w:marRight w:val="0"/>
      <w:marTop w:val="0"/>
      <w:marBottom w:val="0"/>
      <w:divBdr>
        <w:top w:val="none" w:sz="0" w:space="0" w:color="auto"/>
        <w:left w:val="none" w:sz="0" w:space="0" w:color="auto"/>
        <w:bottom w:val="none" w:sz="0" w:space="0" w:color="auto"/>
        <w:right w:val="none" w:sz="0" w:space="0" w:color="auto"/>
      </w:divBdr>
    </w:div>
    <w:div w:id="1326586363">
      <w:bodyDiv w:val="1"/>
      <w:marLeft w:val="0"/>
      <w:marRight w:val="0"/>
      <w:marTop w:val="0"/>
      <w:marBottom w:val="0"/>
      <w:divBdr>
        <w:top w:val="none" w:sz="0" w:space="0" w:color="auto"/>
        <w:left w:val="none" w:sz="0" w:space="0" w:color="auto"/>
        <w:bottom w:val="none" w:sz="0" w:space="0" w:color="auto"/>
        <w:right w:val="none" w:sz="0" w:space="0" w:color="auto"/>
      </w:divBdr>
    </w:div>
    <w:div w:id="1405182302">
      <w:bodyDiv w:val="1"/>
      <w:marLeft w:val="0"/>
      <w:marRight w:val="0"/>
      <w:marTop w:val="0"/>
      <w:marBottom w:val="0"/>
      <w:divBdr>
        <w:top w:val="none" w:sz="0" w:space="0" w:color="auto"/>
        <w:left w:val="none" w:sz="0" w:space="0" w:color="auto"/>
        <w:bottom w:val="none" w:sz="0" w:space="0" w:color="auto"/>
        <w:right w:val="none" w:sz="0" w:space="0" w:color="auto"/>
      </w:divBdr>
    </w:div>
    <w:div w:id="1406993548">
      <w:bodyDiv w:val="1"/>
      <w:marLeft w:val="0"/>
      <w:marRight w:val="0"/>
      <w:marTop w:val="0"/>
      <w:marBottom w:val="0"/>
      <w:divBdr>
        <w:top w:val="none" w:sz="0" w:space="0" w:color="auto"/>
        <w:left w:val="none" w:sz="0" w:space="0" w:color="auto"/>
        <w:bottom w:val="none" w:sz="0" w:space="0" w:color="auto"/>
        <w:right w:val="none" w:sz="0" w:space="0" w:color="auto"/>
      </w:divBdr>
    </w:div>
    <w:div w:id="1448233362">
      <w:bodyDiv w:val="1"/>
      <w:marLeft w:val="0"/>
      <w:marRight w:val="0"/>
      <w:marTop w:val="0"/>
      <w:marBottom w:val="0"/>
      <w:divBdr>
        <w:top w:val="none" w:sz="0" w:space="0" w:color="auto"/>
        <w:left w:val="none" w:sz="0" w:space="0" w:color="auto"/>
        <w:bottom w:val="none" w:sz="0" w:space="0" w:color="auto"/>
        <w:right w:val="none" w:sz="0" w:space="0" w:color="auto"/>
      </w:divBdr>
    </w:div>
    <w:div w:id="1590432910">
      <w:bodyDiv w:val="1"/>
      <w:marLeft w:val="0"/>
      <w:marRight w:val="0"/>
      <w:marTop w:val="0"/>
      <w:marBottom w:val="0"/>
      <w:divBdr>
        <w:top w:val="none" w:sz="0" w:space="0" w:color="auto"/>
        <w:left w:val="none" w:sz="0" w:space="0" w:color="auto"/>
        <w:bottom w:val="none" w:sz="0" w:space="0" w:color="auto"/>
        <w:right w:val="none" w:sz="0" w:space="0" w:color="auto"/>
      </w:divBdr>
      <w:divsChild>
        <w:div w:id="1830780212">
          <w:marLeft w:val="0"/>
          <w:marRight w:val="0"/>
          <w:marTop w:val="0"/>
          <w:marBottom w:val="0"/>
          <w:divBdr>
            <w:top w:val="none" w:sz="0" w:space="0" w:color="auto"/>
            <w:left w:val="none" w:sz="0" w:space="0" w:color="auto"/>
            <w:bottom w:val="none" w:sz="0" w:space="0" w:color="auto"/>
            <w:right w:val="none" w:sz="0" w:space="0" w:color="auto"/>
          </w:divBdr>
          <w:divsChild>
            <w:div w:id="1163162061">
              <w:marLeft w:val="0"/>
              <w:marRight w:val="0"/>
              <w:marTop w:val="0"/>
              <w:marBottom w:val="0"/>
              <w:divBdr>
                <w:top w:val="none" w:sz="0" w:space="0" w:color="auto"/>
                <w:left w:val="none" w:sz="0" w:space="0" w:color="auto"/>
                <w:bottom w:val="none" w:sz="0" w:space="0" w:color="auto"/>
                <w:right w:val="none" w:sz="0" w:space="0" w:color="auto"/>
              </w:divBdr>
              <w:divsChild>
                <w:div w:id="1868637095">
                  <w:marLeft w:val="0"/>
                  <w:marRight w:val="0"/>
                  <w:marTop w:val="0"/>
                  <w:marBottom w:val="0"/>
                  <w:divBdr>
                    <w:top w:val="none" w:sz="0" w:space="0" w:color="auto"/>
                    <w:left w:val="none" w:sz="0" w:space="0" w:color="auto"/>
                    <w:bottom w:val="none" w:sz="0" w:space="0" w:color="auto"/>
                    <w:right w:val="none" w:sz="0" w:space="0" w:color="auto"/>
                  </w:divBdr>
                  <w:divsChild>
                    <w:div w:id="580217276">
                      <w:marLeft w:val="0"/>
                      <w:marRight w:val="0"/>
                      <w:marTop w:val="0"/>
                      <w:marBottom w:val="1320"/>
                      <w:divBdr>
                        <w:top w:val="none" w:sz="0" w:space="0" w:color="auto"/>
                        <w:left w:val="none" w:sz="0" w:space="0" w:color="auto"/>
                        <w:bottom w:val="none" w:sz="0" w:space="0" w:color="auto"/>
                        <w:right w:val="none" w:sz="0" w:space="0" w:color="auto"/>
                      </w:divBdr>
                      <w:divsChild>
                        <w:div w:id="2128355788">
                          <w:marLeft w:val="0"/>
                          <w:marRight w:val="0"/>
                          <w:marTop w:val="0"/>
                          <w:marBottom w:val="0"/>
                          <w:divBdr>
                            <w:top w:val="none" w:sz="0" w:space="0" w:color="auto"/>
                            <w:left w:val="none" w:sz="0" w:space="0" w:color="auto"/>
                            <w:bottom w:val="none" w:sz="0" w:space="0" w:color="auto"/>
                            <w:right w:val="none" w:sz="0" w:space="0" w:color="auto"/>
                          </w:divBdr>
                          <w:divsChild>
                            <w:div w:id="1798840869">
                              <w:marLeft w:val="0"/>
                              <w:marRight w:val="0"/>
                              <w:marTop w:val="0"/>
                              <w:marBottom w:val="0"/>
                              <w:divBdr>
                                <w:top w:val="none" w:sz="0" w:space="0" w:color="auto"/>
                                <w:left w:val="none" w:sz="0" w:space="0" w:color="auto"/>
                                <w:bottom w:val="none" w:sz="0" w:space="0" w:color="auto"/>
                                <w:right w:val="none" w:sz="0" w:space="0" w:color="auto"/>
                              </w:divBdr>
                              <w:divsChild>
                                <w:div w:id="91316585">
                                  <w:marLeft w:val="0"/>
                                  <w:marRight w:val="0"/>
                                  <w:marTop w:val="0"/>
                                  <w:marBottom w:val="0"/>
                                  <w:divBdr>
                                    <w:top w:val="none" w:sz="0" w:space="0" w:color="auto"/>
                                    <w:left w:val="none" w:sz="0" w:space="0" w:color="auto"/>
                                    <w:bottom w:val="none" w:sz="0" w:space="0" w:color="auto"/>
                                    <w:right w:val="none" w:sz="0" w:space="0" w:color="auto"/>
                                  </w:divBdr>
                                </w:div>
                                <w:div w:id="101270225">
                                  <w:marLeft w:val="0"/>
                                  <w:marRight w:val="0"/>
                                  <w:marTop w:val="0"/>
                                  <w:marBottom w:val="0"/>
                                  <w:divBdr>
                                    <w:top w:val="none" w:sz="0" w:space="0" w:color="auto"/>
                                    <w:left w:val="none" w:sz="0" w:space="0" w:color="auto"/>
                                    <w:bottom w:val="none" w:sz="0" w:space="0" w:color="auto"/>
                                    <w:right w:val="none" w:sz="0" w:space="0" w:color="auto"/>
                                  </w:divBdr>
                                </w:div>
                                <w:div w:id="208734678">
                                  <w:marLeft w:val="0"/>
                                  <w:marRight w:val="0"/>
                                  <w:marTop w:val="0"/>
                                  <w:marBottom w:val="0"/>
                                  <w:divBdr>
                                    <w:top w:val="none" w:sz="0" w:space="0" w:color="auto"/>
                                    <w:left w:val="none" w:sz="0" w:space="0" w:color="auto"/>
                                    <w:bottom w:val="none" w:sz="0" w:space="0" w:color="auto"/>
                                    <w:right w:val="none" w:sz="0" w:space="0" w:color="auto"/>
                                  </w:divBdr>
                                </w:div>
                                <w:div w:id="292761028">
                                  <w:marLeft w:val="0"/>
                                  <w:marRight w:val="0"/>
                                  <w:marTop w:val="0"/>
                                  <w:marBottom w:val="0"/>
                                  <w:divBdr>
                                    <w:top w:val="none" w:sz="0" w:space="0" w:color="auto"/>
                                    <w:left w:val="none" w:sz="0" w:space="0" w:color="auto"/>
                                    <w:bottom w:val="none" w:sz="0" w:space="0" w:color="auto"/>
                                    <w:right w:val="none" w:sz="0" w:space="0" w:color="auto"/>
                                  </w:divBdr>
                                </w:div>
                                <w:div w:id="697853699">
                                  <w:marLeft w:val="0"/>
                                  <w:marRight w:val="0"/>
                                  <w:marTop w:val="0"/>
                                  <w:marBottom w:val="0"/>
                                  <w:divBdr>
                                    <w:top w:val="none" w:sz="0" w:space="0" w:color="auto"/>
                                    <w:left w:val="none" w:sz="0" w:space="0" w:color="auto"/>
                                    <w:bottom w:val="none" w:sz="0" w:space="0" w:color="auto"/>
                                    <w:right w:val="none" w:sz="0" w:space="0" w:color="auto"/>
                                  </w:divBdr>
                                </w:div>
                                <w:div w:id="724572755">
                                  <w:marLeft w:val="0"/>
                                  <w:marRight w:val="0"/>
                                  <w:marTop w:val="0"/>
                                  <w:marBottom w:val="0"/>
                                  <w:divBdr>
                                    <w:top w:val="none" w:sz="0" w:space="0" w:color="auto"/>
                                    <w:left w:val="none" w:sz="0" w:space="0" w:color="auto"/>
                                    <w:bottom w:val="none" w:sz="0" w:space="0" w:color="auto"/>
                                    <w:right w:val="none" w:sz="0" w:space="0" w:color="auto"/>
                                  </w:divBdr>
                                </w:div>
                                <w:div w:id="1043333504">
                                  <w:marLeft w:val="0"/>
                                  <w:marRight w:val="0"/>
                                  <w:marTop w:val="0"/>
                                  <w:marBottom w:val="0"/>
                                  <w:divBdr>
                                    <w:top w:val="none" w:sz="0" w:space="0" w:color="auto"/>
                                    <w:left w:val="none" w:sz="0" w:space="0" w:color="auto"/>
                                    <w:bottom w:val="none" w:sz="0" w:space="0" w:color="auto"/>
                                    <w:right w:val="none" w:sz="0" w:space="0" w:color="auto"/>
                                  </w:divBdr>
                                </w:div>
                                <w:div w:id="1134757648">
                                  <w:marLeft w:val="0"/>
                                  <w:marRight w:val="0"/>
                                  <w:marTop w:val="0"/>
                                  <w:marBottom w:val="0"/>
                                  <w:divBdr>
                                    <w:top w:val="none" w:sz="0" w:space="0" w:color="auto"/>
                                    <w:left w:val="none" w:sz="0" w:space="0" w:color="auto"/>
                                    <w:bottom w:val="none" w:sz="0" w:space="0" w:color="auto"/>
                                    <w:right w:val="none" w:sz="0" w:space="0" w:color="auto"/>
                                  </w:divBdr>
                                </w:div>
                                <w:div w:id="1171069696">
                                  <w:marLeft w:val="0"/>
                                  <w:marRight w:val="0"/>
                                  <w:marTop w:val="0"/>
                                  <w:marBottom w:val="0"/>
                                  <w:divBdr>
                                    <w:top w:val="none" w:sz="0" w:space="0" w:color="auto"/>
                                    <w:left w:val="none" w:sz="0" w:space="0" w:color="auto"/>
                                    <w:bottom w:val="none" w:sz="0" w:space="0" w:color="auto"/>
                                    <w:right w:val="none" w:sz="0" w:space="0" w:color="auto"/>
                                  </w:divBdr>
                                </w:div>
                                <w:div w:id="1256788857">
                                  <w:marLeft w:val="0"/>
                                  <w:marRight w:val="0"/>
                                  <w:marTop w:val="0"/>
                                  <w:marBottom w:val="0"/>
                                  <w:divBdr>
                                    <w:top w:val="none" w:sz="0" w:space="0" w:color="auto"/>
                                    <w:left w:val="none" w:sz="0" w:space="0" w:color="auto"/>
                                    <w:bottom w:val="none" w:sz="0" w:space="0" w:color="auto"/>
                                    <w:right w:val="none" w:sz="0" w:space="0" w:color="auto"/>
                                  </w:divBdr>
                                </w:div>
                                <w:div w:id="1351565868">
                                  <w:marLeft w:val="0"/>
                                  <w:marRight w:val="0"/>
                                  <w:marTop w:val="0"/>
                                  <w:marBottom w:val="0"/>
                                  <w:divBdr>
                                    <w:top w:val="none" w:sz="0" w:space="0" w:color="auto"/>
                                    <w:left w:val="none" w:sz="0" w:space="0" w:color="auto"/>
                                    <w:bottom w:val="none" w:sz="0" w:space="0" w:color="auto"/>
                                    <w:right w:val="none" w:sz="0" w:space="0" w:color="auto"/>
                                  </w:divBdr>
                                </w:div>
                                <w:div w:id="1461142264">
                                  <w:marLeft w:val="0"/>
                                  <w:marRight w:val="0"/>
                                  <w:marTop w:val="0"/>
                                  <w:marBottom w:val="0"/>
                                  <w:divBdr>
                                    <w:top w:val="none" w:sz="0" w:space="0" w:color="auto"/>
                                    <w:left w:val="none" w:sz="0" w:space="0" w:color="auto"/>
                                    <w:bottom w:val="none" w:sz="0" w:space="0" w:color="auto"/>
                                    <w:right w:val="none" w:sz="0" w:space="0" w:color="auto"/>
                                  </w:divBdr>
                                </w:div>
                                <w:div w:id="1659575410">
                                  <w:marLeft w:val="0"/>
                                  <w:marRight w:val="0"/>
                                  <w:marTop w:val="0"/>
                                  <w:marBottom w:val="0"/>
                                  <w:divBdr>
                                    <w:top w:val="none" w:sz="0" w:space="0" w:color="auto"/>
                                    <w:left w:val="none" w:sz="0" w:space="0" w:color="auto"/>
                                    <w:bottom w:val="none" w:sz="0" w:space="0" w:color="auto"/>
                                    <w:right w:val="none" w:sz="0" w:space="0" w:color="auto"/>
                                  </w:divBdr>
                                </w:div>
                                <w:div w:id="1800882384">
                                  <w:marLeft w:val="0"/>
                                  <w:marRight w:val="0"/>
                                  <w:marTop w:val="0"/>
                                  <w:marBottom w:val="0"/>
                                  <w:divBdr>
                                    <w:top w:val="none" w:sz="0" w:space="0" w:color="auto"/>
                                    <w:left w:val="none" w:sz="0" w:space="0" w:color="auto"/>
                                    <w:bottom w:val="none" w:sz="0" w:space="0" w:color="auto"/>
                                    <w:right w:val="none" w:sz="0" w:space="0" w:color="auto"/>
                                  </w:divBdr>
                                </w:div>
                                <w:div w:id="1805459912">
                                  <w:marLeft w:val="0"/>
                                  <w:marRight w:val="0"/>
                                  <w:marTop w:val="0"/>
                                  <w:marBottom w:val="0"/>
                                  <w:divBdr>
                                    <w:top w:val="none" w:sz="0" w:space="0" w:color="auto"/>
                                    <w:left w:val="none" w:sz="0" w:space="0" w:color="auto"/>
                                    <w:bottom w:val="none" w:sz="0" w:space="0" w:color="auto"/>
                                    <w:right w:val="none" w:sz="0" w:space="0" w:color="auto"/>
                                  </w:divBdr>
                                </w:div>
                                <w:div w:id="1809130048">
                                  <w:marLeft w:val="0"/>
                                  <w:marRight w:val="0"/>
                                  <w:marTop w:val="0"/>
                                  <w:marBottom w:val="0"/>
                                  <w:divBdr>
                                    <w:top w:val="none" w:sz="0" w:space="0" w:color="auto"/>
                                    <w:left w:val="none" w:sz="0" w:space="0" w:color="auto"/>
                                    <w:bottom w:val="none" w:sz="0" w:space="0" w:color="auto"/>
                                    <w:right w:val="none" w:sz="0" w:space="0" w:color="auto"/>
                                  </w:divBdr>
                                </w:div>
                                <w:div w:id="1821578217">
                                  <w:marLeft w:val="0"/>
                                  <w:marRight w:val="0"/>
                                  <w:marTop w:val="0"/>
                                  <w:marBottom w:val="0"/>
                                  <w:divBdr>
                                    <w:top w:val="none" w:sz="0" w:space="0" w:color="auto"/>
                                    <w:left w:val="none" w:sz="0" w:space="0" w:color="auto"/>
                                    <w:bottom w:val="none" w:sz="0" w:space="0" w:color="auto"/>
                                    <w:right w:val="none" w:sz="0" w:space="0" w:color="auto"/>
                                  </w:divBdr>
                                </w:div>
                                <w:div w:id="1918591788">
                                  <w:marLeft w:val="0"/>
                                  <w:marRight w:val="0"/>
                                  <w:marTop w:val="0"/>
                                  <w:marBottom w:val="0"/>
                                  <w:divBdr>
                                    <w:top w:val="none" w:sz="0" w:space="0" w:color="auto"/>
                                    <w:left w:val="none" w:sz="0" w:space="0" w:color="auto"/>
                                    <w:bottom w:val="none" w:sz="0" w:space="0" w:color="auto"/>
                                    <w:right w:val="none" w:sz="0" w:space="0" w:color="auto"/>
                                  </w:divBdr>
                                </w:div>
                                <w:div w:id="195332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0012507">
      <w:bodyDiv w:val="1"/>
      <w:marLeft w:val="0"/>
      <w:marRight w:val="0"/>
      <w:marTop w:val="0"/>
      <w:marBottom w:val="0"/>
      <w:divBdr>
        <w:top w:val="none" w:sz="0" w:space="0" w:color="auto"/>
        <w:left w:val="none" w:sz="0" w:space="0" w:color="auto"/>
        <w:bottom w:val="none" w:sz="0" w:space="0" w:color="auto"/>
        <w:right w:val="none" w:sz="0" w:space="0" w:color="auto"/>
      </w:divBdr>
      <w:divsChild>
        <w:div w:id="511997544">
          <w:marLeft w:val="547"/>
          <w:marRight w:val="0"/>
          <w:marTop w:val="0"/>
          <w:marBottom w:val="0"/>
          <w:divBdr>
            <w:top w:val="none" w:sz="0" w:space="0" w:color="auto"/>
            <w:left w:val="none" w:sz="0" w:space="0" w:color="auto"/>
            <w:bottom w:val="none" w:sz="0" w:space="0" w:color="auto"/>
            <w:right w:val="none" w:sz="0" w:space="0" w:color="auto"/>
          </w:divBdr>
        </w:div>
        <w:div w:id="1305281962">
          <w:marLeft w:val="547"/>
          <w:marRight w:val="0"/>
          <w:marTop w:val="0"/>
          <w:marBottom w:val="0"/>
          <w:divBdr>
            <w:top w:val="none" w:sz="0" w:space="0" w:color="auto"/>
            <w:left w:val="none" w:sz="0" w:space="0" w:color="auto"/>
            <w:bottom w:val="none" w:sz="0" w:space="0" w:color="auto"/>
            <w:right w:val="none" w:sz="0" w:space="0" w:color="auto"/>
          </w:divBdr>
        </w:div>
      </w:divsChild>
    </w:div>
    <w:div w:id="1725837435">
      <w:bodyDiv w:val="1"/>
      <w:marLeft w:val="0"/>
      <w:marRight w:val="0"/>
      <w:marTop w:val="0"/>
      <w:marBottom w:val="0"/>
      <w:divBdr>
        <w:top w:val="none" w:sz="0" w:space="0" w:color="auto"/>
        <w:left w:val="none" w:sz="0" w:space="0" w:color="auto"/>
        <w:bottom w:val="none" w:sz="0" w:space="0" w:color="auto"/>
        <w:right w:val="none" w:sz="0" w:space="0" w:color="auto"/>
      </w:divBdr>
    </w:div>
    <w:div w:id="1846094182">
      <w:bodyDiv w:val="1"/>
      <w:marLeft w:val="0"/>
      <w:marRight w:val="0"/>
      <w:marTop w:val="0"/>
      <w:marBottom w:val="0"/>
      <w:divBdr>
        <w:top w:val="none" w:sz="0" w:space="0" w:color="auto"/>
        <w:left w:val="none" w:sz="0" w:space="0" w:color="auto"/>
        <w:bottom w:val="none" w:sz="0" w:space="0" w:color="auto"/>
        <w:right w:val="none" w:sz="0" w:space="0" w:color="auto"/>
      </w:divBdr>
    </w:div>
    <w:div w:id="1899512289">
      <w:bodyDiv w:val="1"/>
      <w:marLeft w:val="0"/>
      <w:marRight w:val="0"/>
      <w:marTop w:val="0"/>
      <w:marBottom w:val="0"/>
      <w:divBdr>
        <w:top w:val="none" w:sz="0" w:space="0" w:color="auto"/>
        <w:left w:val="none" w:sz="0" w:space="0" w:color="auto"/>
        <w:bottom w:val="none" w:sz="0" w:space="0" w:color="auto"/>
        <w:right w:val="none" w:sz="0" w:space="0" w:color="auto"/>
      </w:divBdr>
    </w:div>
    <w:div w:id="1930962336">
      <w:bodyDiv w:val="1"/>
      <w:marLeft w:val="0"/>
      <w:marRight w:val="0"/>
      <w:marTop w:val="0"/>
      <w:marBottom w:val="0"/>
      <w:divBdr>
        <w:top w:val="none" w:sz="0" w:space="0" w:color="auto"/>
        <w:left w:val="none" w:sz="0" w:space="0" w:color="auto"/>
        <w:bottom w:val="none" w:sz="0" w:space="0" w:color="auto"/>
        <w:right w:val="none" w:sz="0" w:space="0" w:color="auto"/>
      </w:divBdr>
    </w:div>
    <w:div w:id="1957520011">
      <w:bodyDiv w:val="1"/>
      <w:marLeft w:val="0"/>
      <w:marRight w:val="0"/>
      <w:marTop w:val="0"/>
      <w:marBottom w:val="0"/>
      <w:divBdr>
        <w:top w:val="none" w:sz="0" w:space="0" w:color="auto"/>
        <w:left w:val="none" w:sz="0" w:space="0" w:color="auto"/>
        <w:bottom w:val="none" w:sz="0" w:space="0" w:color="auto"/>
        <w:right w:val="none" w:sz="0" w:space="0" w:color="auto"/>
      </w:divBdr>
    </w:div>
    <w:div w:id="1995059298">
      <w:bodyDiv w:val="1"/>
      <w:marLeft w:val="0"/>
      <w:marRight w:val="0"/>
      <w:marTop w:val="0"/>
      <w:marBottom w:val="0"/>
      <w:divBdr>
        <w:top w:val="none" w:sz="0" w:space="0" w:color="auto"/>
        <w:left w:val="none" w:sz="0" w:space="0" w:color="auto"/>
        <w:bottom w:val="none" w:sz="0" w:space="0" w:color="auto"/>
        <w:right w:val="none" w:sz="0" w:space="0" w:color="auto"/>
      </w:divBdr>
    </w:div>
    <w:div w:id="2039235715">
      <w:bodyDiv w:val="1"/>
      <w:marLeft w:val="0"/>
      <w:marRight w:val="0"/>
      <w:marTop w:val="0"/>
      <w:marBottom w:val="0"/>
      <w:divBdr>
        <w:top w:val="none" w:sz="0" w:space="0" w:color="auto"/>
        <w:left w:val="none" w:sz="0" w:space="0" w:color="auto"/>
        <w:bottom w:val="none" w:sz="0" w:space="0" w:color="auto"/>
        <w:right w:val="none" w:sz="0" w:space="0" w:color="auto"/>
      </w:divBdr>
    </w:div>
    <w:div w:id="2085450093">
      <w:bodyDiv w:val="1"/>
      <w:marLeft w:val="0"/>
      <w:marRight w:val="0"/>
      <w:marTop w:val="0"/>
      <w:marBottom w:val="0"/>
      <w:divBdr>
        <w:top w:val="none" w:sz="0" w:space="0" w:color="auto"/>
        <w:left w:val="none" w:sz="0" w:space="0" w:color="auto"/>
        <w:bottom w:val="none" w:sz="0" w:space="0" w:color="auto"/>
        <w:right w:val="none" w:sz="0" w:space="0" w:color="auto"/>
      </w:divBdr>
      <w:divsChild>
        <w:div w:id="1921057709">
          <w:marLeft w:val="0"/>
          <w:marRight w:val="0"/>
          <w:marTop w:val="0"/>
          <w:marBottom w:val="0"/>
          <w:divBdr>
            <w:top w:val="none" w:sz="0" w:space="0" w:color="auto"/>
            <w:left w:val="none" w:sz="0" w:space="0" w:color="auto"/>
            <w:bottom w:val="none" w:sz="0" w:space="0" w:color="auto"/>
            <w:right w:val="none" w:sz="0" w:space="0" w:color="auto"/>
          </w:divBdr>
          <w:divsChild>
            <w:div w:id="352539046">
              <w:marLeft w:val="0"/>
              <w:marRight w:val="0"/>
              <w:marTop w:val="0"/>
              <w:marBottom w:val="0"/>
              <w:divBdr>
                <w:top w:val="none" w:sz="0" w:space="0" w:color="auto"/>
                <w:left w:val="none" w:sz="0" w:space="0" w:color="auto"/>
                <w:bottom w:val="none" w:sz="0" w:space="0" w:color="auto"/>
                <w:right w:val="none" w:sz="0" w:space="0" w:color="auto"/>
              </w:divBdr>
              <w:divsChild>
                <w:div w:id="1221400621">
                  <w:marLeft w:val="0"/>
                  <w:marRight w:val="0"/>
                  <w:marTop w:val="0"/>
                  <w:marBottom w:val="0"/>
                  <w:divBdr>
                    <w:top w:val="none" w:sz="0" w:space="0" w:color="auto"/>
                    <w:left w:val="none" w:sz="0" w:space="0" w:color="auto"/>
                    <w:bottom w:val="none" w:sz="0" w:space="0" w:color="auto"/>
                    <w:right w:val="none" w:sz="0" w:space="0" w:color="auto"/>
                  </w:divBdr>
                  <w:divsChild>
                    <w:div w:id="2029787927">
                      <w:marLeft w:val="0"/>
                      <w:marRight w:val="0"/>
                      <w:marTop w:val="0"/>
                      <w:marBottom w:val="1320"/>
                      <w:divBdr>
                        <w:top w:val="none" w:sz="0" w:space="0" w:color="auto"/>
                        <w:left w:val="none" w:sz="0" w:space="0" w:color="auto"/>
                        <w:bottom w:val="none" w:sz="0" w:space="0" w:color="auto"/>
                        <w:right w:val="none" w:sz="0" w:space="0" w:color="auto"/>
                      </w:divBdr>
                      <w:divsChild>
                        <w:div w:id="522089112">
                          <w:marLeft w:val="0"/>
                          <w:marRight w:val="0"/>
                          <w:marTop w:val="0"/>
                          <w:marBottom w:val="0"/>
                          <w:divBdr>
                            <w:top w:val="none" w:sz="0" w:space="0" w:color="auto"/>
                            <w:left w:val="none" w:sz="0" w:space="0" w:color="auto"/>
                            <w:bottom w:val="none" w:sz="0" w:space="0" w:color="auto"/>
                            <w:right w:val="none" w:sz="0" w:space="0" w:color="auto"/>
                          </w:divBdr>
                          <w:divsChild>
                            <w:div w:id="1771849834">
                              <w:marLeft w:val="0"/>
                              <w:marRight w:val="0"/>
                              <w:marTop w:val="0"/>
                              <w:marBottom w:val="0"/>
                              <w:divBdr>
                                <w:top w:val="none" w:sz="0" w:space="0" w:color="auto"/>
                                <w:left w:val="none" w:sz="0" w:space="0" w:color="auto"/>
                                <w:bottom w:val="none" w:sz="0" w:space="0" w:color="auto"/>
                                <w:right w:val="none" w:sz="0" w:space="0" w:color="auto"/>
                              </w:divBdr>
                              <w:divsChild>
                                <w:div w:id="72045610">
                                  <w:marLeft w:val="0"/>
                                  <w:marRight w:val="0"/>
                                  <w:marTop w:val="0"/>
                                  <w:marBottom w:val="0"/>
                                  <w:divBdr>
                                    <w:top w:val="none" w:sz="0" w:space="0" w:color="auto"/>
                                    <w:left w:val="none" w:sz="0" w:space="0" w:color="auto"/>
                                    <w:bottom w:val="none" w:sz="0" w:space="0" w:color="auto"/>
                                    <w:right w:val="none" w:sz="0" w:space="0" w:color="auto"/>
                                  </w:divBdr>
                                </w:div>
                                <w:div w:id="87622372">
                                  <w:marLeft w:val="0"/>
                                  <w:marRight w:val="0"/>
                                  <w:marTop w:val="0"/>
                                  <w:marBottom w:val="0"/>
                                  <w:divBdr>
                                    <w:top w:val="none" w:sz="0" w:space="0" w:color="auto"/>
                                    <w:left w:val="none" w:sz="0" w:space="0" w:color="auto"/>
                                    <w:bottom w:val="none" w:sz="0" w:space="0" w:color="auto"/>
                                    <w:right w:val="none" w:sz="0" w:space="0" w:color="auto"/>
                                  </w:divBdr>
                                </w:div>
                                <w:div w:id="283314407">
                                  <w:marLeft w:val="0"/>
                                  <w:marRight w:val="0"/>
                                  <w:marTop w:val="0"/>
                                  <w:marBottom w:val="0"/>
                                  <w:divBdr>
                                    <w:top w:val="none" w:sz="0" w:space="0" w:color="auto"/>
                                    <w:left w:val="none" w:sz="0" w:space="0" w:color="auto"/>
                                    <w:bottom w:val="none" w:sz="0" w:space="0" w:color="auto"/>
                                    <w:right w:val="none" w:sz="0" w:space="0" w:color="auto"/>
                                  </w:divBdr>
                                </w:div>
                                <w:div w:id="361326635">
                                  <w:marLeft w:val="0"/>
                                  <w:marRight w:val="0"/>
                                  <w:marTop w:val="0"/>
                                  <w:marBottom w:val="0"/>
                                  <w:divBdr>
                                    <w:top w:val="none" w:sz="0" w:space="0" w:color="auto"/>
                                    <w:left w:val="none" w:sz="0" w:space="0" w:color="auto"/>
                                    <w:bottom w:val="none" w:sz="0" w:space="0" w:color="auto"/>
                                    <w:right w:val="none" w:sz="0" w:space="0" w:color="auto"/>
                                  </w:divBdr>
                                </w:div>
                                <w:div w:id="427430776">
                                  <w:marLeft w:val="0"/>
                                  <w:marRight w:val="0"/>
                                  <w:marTop w:val="0"/>
                                  <w:marBottom w:val="0"/>
                                  <w:divBdr>
                                    <w:top w:val="none" w:sz="0" w:space="0" w:color="auto"/>
                                    <w:left w:val="none" w:sz="0" w:space="0" w:color="auto"/>
                                    <w:bottom w:val="none" w:sz="0" w:space="0" w:color="auto"/>
                                    <w:right w:val="none" w:sz="0" w:space="0" w:color="auto"/>
                                  </w:divBdr>
                                </w:div>
                                <w:div w:id="470833584">
                                  <w:marLeft w:val="0"/>
                                  <w:marRight w:val="0"/>
                                  <w:marTop w:val="0"/>
                                  <w:marBottom w:val="0"/>
                                  <w:divBdr>
                                    <w:top w:val="none" w:sz="0" w:space="0" w:color="auto"/>
                                    <w:left w:val="none" w:sz="0" w:space="0" w:color="auto"/>
                                    <w:bottom w:val="none" w:sz="0" w:space="0" w:color="auto"/>
                                    <w:right w:val="none" w:sz="0" w:space="0" w:color="auto"/>
                                  </w:divBdr>
                                </w:div>
                                <w:div w:id="512111198">
                                  <w:marLeft w:val="0"/>
                                  <w:marRight w:val="0"/>
                                  <w:marTop w:val="0"/>
                                  <w:marBottom w:val="0"/>
                                  <w:divBdr>
                                    <w:top w:val="none" w:sz="0" w:space="0" w:color="auto"/>
                                    <w:left w:val="none" w:sz="0" w:space="0" w:color="auto"/>
                                    <w:bottom w:val="none" w:sz="0" w:space="0" w:color="auto"/>
                                    <w:right w:val="none" w:sz="0" w:space="0" w:color="auto"/>
                                  </w:divBdr>
                                </w:div>
                                <w:div w:id="516428612">
                                  <w:marLeft w:val="0"/>
                                  <w:marRight w:val="0"/>
                                  <w:marTop w:val="0"/>
                                  <w:marBottom w:val="0"/>
                                  <w:divBdr>
                                    <w:top w:val="none" w:sz="0" w:space="0" w:color="auto"/>
                                    <w:left w:val="none" w:sz="0" w:space="0" w:color="auto"/>
                                    <w:bottom w:val="none" w:sz="0" w:space="0" w:color="auto"/>
                                    <w:right w:val="none" w:sz="0" w:space="0" w:color="auto"/>
                                  </w:divBdr>
                                </w:div>
                                <w:div w:id="688415180">
                                  <w:marLeft w:val="0"/>
                                  <w:marRight w:val="0"/>
                                  <w:marTop w:val="0"/>
                                  <w:marBottom w:val="0"/>
                                  <w:divBdr>
                                    <w:top w:val="none" w:sz="0" w:space="0" w:color="auto"/>
                                    <w:left w:val="none" w:sz="0" w:space="0" w:color="auto"/>
                                    <w:bottom w:val="none" w:sz="0" w:space="0" w:color="auto"/>
                                    <w:right w:val="none" w:sz="0" w:space="0" w:color="auto"/>
                                  </w:divBdr>
                                </w:div>
                                <w:div w:id="696197141">
                                  <w:marLeft w:val="0"/>
                                  <w:marRight w:val="0"/>
                                  <w:marTop w:val="0"/>
                                  <w:marBottom w:val="0"/>
                                  <w:divBdr>
                                    <w:top w:val="none" w:sz="0" w:space="0" w:color="auto"/>
                                    <w:left w:val="none" w:sz="0" w:space="0" w:color="auto"/>
                                    <w:bottom w:val="none" w:sz="0" w:space="0" w:color="auto"/>
                                    <w:right w:val="none" w:sz="0" w:space="0" w:color="auto"/>
                                  </w:divBdr>
                                </w:div>
                                <w:div w:id="696350003">
                                  <w:marLeft w:val="0"/>
                                  <w:marRight w:val="0"/>
                                  <w:marTop w:val="0"/>
                                  <w:marBottom w:val="0"/>
                                  <w:divBdr>
                                    <w:top w:val="none" w:sz="0" w:space="0" w:color="auto"/>
                                    <w:left w:val="none" w:sz="0" w:space="0" w:color="auto"/>
                                    <w:bottom w:val="none" w:sz="0" w:space="0" w:color="auto"/>
                                    <w:right w:val="none" w:sz="0" w:space="0" w:color="auto"/>
                                  </w:divBdr>
                                </w:div>
                                <w:div w:id="696856150">
                                  <w:marLeft w:val="0"/>
                                  <w:marRight w:val="0"/>
                                  <w:marTop w:val="0"/>
                                  <w:marBottom w:val="0"/>
                                  <w:divBdr>
                                    <w:top w:val="none" w:sz="0" w:space="0" w:color="auto"/>
                                    <w:left w:val="none" w:sz="0" w:space="0" w:color="auto"/>
                                    <w:bottom w:val="none" w:sz="0" w:space="0" w:color="auto"/>
                                    <w:right w:val="none" w:sz="0" w:space="0" w:color="auto"/>
                                  </w:divBdr>
                                </w:div>
                                <w:div w:id="709034806">
                                  <w:marLeft w:val="0"/>
                                  <w:marRight w:val="0"/>
                                  <w:marTop w:val="0"/>
                                  <w:marBottom w:val="0"/>
                                  <w:divBdr>
                                    <w:top w:val="none" w:sz="0" w:space="0" w:color="auto"/>
                                    <w:left w:val="none" w:sz="0" w:space="0" w:color="auto"/>
                                    <w:bottom w:val="none" w:sz="0" w:space="0" w:color="auto"/>
                                    <w:right w:val="none" w:sz="0" w:space="0" w:color="auto"/>
                                  </w:divBdr>
                                </w:div>
                                <w:div w:id="743844143">
                                  <w:marLeft w:val="0"/>
                                  <w:marRight w:val="0"/>
                                  <w:marTop w:val="0"/>
                                  <w:marBottom w:val="0"/>
                                  <w:divBdr>
                                    <w:top w:val="none" w:sz="0" w:space="0" w:color="auto"/>
                                    <w:left w:val="none" w:sz="0" w:space="0" w:color="auto"/>
                                    <w:bottom w:val="none" w:sz="0" w:space="0" w:color="auto"/>
                                    <w:right w:val="none" w:sz="0" w:space="0" w:color="auto"/>
                                  </w:divBdr>
                                </w:div>
                                <w:div w:id="763452945">
                                  <w:marLeft w:val="0"/>
                                  <w:marRight w:val="0"/>
                                  <w:marTop w:val="0"/>
                                  <w:marBottom w:val="0"/>
                                  <w:divBdr>
                                    <w:top w:val="none" w:sz="0" w:space="0" w:color="auto"/>
                                    <w:left w:val="none" w:sz="0" w:space="0" w:color="auto"/>
                                    <w:bottom w:val="none" w:sz="0" w:space="0" w:color="auto"/>
                                    <w:right w:val="none" w:sz="0" w:space="0" w:color="auto"/>
                                  </w:divBdr>
                                </w:div>
                                <w:div w:id="763837681">
                                  <w:marLeft w:val="0"/>
                                  <w:marRight w:val="0"/>
                                  <w:marTop w:val="0"/>
                                  <w:marBottom w:val="0"/>
                                  <w:divBdr>
                                    <w:top w:val="none" w:sz="0" w:space="0" w:color="auto"/>
                                    <w:left w:val="none" w:sz="0" w:space="0" w:color="auto"/>
                                    <w:bottom w:val="none" w:sz="0" w:space="0" w:color="auto"/>
                                    <w:right w:val="none" w:sz="0" w:space="0" w:color="auto"/>
                                  </w:divBdr>
                                </w:div>
                                <w:div w:id="917518189">
                                  <w:marLeft w:val="0"/>
                                  <w:marRight w:val="0"/>
                                  <w:marTop w:val="0"/>
                                  <w:marBottom w:val="0"/>
                                  <w:divBdr>
                                    <w:top w:val="none" w:sz="0" w:space="0" w:color="auto"/>
                                    <w:left w:val="none" w:sz="0" w:space="0" w:color="auto"/>
                                    <w:bottom w:val="none" w:sz="0" w:space="0" w:color="auto"/>
                                    <w:right w:val="none" w:sz="0" w:space="0" w:color="auto"/>
                                  </w:divBdr>
                                </w:div>
                                <w:div w:id="919216605">
                                  <w:marLeft w:val="0"/>
                                  <w:marRight w:val="0"/>
                                  <w:marTop w:val="0"/>
                                  <w:marBottom w:val="0"/>
                                  <w:divBdr>
                                    <w:top w:val="none" w:sz="0" w:space="0" w:color="auto"/>
                                    <w:left w:val="none" w:sz="0" w:space="0" w:color="auto"/>
                                    <w:bottom w:val="none" w:sz="0" w:space="0" w:color="auto"/>
                                    <w:right w:val="none" w:sz="0" w:space="0" w:color="auto"/>
                                  </w:divBdr>
                                </w:div>
                                <w:div w:id="972255431">
                                  <w:marLeft w:val="0"/>
                                  <w:marRight w:val="0"/>
                                  <w:marTop w:val="0"/>
                                  <w:marBottom w:val="0"/>
                                  <w:divBdr>
                                    <w:top w:val="none" w:sz="0" w:space="0" w:color="auto"/>
                                    <w:left w:val="none" w:sz="0" w:space="0" w:color="auto"/>
                                    <w:bottom w:val="none" w:sz="0" w:space="0" w:color="auto"/>
                                    <w:right w:val="none" w:sz="0" w:space="0" w:color="auto"/>
                                  </w:divBdr>
                                </w:div>
                                <w:div w:id="993414917">
                                  <w:marLeft w:val="0"/>
                                  <w:marRight w:val="0"/>
                                  <w:marTop w:val="0"/>
                                  <w:marBottom w:val="0"/>
                                  <w:divBdr>
                                    <w:top w:val="none" w:sz="0" w:space="0" w:color="auto"/>
                                    <w:left w:val="none" w:sz="0" w:space="0" w:color="auto"/>
                                    <w:bottom w:val="none" w:sz="0" w:space="0" w:color="auto"/>
                                    <w:right w:val="none" w:sz="0" w:space="0" w:color="auto"/>
                                  </w:divBdr>
                                </w:div>
                                <w:div w:id="1137141453">
                                  <w:marLeft w:val="0"/>
                                  <w:marRight w:val="0"/>
                                  <w:marTop w:val="0"/>
                                  <w:marBottom w:val="0"/>
                                  <w:divBdr>
                                    <w:top w:val="none" w:sz="0" w:space="0" w:color="auto"/>
                                    <w:left w:val="none" w:sz="0" w:space="0" w:color="auto"/>
                                    <w:bottom w:val="none" w:sz="0" w:space="0" w:color="auto"/>
                                    <w:right w:val="none" w:sz="0" w:space="0" w:color="auto"/>
                                  </w:divBdr>
                                </w:div>
                                <w:div w:id="1223903866">
                                  <w:marLeft w:val="0"/>
                                  <w:marRight w:val="0"/>
                                  <w:marTop w:val="0"/>
                                  <w:marBottom w:val="0"/>
                                  <w:divBdr>
                                    <w:top w:val="none" w:sz="0" w:space="0" w:color="auto"/>
                                    <w:left w:val="none" w:sz="0" w:space="0" w:color="auto"/>
                                    <w:bottom w:val="none" w:sz="0" w:space="0" w:color="auto"/>
                                    <w:right w:val="none" w:sz="0" w:space="0" w:color="auto"/>
                                  </w:divBdr>
                                </w:div>
                                <w:div w:id="1235429308">
                                  <w:marLeft w:val="0"/>
                                  <w:marRight w:val="0"/>
                                  <w:marTop w:val="0"/>
                                  <w:marBottom w:val="0"/>
                                  <w:divBdr>
                                    <w:top w:val="none" w:sz="0" w:space="0" w:color="auto"/>
                                    <w:left w:val="none" w:sz="0" w:space="0" w:color="auto"/>
                                    <w:bottom w:val="none" w:sz="0" w:space="0" w:color="auto"/>
                                    <w:right w:val="none" w:sz="0" w:space="0" w:color="auto"/>
                                  </w:divBdr>
                                </w:div>
                                <w:div w:id="1264801249">
                                  <w:marLeft w:val="0"/>
                                  <w:marRight w:val="0"/>
                                  <w:marTop w:val="0"/>
                                  <w:marBottom w:val="0"/>
                                  <w:divBdr>
                                    <w:top w:val="none" w:sz="0" w:space="0" w:color="auto"/>
                                    <w:left w:val="none" w:sz="0" w:space="0" w:color="auto"/>
                                    <w:bottom w:val="none" w:sz="0" w:space="0" w:color="auto"/>
                                    <w:right w:val="none" w:sz="0" w:space="0" w:color="auto"/>
                                  </w:divBdr>
                                </w:div>
                                <w:div w:id="1284656835">
                                  <w:marLeft w:val="0"/>
                                  <w:marRight w:val="0"/>
                                  <w:marTop w:val="0"/>
                                  <w:marBottom w:val="0"/>
                                  <w:divBdr>
                                    <w:top w:val="none" w:sz="0" w:space="0" w:color="auto"/>
                                    <w:left w:val="none" w:sz="0" w:space="0" w:color="auto"/>
                                    <w:bottom w:val="none" w:sz="0" w:space="0" w:color="auto"/>
                                    <w:right w:val="none" w:sz="0" w:space="0" w:color="auto"/>
                                  </w:divBdr>
                                </w:div>
                                <w:div w:id="1297612941">
                                  <w:marLeft w:val="0"/>
                                  <w:marRight w:val="0"/>
                                  <w:marTop w:val="0"/>
                                  <w:marBottom w:val="0"/>
                                  <w:divBdr>
                                    <w:top w:val="none" w:sz="0" w:space="0" w:color="auto"/>
                                    <w:left w:val="none" w:sz="0" w:space="0" w:color="auto"/>
                                    <w:bottom w:val="none" w:sz="0" w:space="0" w:color="auto"/>
                                    <w:right w:val="none" w:sz="0" w:space="0" w:color="auto"/>
                                  </w:divBdr>
                                </w:div>
                                <w:div w:id="1312514368">
                                  <w:marLeft w:val="0"/>
                                  <w:marRight w:val="0"/>
                                  <w:marTop w:val="0"/>
                                  <w:marBottom w:val="0"/>
                                  <w:divBdr>
                                    <w:top w:val="none" w:sz="0" w:space="0" w:color="auto"/>
                                    <w:left w:val="none" w:sz="0" w:space="0" w:color="auto"/>
                                    <w:bottom w:val="none" w:sz="0" w:space="0" w:color="auto"/>
                                    <w:right w:val="none" w:sz="0" w:space="0" w:color="auto"/>
                                  </w:divBdr>
                                </w:div>
                                <w:div w:id="1481575335">
                                  <w:marLeft w:val="0"/>
                                  <w:marRight w:val="0"/>
                                  <w:marTop w:val="0"/>
                                  <w:marBottom w:val="0"/>
                                  <w:divBdr>
                                    <w:top w:val="none" w:sz="0" w:space="0" w:color="auto"/>
                                    <w:left w:val="none" w:sz="0" w:space="0" w:color="auto"/>
                                    <w:bottom w:val="none" w:sz="0" w:space="0" w:color="auto"/>
                                    <w:right w:val="none" w:sz="0" w:space="0" w:color="auto"/>
                                  </w:divBdr>
                                </w:div>
                                <w:div w:id="1524856605">
                                  <w:marLeft w:val="0"/>
                                  <w:marRight w:val="0"/>
                                  <w:marTop w:val="0"/>
                                  <w:marBottom w:val="0"/>
                                  <w:divBdr>
                                    <w:top w:val="none" w:sz="0" w:space="0" w:color="auto"/>
                                    <w:left w:val="none" w:sz="0" w:space="0" w:color="auto"/>
                                    <w:bottom w:val="none" w:sz="0" w:space="0" w:color="auto"/>
                                    <w:right w:val="none" w:sz="0" w:space="0" w:color="auto"/>
                                  </w:divBdr>
                                </w:div>
                                <w:div w:id="1525290370">
                                  <w:marLeft w:val="0"/>
                                  <w:marRight w:val="0"/>
                                  <w:marTop w:val="0"/>
                                  <w:marBottom w:val="0"/>
                                  <w:divBdr>
                                    <w:top w:val="none" w:sz="0" w:space="0" w:color="auto"/>
                                    <w:left w:val="none" w:sz="0" w:space="0" w:color="auto"/>
                                    <w:bottom w:val="none" w:sz="0" w:space="0" w:color="auto"/>
                                    <w:right w:val="none" w:sz="0" w:space="0" w:color="auto"/>
                                  </w:divBdr>
                                </w:div>
                                <w:div w:id="1550923149">
                                  <w:marLeft w:val="0"/>
                                  <w:marRight w:val="0"/>
                                  <w:marTop w:val="0"/>
                                  <w:marBottom w:val="0"/>
                                  <w:divBdr>
                                    <w:top w:val="none" w:sz="0" w:space="0" w:color="auto"/>
                                    <w:left w:val="none" w:sz="0" w:space="0" w:color="auto"/>
                                    <w:bottom w:val="none" w:sz="0" w:space="0" w:color="auto"/>
                                    <w:right w:val="none" w:sz="0" w:space="0" w:color="auto"/>
                                  </w:divBdr>
                                </w:div>
                                <w:div w:id="1551918478">
                                  <w:marLeft w:val="0"/>
                                  <w:marRight w:val="0"/>
                                  <w:marTop w:val="0"/>
                                  <w:marBottom w:val="0"/>
                                  <w:divBdr>
                                    <w:top w:val="none" w:sz="0" w:space="0" w:color="auto"/>
                                    <w:left w:val="none" w:sz="0" w:space="0" w:color="auto"/>
                                    <w:bottom w:val="none" w:sz="0" w:space="0" w:color="auto"/>
                                    <w:right w:val="none" w:sz="0" w:space="0" w:color="auto"/>
                                  </w:divBdr>
                                </w:div>
                                <w:div w:id="1668703420">
                                  <w:marLeft w:val="0"/>
                                  <w:marRight w:val="0"/>
                                  <w:marTop w:val="0"/>
                                  <w:marBottom w:val="0"/>
                                  <w:divBdr>
                                    <w:top w:val="none" w:sz="0" w:space="0" w:color="auto"/>
                                    <w:left w:val="none" w:sz="0" w:space="0" w:color="auto"/>
                                    <w:bottom w:val="none" w:sz="0" w:space="0" w:color="auto"/>
                                    <w:right w:val="none" w:sz="0" w:space="0" w:color="auto"/>
                                  </w:divBdr>
                                </w:div>
                                <w:div w:id="1778334458">
                                  <w:marLeft w:val="0"/>
                                  <w:marRight w:val="0"/>
                                  <w:marTop w:val="0"/>
                                  <w:marBottom w:val="0"/>
                                  <w:divBdr>
                                    <w:top w:val="none" w:sz="0" w:space="0" w:color="auto"/>
                                    <w:left w:val="none" w:sz="0" w:space="0" w:color="auto"/>
                                    <w:bottom w:val="none" w:sz="0" w:space="0" w:color="auto"/>
                                    <w:right w:val="none" w:sz="0" w:space="0" w:color="auto"/>
                                  </w:divBdr>
                                </w:div>
                                <w:div w:id="1951277296">
                                  <w:marLeft w:val="0"/>
                                  <w:marRight w:val="0"/>
                                  <w:marTop w:val="0"/>
                                  <w:marBottom w:val="0"/>
                                  <w:divBdr>
                                    <w:top w:val="none" w:sz="0" w:space="0" w:color="auto"/>
                                    <w:left w:val="none" w:sz="0" w:space="0" w:color="auto"/>
                                    <w:bottom w:val="none" w:sz="0" w:space="0" w:color="auto"/>
                                    <w:right w:val="none" w:sz="0" w:space="0" w:color="auto"/>
                                  </w:divBdr>
                                </w:div>
                                <w:div w:id="1954825594">
                                  <w:marLeft w:val="0"/>
                                  <w:marRight w:val="0"/>
                                  <w:marTop w:val="0"/>
                                  <w:marBottom w:val="0"/>
                                  <w:divBdr>
                                    <w:top w:val="none" w:sz="0" w:space="0" w:color="auto"/>
                                    <w:left w:val="none" w:sz="0" w:space="0" w:color="auto"/>
                                    <w:bottom w:val="none" w:sz="0" w:space="0" w:color="auto"/>
                                    <w:right w:val="none" w:sz="0" w:space="0" w:color="auto"/>
                                  </w:divBdr>
                                </w:div>
                                <w:div w:id="1960645123">
                                  <w:marLeft w:val="0"/>
                                  <w:marRight w:val="0"/>
                                  <w:marTop w:val="0"/>
                                  <w:marBottom w:val="0"/>
                                  <w:divBdr>
                                    <w:top w:val="none" w:sz="0" w:space="0" w:color="auto"/>
                                    <w:left w:val="none" w:sz="0" w:space="0" w:color="auto"/>
                                    <w:bottom w:val="none" w:sz="0" w:space="0" w:color="auto"/>
                                    <w:right w:val="none" w:sz="0" w:space="0" w:color="auto"/>
                                  </w:divBdr>
                                </w:div>
                                <w:div w:id="2002344894">
                                  <w:marLeft w:val="0"/>
                                  <w:marRight w:val="0"/>
                                  <w:marTop w:val="0"/>
                                  <w:marBottom w:val="0"/>
                                  <w:divBdr>
                                    <w:top w:val="none" w:sz="0" w:space="0" w:color="auto"/>
                                    <w:left w:val="none" w:sz="0" w:space="0" w:color="auto"/>
                                    <w:bottom w:val="none" w:sz="0" w:space="0" w:color="auto"/>
                                    <w:right w:val="none" w:sz="0" w:space="0" w:color="auto"/>
                                  </w:divBdr>
                                </w:div>
                                <w:div w:id="2081059253">
                                  <w:marLeft w:val="0"/>
                                  <w:marRight w:val="0"/>
                                  <w:marTop w:val="0"/>
                                  <w:marBottom w:val="0"/>
                                  <w:divBdr>
                                    <w:top w:val="none" w:sz="0" w:space="0" w:color="auto"/>
                                    <w:left w:val="none" w:sz="0" w:space="0" w:color="auto"/>
                                    <w:bottom w:val="none" w:sz="0" w:space="0" w:color="auto"/>
                                    <w:right w:val="none" w:sz="0" w:space="0" w:color="auto"/>
                                  </w:divBdr>
                                </w:div>
                                <w:div w:id="2085100227">
                                  <w:marLeft w:val="0"/>
                                  <w:marRight w:val="0"/>
                                  <w:marTop w:val="0"/>
                                  <w:marBottom w:val="0"/>
                                  <w:divBdr>
                                    <w:top w:val="none" w:sz="0" w:space="0" w:color="auto"/>
                                    <w:left w:val="none" w:sz="0" w:space="0" w:color="auto"/>
                                    <w:bottom w:val="none" w:sz="0" w:space="0" w:color="auto"/>
                                    <w:right w:val="none" w:sz="0" w:space="0" w:color="auto"/>
                                  </w:divBdr>
                                </w:div>
                                <w:div w:id="211833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29496">
                          <w:marLeft w:val="0"/>
                          <w:marRight w:val="0"/>
                          <w:marTop w:val="0"/>
                          <w:marBottom w:val="0"/>
                          <w:divBdr>
                            <w:top w:val="none" w:sz="0" w:space="0" w:color="auto"/>
                            <w:left w:val="none" w:sz="0" w:space="0" w:color="auto"/>
                            <w:bottom w:val="none" w:sz="0" w:space="0" w:color="auto"/>
                            <w:right w:val="none" w:sz="0" w:space="0" w:color="auto"/>
                          </w:divBdr>
                          <w:divsChild>
                            <w:div w:id="1541819055">
                              <w:marLeft w:val="0"/>
                              <w:marRight w:val="0"/>
                              <w:marTop w:val="0"/>
                              <w:marBottom w:val="0"/>
                              <w:divBdr>
                                <w:top w:val="none" w:sz="0" w:space="0" w:color="auto"/>
                                <w:left w:val="none" w:sz="0" w:space="0" w:color="auto"/>
                                <w:bottom w:val="none" w:sz="0" w:space="0" w:color="auto"/>
                                <w:right w:val="none" w:sz="0" w:space="0" w:color="auto"/>
                              </w:divBdr>
                              <w:divsChild>
                                <w:div w:id="26877374">
                                  <w:marLeft w:val="0"/>
                                  <w:marRight w:val="0"/>
                                  <w:marTop w:val="0"/>
                                  <w:marBottom w:val="0"/>
                                  <w:divBdr>
                                    <w:top w:val="none" w:sz="0" w:space="0" w:color="auto"/>
                                    <w:left w:val="none" w:sz="0" w:space="0" w:color="auto"/>
                                    <w:bottom w:val="none" w:sz="0" w:space="0" w:color="auto"/>
                                    <w:right w:val="none" w:sz="0" w:space="0" w:color="auto"/>
                                  </w:divBdr>
                                </w:div>
                                <w:div w:id="44723944">
                                  <w:marLeft w:val="0"/>
                                  <w:marRight w:val="0"/>
                                  <w:marTop w:val="0"/>
                                  <w:marBottom w:val="0"/>
                                  <w:divBdr>
                                    <w:top w:val="none" w:sz="0" w:space="0" w:color="auto"/>
                                    <w:left w:val="none" w:sz="0" w:space="0" w:color="auto"/>
                                    <w:bottom w:val="none" w:sz="0" w:space="0" w:color="auto"/>
                                    <w:right w:val="none" w:sz="0" w:space="0" w:color="auto"/>
                                  </w:divBdr>
                                </w:div>
                                <w:div w:id="87120159">
                                  <w:marLeft w:val="0"/>
                                  <w:marRight w:val="0"/>
                                  <w:marTop w:val="0"/>
                                  <w:marBottom w:val="0"/>
                                  <w:divBdr>
                                    <w:top w:val="none" w:sz="0" w:space="0" w:color="auto"/>
                                    <w:left w:val="none" w:sz="0" w:space="0" w:color="auto"/>
                                    <w:bottom w:val="none" w:sz="0" w:space="0" w:color="auto"/>
                                    <w:right w:val="none" w:sz="0" w:space="0" w:color="auto"/>
                                  </w:divBdr>
                                </w:div>
                                <w:div w:id="98304520">
                                  <w:marLeft w:val="0"/>
                                  <w:marRight w:val="0"/>
                                  <w:marTop w:val="0"/>
                                  <w:marBottom w:val="0"/>
                                  <w:divBdr>
                                    <w:top w:val="none" w:sz="0" w:space="0" w:color="auto"/>
                                    <w:left w:val="none" w:sz="0" w:space="0" w:color="auto"/>
                                    <w:bottom w:val="none" w:sz="0" w:space="0" w:color="auto"/>
                                    <w:right w:val="none" w:sz="0" w:space="0" w:color="auto"/>
                                  </w:divBdr>
                                </w:div>
                                <w:div w:id="111167641">
                                  <w:marLeft w:val="0"/>
                                  <w:marRight w:val="0"/>
                                  <w:marTop w:val="0"/>
                                  <w:marBottom w:val="0"/>
                                  <w:divBdr>
                                    <w:top w:val="none" w:sz="0" w:space="0" w:color="auto"/>
                                    <w:left w:val="none" w:sz="0" w:space="0" w:color="auto"/>
                                    <w:bottom w:val="none" w:sz="0" w:space="0" w:color="auto"/>
                                    <w:right w:val="none" w:sz="0" w:space="0" w:color="auto"/>
                                  </w:divBdr>
                                </w:div>
                                <w:div w:id="212692555">
                                  <w:marLeft w:val="0"/>
                                  <w:marRight w:val="0"/>
                                  <w:marTop w:val="0"/>
                                  <w:marBottom w:val="0"/>
                                  <w:divBdr>
                                    <w:top w:val="none" w:sz="0" w:space="0" w:color="auto"/>
                                    <w:left w:val="none" w:sz="0" w:space="0" w:color="auto"/>
                                    <w:bottom w:val="none" w:sz="0" w:space="0" w:color="auto"/>
                                    <w:right w:val="none" w:sz="0" w:space="0" w:color="auto"/>
                                  </w:divBdr>
                                </w:div>
                                <w:div w:id="281346284">
                                  <w:marLeft w:val="0"/>
                                  <w:marRight w:val="0"/>
                                  <w:marTop w:val="0"/>
                                  <w:marBottom w:val="0"/>
                                  <w:divBdr>
                                    <w:top w:val="none" w:sz="0" w:space="0" w:color="auto"/>
                                    <w:left w:val="none" w:sz="0" w:space="0" w:color="auto"/>
                                    <w:bottom w:val="none" w:sz="0" w:space="0" w:color="auto"/>
                                    <w:right w:val="none" w:sz="0" w:space="0" w:color="auto"/>
                                  </w:divBdr>
                                </w:div>
                                <w:div w:id="387186991">
                                  <w:marLeft w:val="0"/>
                                  <w:marRight w:val="0"/>
                                  <w:marTop w:val="0"/>
                                  <w:marBottom w:val="0"/>
                                  <w:divBdr>
                                    <w:top w:val="none" w:sz="0" w:space="0" w:color="auto"/>
                                    <w:left w:val="none" w:sz="0" w:space="0" w:color="auto"/>
                                    <w:bottom w:val="none" w:sz="0" w:space="0" w:color="auto"/>
                                    <w:right w:val="none" w:sz="0" w:space="0" w:color="auto"/>
                                  </w:divBdr>
                                </w:div>
                                <w:div w:id="445659940">
                                  <w:marLeft w:val="0"/>
                                  <w:marRight w:val="0"/>
                                  <w:marTop w:val="0"/>
                                  <w:marBottom w:val="0"/>
                                  <w:divBdr>
                                    <w:top w:val="none" w:sz="0" w:space="0" w:color="auto"/>
                                    <w:left w:val="none" w:sz="0" w:space="0" w:color="auto"/>
                                    <w:bottom w:val="none" w:sz="0" w:space="0" w:color="auto"/>
                                    <w:right w:val="none" w:sz="0" w:space="0" w:color="auto"/>
                                  </w:divBdr>
                                </w:div>
                                <w:div w:id="490372756">
                                  <w:marLeft w:val="0"/>
                                  <w:marRight w:val="0"/>
                                  <w:marTop w:val="0"/>
                                  <w:marBottom w:val="0"/>
                                  <w:divBdr>
                                    <w:top w:val="none" w:sz="0" w:space="0" w:color="auto"/>
                                    <w:left w:val="none" w:sz="0" w:space="0" w:color="auto"/>
                                    <w:bottom w:val="none" w:sz="0" w:space="0" w:color="auto"/>
                                    <w:right w:val="none" w:sz="0" w:space="0" w:color="auto"/>
                                  </w:divBdr>
                                </w:div>
                                <w:div w:id="498741083">
                                  <w:marLeft w:val="0"/>
                                  <w:marRight w:val="0"/>
                                  <w:marTop w:val="0"/>
                                  <w:marBottom w:val="0"/>
                                  <w:divBdr>
                                    <w:top w:val="none" w:sz="0" w:space="0" w:color="auto"/>
                                    <w:left w:val="none" w:sz="0" w:space="0" w:color="auto"/>
                                    <w:bottom w:val="none" w:sz="0" w:space="0" w:color="auto"/>
                                    <w:right w:val="none" w:sz="0" w:space="0" w:color="auto"/>
                                  </w:divBdr>
                                </w:div>
                                <w:div w:id="501437490">
                                  <w:marLeft w:val="0"/>
                                  <w:marRight w:val="0"/>
                                  <w:marTop w:val="0"/>
                                  <w:marBottom w:val="0"/>
                                  <w:divBdr>
                                    <w:top w:val="none" w:sz="0" w:space="0" w:color="auto"/>
                                    <w:left w:val="none" w:sz="0" w:space="0" w:color="auto"/>
                                    <w:bottom w:val="none" w:sz="0" w:space="0" w:color="auto"/>
                                    <w:right w:val="none" w:sz="0" w:space="0" w:color="auto"/>
                                  </w:divBdr>
                                </w:div>
                                <w:div w:id="531919825">
                                  <w:marLeft w:val="0"/>
                                  <w:marRight w:val="0"/>
                                  <w:marTop w:val="0"/>
                                  <w:marBottom w:val="0"/>
                                  <w:divBdr>
                                    <w:top w:val="none" w:sz="0" w:space="0" w:color="auto"/>
                                    <w:left w:val="none" w:sz="0" w:space="0" w:color="auto"/>
                                    <w:bottom w:val="none" w:sz="0" w:space="0" w:color="auto"/>
                                    <w:right w:val="none" w:sz="0" w:space="0" w:color="auto"/>
                                  </w:divBdr>
                                </w:div>
                                <w:div w:id="589702683">
                                  <w:marLeft w:val="0"/>
                                  <w:marRight w:val="0"/>
                                  <w:marTop w:val="0"/>
                                  <w:marBottom w:val="0"/>
                                  <w:divBdr>
                                    <w:top w:val="none" w:sz="0" w:space="0" w:color="auto"/>
                                    <w:left w:val="none" w:sz="0" w:space="0" w:color="auto"/>
                                    <w:bottom w:val="none" w:sz="0" w:space="0" w:color="auto"/>
                                    <w:right w:val="none" w:sz="0" w:space="0" w:color="auto"/>
                                  </w:divBdr>
                                </w:div>
                                <w:div w:id="623459912">
                                  <w:marLeft w:val="0"/>
                                  <w:marRight w:val="0"/>
                                  <w:marTop w:val="0"/>
                                  <w:marBottom w:val="0"/>
                                  <w:divBdr>
                                    <w:top w:val="none" w:sz="0" w:space="0" w:color="auto"/>
                                    <w:left w:val="none" w:sz="0" w:space="0" w:color="auto"/>
                                    <w:bottom w:val="none" w:sz="0" w:space="0" w:color="auto"/>
                                    <w:right w:val="none" w:sz="0" w:space="0" w:color="auto"/>
                                  </w:divBdr>
                                </w:div>
                                <w:div w:id="638192243">
                                  <w:marLeft w:val="0"/>
                                  <w:marRight w:val="0"/>
                                  <w:marTop w:val="0"/>
                                  <w:marBottom w:val="0"/>
                                  <w:divBdr>
                                    <w:top w:val="none" w:sz="0" w:space="0" w:color="auto"/>
                                    <w:left w:val="none" w:sz="0" w:space="0" w:color="auto"/>
                                    <w:bottom w:val="none" w:sz="0" w:space="0" w:color="auto"/>
                                    <w:right w:val="none" w:sz="0" w:space="0" w:color="auto"/>
                                  </w:divBdr>
                                </w:div>
                                <w:div w:id="658655937">
                                  <w:marLeft w:val="0"/>
                                  <w:marRight w:val="0"/>
                                  <w:marTop w:val="0"/>
                                  <w:marBottom w:val="0"/>
                                  <w:divBdr>
                                    <w:top w:val="none" w:sz="0" w:space="0" w:color="auto"/>
                                    <w:left w:val="none" w:sz="0" w:space="0" w:color="auto"/>
                                    <w:bottom w:val="none" w:sz="0" w:space="0" w:color="auto"/>
                                    <w:right w:val="none" w:sz="0" w:space="0" w:color="auto"/>
                                  </w:divBdr>
                                </w:div>
                                <w:div w:id="670790235">
                                  <w:marLeft w:val="0"/>
                                  <w:marRight w:val="0"/>
                                  <w:marTop w:val="0"/>
                                  <w:marBottom w:val="0"/>
                                  <w:divBdr>
                                    <w:top w:val="none" w:sz="0" w:space="0" w:color="auto"/>
                                    <w:left w:val="none" w:sz="0" w:space="0" w:color="auto"/>
                                    <w:bottom w:val="none" w:sz="0" w:space="0" w:color="auto"/>
                                    <w:right w:val="none" w:sz="0" w:space="0" w:color="auto"/>
                                  </w:divBdr>
                                </w:div>
                                <w:div w:id="797531476">
                                  <w:marLeft w:val="0"/>
                                  <w:marRight w:val="0"/>
                                  <w:marTop w:val="0"/>
                                  <w:marBottom w:val="0"/>
                                  <w:divBdr>
                                    <w:top w:val="none" w:sz="0" w:space="0" w:color="auto"/>
                                    <w:left w:val="none" w:sz="0" w:space="0" w:color="auto"/>
                                    <w:bottom w:val="none" w:sz="0" w:space="0" w:color="auto"/>
                                    <w:right w:val="none" w:sz="0" w:space="0" w:color="auto"/>
                                  </w:divBdr>
                                </w:div>
                                <w:div w:id="943151540">
                                  <w:marLeft w:val="0"/>
                                  <w:marRight w:val="0"/>
                                  <w:marTop w:val="0"/>
                                  <w:marBottom w:val="0"/>
                                  <w:divBdr>
                                    <w:top w:val="none" w:sz="0" w:space="0" w:color="auto"/>
                                    <w:left w:val="none" w:sz="0" w:space="0" w:color="auto"/>
                                    <w:bottom w:val="none" w:sz="0" w:space="0" w:color="auto"/>
                                    <w:right w:val="none" w:sz="0" w:space="0" w:color="auto"/>
                                  </w:divBdr>
                                </w:div>
                                <w:div w:id="1102578471">
                                  <w:marLeft w:val="0"/>
                                  <w:marRight w:val="0"/>
                                  <w:marTop w:val="0"/>
                                  <w:marBottom w:val="0"/>
                                  <w:divBdr>
                                    <w:top w:val="none" w:sz="0" w:space="0" w:color="auto"/>
                                    <w:left w:val="none" w:sz="0" w:space="0" w:color="auto"/>
                                    <w:bottom w:val="none" w:sz="0" w:space="0" w:color="auto"/>
                                    <w:right w:val="none" w:sz="0" w:space="0" w:color="auto"/>
                                  </w:divBdr>
                                </w:div>
                                <w:div w:id="1117261029">
                                  <w:marLeft w:val="0"/>
                                  <w:marRight w:val="0"/>
                                  <w:marTop w:val="0"/>
                                  <w:marBottom w:val="0"/>
                                  <w:divBdr>
                                    <w:top w:val="none" w:sz="0" w:space="0" w:color="auto"/>
                                    <w:left w:val="none" w:sz="0" w:space="0" w:color="auto"/>
                                    <w:bottom w:val="none" w:sz="0" w:space="0" w:color="auto"/>
                                    <w:right w:val="none" w:sz="0" w:space="0" w:color="auto"/>
                                  </w:divBdr>
                                </w:div>
                                <w:div w:id="1133672218">
                                  <w:marLeft w:val="0"/>
                                  <w:marRight w:val="0"/>
                                  <w:marTop w:val="0"/>
                                  <w:marBottom w:val="0"/>
                                  <w:divBdr>
                                    <w:top w:val="none" w:sz="0" w:space="0" w:color="auto"/>
                                    <w:left w:val="none" w:sz="0" w:space="0" w:color="auto"/>
                                    <w:bottom w:val="none" w:sz="0" w:space="0" w:color="auto"/>
                                    <w:right w:val="none" w:sz="0" w:space="0" w:color="auto"/>
                                  </w:divBdr>
                                </w:div>
                                <w:div w:id="1234704117">
                                  <w:marLeft w:val="0"/>
                                  <w:marRight w:val="0"/>
                                  <w:marTop w:val="0"/>
                                  <w:marBottom w:val="0"/>
                                  <w:divBdr>
                                    <w:top w:val="none" w:sz="0" w:space="0" w:color="auto"/>
                                    <w:left w:val="none" w:sz="0" w:space="0" w:color="auto"/>
                                    <w:bottom w:val="none" w:sz="0" w:space="0" w:color="auto"/>
                                    <w:right w:val="none" w:sz="0" w:space="0" w:color="auto"/>
                                  </w:divBdr>
                                </w:div>
                                <w:div w:id="1247109183">
                                  <w:marLeft w:val="0"/>
                                  <w:marRight w:val="0"/>
                                  <w:marTop w:val="0"/>
                                  <w:marBottom w:val="0"/>
                                  <w:divBdr>
                                    <w:top w:val="none" w:sz="0" w:space="0" w:color="auto"/>
                                    <w:left w:val="none" w:sz="0" w:space="0" w:color="auto"/>
                                    <w:bottom w:val="none" w:sz="0" w:space="0" w:color="auto"/>
                                    <w:right w:val="none" w:sz="0" w:space="0" w:color="auto"/>
                                  </w:divBdr>
                                </w:div>
                                <w:div w:id="1262374427">
                                  <w:marLeft w:val="0"/>
                                  <w:marRight w:val="0"/>
                                  <w:marTop w:val="0"/>
                                  <w:marBottom w:val="0"/>
                                  <w:divBdr>
                                    <w:top w:val="none" w:sz="0" w:space="0" w:color="auto"/>
                                    <w:left w:val="none" w:sz="0" w:space="0" w:color="auto"/>
                                    <w:bottom w:val="none" w:sz="0" w:space="0" w:color="auto"/>
                                    <w:right w:val="none" w:sz="0" w:space="0" w:color="auto"/>
                                  </w:divBdr>
                                </w:div>
                                <w:div w:id="1293902218">
                                  <w:marLeft w:val="0"/>
                                  <w:marRight w:val="0"/>
                                  <w:marTop w:val="0"/>
                                  <w:marBottom w:val="0"/>
                                  <w:divBdr>
                                    <w:top w:val="none" w:sz="0" w:space="0" w:color="auto"/>
                                    <w:left w:val="none" w:sz="0" w:space="0" w:color="auto"/>
                                    <w:bottom w:val="none" w:sz="0" w:space="0" w:color="auto"/>
                                    <w:right w:val="none" w:sz="0" w:space="0" w:color="auto"/>
                                  </w:divBdr>
                                </w:div>
                                <w:div w:id="1387413581">
                                  <w:marLeft w:val="0"/>
                                  <w:marRight w:val="0"/>
                                  <w:marTop w:val="0"/>
                                  <w:marBottom w:val="0"/>
                                  <w:divBdr>
                                    <w:top w:val="none" w:sz="0" w:space="0" w:color="auto"/>
                                    <w:left w:val="none" w:sz="0" w:space="0" w:color="auto"/>
                                    <w:bottom w:val="none" w:sz="0" w:space="0" w:color="auto"/>
                                    <w:right w:val="none" w:sz="0" w:space="0" w:color="auto"/>
                                  </w:divBdr>
                                </w:div>
                                <w:div w:id="1424643700">
                                  <w:marLeft w:val="0"/>
                                  <w:marRight w:val="0"/>
                                  <w:marTop w:val="0"/>
                                  <w:marBottom w:val="0"/>
                                  <w:divBdr>
                                    <w:top w:val="none" w:sz="0" w:space="0" w:color="auto"/>
                                    <w:left w:val="none" w:sz="0" w:space="0" w:color="auto"/>
                                    <w:bottom w:val="none" w:sz="0" w:space="0" w:color="auto"/>
                                    <w:right w:val="none" w:sz="0" w:space="0" w:color="auto"/>
                                  </w:divBdr>
                                </w:div>
                                <w:div w:id="1453089448">
                                  <w:marLeft w:val="0"/>
                                  <w:marRight w:val="0"/>
                                  <w:marTop w:val="0"/>
                                  <w:marBottom w:val="0"/>
                                  <w:divBdr>
                                    <w:top w:val="none" w:sz="0" w:space="0" w:color="auto"/>
                                    <w:left w:val="none" w:sz="0" w:space="0" w:color="auto"/>
                                    <w:bottom w:val="none" w:sz="0" w:space="0" w:color="auto"/>
                                    <w:right w:val="none" w:sz="0" w:space="0" w:color="auto"/>
                                  </w:divBdr>
                                </w:div>
                                <w:div w:id="1483963855">
                                  <w:marLeft w:val="0"/>
                                  <w:marRight w:val="0"/>
                                  <w:marTop w:val="0"/>
                                  <w:marBottom w:val="0"/>
                                  <w:divBdr>
                                    <w:top w:val="none" w:sz="0" w:space="0" w:color="auto"/>
                                    <w:left w:val="none" w:sz="0" w:space="0" w:color="auto"/>
                                    <w:bottom w:val="none" w:sz="0" w:space="0" w:color="auto"/>
                                    <w:right w:val="none" w:sz="0" w:space="0" w:color="auto"/>
                                  </w:divBdr>
                                </w:div>
                                <w:div w:id="1484078059">
                                  <w:marLeft w:val="0"/>
                                  <w:marRight w:val="0"/>
                                  <w:marTop w:val="0"/>
                                  <w:marBottom w:val="0"/>
                                  <w:divBdr>
                                    <w:top w:val="none" w:sz="0" w:space="0" w:color="auto"/>
                                    <w:left w:val="none" w:sz="0" w:space="0" w:color="auto"/>
                                    <w:bottom w:val="none" w:sz="0" w:space="0" w:color="auto"/>
                                    <w:right w:val="none" w:sz="0" w:space="0" w:color="auto"/>
                                  </w:divBdr>
                                </w:div>
                                <w:div w:id="1565146060">
                                  <w:marLeft w:val="0"/>
                                  <w:marRight w:val="0"/>
                                  <w:marTop w:val="0"/>
                                  <w:marBottom w:val="0"/>
                                  <w:divBdr>
                                    <w:top w:val="none" w:sz="0" w:space="0" w:color="auto"/>
                                    <w:left w:val="none" w:sz="0" w:space="0" w:color="auto"/>
                                    <w:bottom w:val="none" w:sz="0" w:space="0" w:color="auto"/>
                                    <w:right w:val="none" w:sz="0" w:space="0" w:color="auto"/>
                                  </w:divBdr>
                                </w:div>
                                <w:div w:id="1581285244">
                                  <w:marLeft w:val="0"/>
                                  <w:marRight w:val="0"/>
                                  <w:marTop w:val="0"/>
                                  <w:marBottom w:val="0"/>
                                  <w:divBdr>
                                    <w:top w:val="none" w:sz="0" w:space="0" w:color="auto"/>
                                    <w:left w:val="none" w:sz="0" w:space="0" w:color="auto"/>
                                    <w:bottom w:val="none" w:sz="0" w:space="0" w:color="auto"/>
                                    <w:right w:val="none" w:sz="0" w:space="0" w:color="auto"/>
                                  </w:divBdr>
                                </w:div>
                                <w:div w:id="1683244174">
                                  <w:marLeft w:val="0"/>
                                  <w:marRight w:val="0"/>
                                  <w:marTop w:val="0"/>
                                  <w:marBottom w:val="0"/>
                                  <w:divBdr>
                                    <w:top w:val="none" w:sz="0" w:space="0" w:color="auto"/>
                                    <w:left w:val="none" w:sz="0" w:space="0" w:color="auto"/>
                                    <w:bottom w:val="none" w:sz="0" w:space="0" w:color="auto"/>
                                    <w:right w:val="none" w:sz="0" w:space="0" w:color="auto"/>
                                  </w:divBdr>
                                </w:div>
                                <w:div w:id="1720977806">
                                  <w:marLeft w:val="0"/>
                                  <w:marRight w:val="0"/>
                                  <w:marTop w:val="0"/>
                                  <w:marBottom w:val="0"/>
                                  <w:divBdr>
                                    <w:top w:val="none" w:sz="0" w:space="0" w:color="auto"/>
                                    <w:left w:val="none" w:sz="0" w:space="0" w:color="auto"/>
                                    <w:bottom w:val="none" w:sz="0" w:space="0" w:color="auto"/>
                                    <w:right w:val="none" w:sz="0" w:space="0" w:color="auto"/>
                                  </w:divBdr>
                                </w:div>
                                <w:div w:id="1722679364">
                                  <w:marLeft w:val="0"/>
                                  <w:marRight w:val="0"/>
                                  <w:marTop w:val="0"/>
                                  <w:marBottom w:val="0"/>
                                  <w:divBdr>
                                    <w:top w:val="none" w:sz="0" w:space="0" w:color="auto"/>
                                    <w:left w:val="none" w:sz="0" w:space="0" w:color="auto"/>
                                    <w:bottom w:val="none" w:sz="0" w:space="0" w:color="auto"/>
                                    <w:right w:val="none" w:sz="0" w:space="0" w:color="auto"/>
                                  </w:divBdr>
                                </w:div>
                                <w:div w:id="1732918900">
                                  <w:marLeft w:val="0"/>
                                  <w:marRight w:val="0"/>
                                  <w:marTop w:val="0"/>
                                  <w:marBottom w:val="0"/>
                                  <w:divBdr>
                                    <w:top w:val="none" w:sz="0" w:space="0" w:color="auto"/>
                                    <w:left w:val="none" w:sz="0" w:space="0" w:color="auto"/>
                                    <w:bottom w:val="none" w:sz="0" w:space="0" w:color="auto"/>
                                    <w:right w:val="none" w:sz="0" w:space="0" w:color="auto"/>
                                  </w:divBdr>
                                </w:div>
                                <w:div w:id="1738164813">
                                  <w:marLeft w:val="0"/>
                                  <w:marRight w:val="0"/>
                                  <w:marTop w:val="0"/>
                                  <w:marBottom w:val="0"/>
                                  <w:divBdr>
                                    <w:top w:val="none" w:sz="0" w:space="0" w:color="auto"/>
                                    <w:left w:val="none" w:sz="0" w:space="0" w:color="auto"/>
                                    <w:bottom w:val="none" w:sz="0" w:space="0" w:color="auto"/>
                                    <w:right w:val="none" w:sz="0" w:space="0" w:color="auto"/>
                                  </w:divBdr>
                                </w:div>
                                <w:div w:id="1771662509">
                                  <w:marLeft w:val="0"/>
                                  <w:marRight w:val="0"/>
                                  <w:marTop w:val="0"/>
                                  <w:marBottom w:val="0"/>
                                  <w:divBdr>
                                    <w:top w:val="none" w:sz="0" w:space="0" w:color="auto"/>
                                    <w:left w:val="none" w:sz="0" w:space="0" w:color="auto"/>
                                    <w:bottom w:val="none" w:sz="0" w:space="0" w:color="auto"/>
                                    <w:right w:val="none" w:sz="0" w:space="0" w:color="auto"/>
                                  </w:divBdr>
                                </w:div>
                                <w:div w:id="1834030813">
                                  <w:marLeft w:val="0"/>
                                  <w:marRight w:val="0"/>
                                  <w:marTop w:val="0"/>
                                  <w:marBottom w:val="0"/>
                                  <w:divBdr>
                                    <w:top w:val="none" w:sz="0" w:space="0" w:color="auto"/>
                                    <w:left w:val="none" w:sz="0" w:space="0" w:color="auto"/>
                                    <w:bottom w:val="none" w:sz="0" w:space="0" w:color="auto"/>
                                    <w:right w:val="none" w:sz="0" w:space="0" w:color="auto"/>
                                  </w:divBdr>
                                </w:div>
                                <w:div w:id="1872575461">
                                  <w:marLeft w:val="0"/>
                                  <w:marRight w:val="0"/>
                                  <w:marTop w:val="0"/>
                                  <w:marBottom w:val="0"/>
                                  <w:divBdr>
                                    <w:top w:val="none" w:sz="0" w:space="0" w:color="auto"/>
                                    <w:left w:val="none" w:sz="0" w:space="0" w:color="auto"/>
                                    <w:bottom w:val="none" w:sz="0" w:space="0" w:color="auto"/>
                                    <w:right w:val="none" w:sz="0" w:space="0" w:color="auto"/>
                                  </w:divBdr>
                                </w:div>
                                <w:div w:id="1895195011">
                                  <w:marLeft w:val="0"/>
                                  <w:marRight w:val="0"/>
                                  <w:marTop w:val="0"/>
                                  <w:marBottom w:val="0"/>
                                  <w:divBdr>
                                    <w:top w:val="none" w:sz="0" w:space="0" w:color="auto"/>
                                    <w:left w:val="none" w:sz="0" w:space="0" w:color="auto"/>
                                    <w:bottom w:val="none" w:sz="0" w:space="0" w:color="auto"/>
                                    <w:right w:val="none" w:sz="0" w:space="0" w:color="auto"/>
                                  </w:divBdr>
                                </w:div>
                                <w:div w:id="2034189167">
                                  <w:marLeft w:val="0"/>
                                  <w:marRight w:val="0"/>
                                  <w:marTop w:val="0"/>
                                  <w:marBottom w:val="0"/>
                                  <w:divBdr>
                                    <w:top w:val="none" w:sz="0" w:space="0" w:color="auto"/>
                                    <w:left w:val="none" w:sz="0" w:space="0" w:color="auto"/>
                                    <w:bottom w:val="none" w:sz="0" w:space="0" w:color="auto"/>
                                    <w:right w:val="none" w:sz="0" w:space="0" w:color="auto"/>
                                  </w:divBdr>
                                </w:div>
                                <w:div w:id="2088768388">
                                  <w:marLeft w:val="0"/>
                                  <w:marRight w:val="0"/>
                                  <w:marTop w:val="0"/>
                                  <w:marBottom w:val="0"/>
                                  <w:divBdr>
                                    <w:top w:val="none" w:sz="0" w:space="0" w:color="auto"/>
                                    <w:left w:val="none" w:sz="0" w:space="0" w:color="auto"/>
                                    <w:bottom w:val="none" w:sz="0" w:space="0" w:color="auto"/>
                                    <w:right w:val="none" w:sz="0" w:space="0" w:color="auto"/>
                                  </w:divBdr>
                                </w:div>
                                <w:div w:id="212711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1195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eader" Target="header2.xml"/><Relationship Id="rId42" Type="http://schemas.openxmlformats.org/officeDocument/2006/relationships/footer" Target="footer10.xml"/><Relationship Id="rId47" Type="http://schemas.openxmlformats.org/officeDocument/2006/relationships/hyperlink" Target="http://www.devon.gov.uk/the_devon_hedge" TargetMode="External"/><Relationship Id="rId63" Type="http://schemas.openxmlformats.org/officeDocument/2006/relationships/image" Target="media/image27.jpeg"/><Relationship Id="rId68" Type="http://schemas.openxmlformats.org/officeDocument/2006/relationships/image" Target="media/image29.png"/><Relationship Id="rId84" Type="http://schemas.openxmlformats.org/officeDocument/2006/relationships/image" Target="media/image35.jpeg"/><Relationship Id="rId89" Type="http://schemas.openxmlformats.org/officeDocument/2006/relationships/footer" Target="footer28.xml"/><Relationship Id="rId7" Type="http://schemas.openxmlformats.org/officeDocument/2006/relationships/endnotes" Target="endnotes.xml"/><Relationship Id="rId71" Type="http://schemas.openxmlformats.org/officeDocument/2006/relationships/hyperlink" Target="http://www.parliament.uk/business/publications/written-questions-answers-statements/written-statement/Commons/2015-06-18/HCWS42/" TargetMode="External"/><Relationship Id="rId92"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footer" Target="footer2.xml"/><Relationship Id="rId32" Type="http://schemas.openxmlformats.org/officeDocument/2006/relationships/image" Target="media/image17.png"/><Relationship Id="rId37" Type="http://schemas.openxmlformats.org/officeDocument/2006/relationships/footer" Target="footer5.xml"/><Relationship Id="rId40" Type="http://schemas.openxmlformats.org/officeDocument/2006/relationships/footer" Target="footer8.xml"/><Relationship Id="rId45" Type="http://schemas.openxmlformats.org/officeDocument/2006/relationships/image" Target="media/image21.jpeg"/><Relationship Id="rId53" Type="http://schemas.openxmlformats.org/officeDocument/2006/relationships/footer" Target="footer13.xml"/><Relationship Id="rId58" Type="http://schemas.openxmlformats.org/officeDocument/2006/relationships/image" Target="media/image25.png"/><Relationship Id="rId66" Type="http://schemas.openxmlformats.org/officeDocument/2006/relationships/footer" Target="footer20.xml"/><Relationship Id="rId74" Type="http://schemas.openxmlformats.org/officeDocument/2006/relationships/footer" Target="footer23.xml"/><Relationship Id="rId79" Type="http://schemas.openxmlformats.org/officeDocument/2006/relationships/image" Target="media/image34.jpeg"/><Relationship Id="rId87" Type="http://schemas.openxmlformats.org/officeDocument/2006/relationships/footer" Target="footer27.xm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18.xml"/><Relationship Id="rId82" Type="http://schemas.openxmlformats.org/officeDocument/2006/relationships/hyperlink" Target="http://www.beerparishcouncil.org.uk/BeerParish/beer_neighbourhood_plan-20304.aspx" TargetMode="External"/><Relationship Id="rId90" Type="http://schemas.openxmlformats.org/officeDocument/2006/relationships/footer" Target="footer29.xml"/><Relationship Id="rId95" Type="http://schemas.openxmlformats.org/officeDocument/2006/relationships/footer" Target="footer32.xml"/><Relationship Id="rId19" Type="http://schemas.openxmlformats.org/officeDocument/2006/relationships/hyperlink" Target="mailto:clerk@beer.eastdevon.gov.uk" TargetMode="External"/><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19.jpeg"/><Relationship Id="rId43" Type="http://schemas.openxmlformats.org/officeDocument/2006/relationships/footer" Target="footer11.xml"/><Relationship Id="rId48" Type="http://schemas.openxmlformats.org/officeDocument/2006/relationships/hyperlink" Target="http://www.devon.gov.uk/landscape-policy-guidance" TargetMode="External"/><Relationship Id="rId56" Type="http://schemas.openxmlformats.org/officeDocument/2006/relationships/image" Target="media/image24.png"/><Relationship Id="rId64" Type="http://schemas.openxmlformats.org/officeDocument/2006/relationships/hyperlink" Target="http://www.beerparishcouncil.org.uk/BeerParish/beer_neighbourhood_plan-20304.aspx" TargetMode="External"/><Relationship Id="rId69" Type="http://schemas.openxmlformats.org/officeDocument/2006/relationships/hyperlink" Target="http://www.planningportal.gov.uk/permission/commonprojects/advertssigns/" TargetMode="External"/><Relationship Id="rId77" Type="http://schemas.openxmlformats.org/officeDocument/2006/relationships/image" Target="media/image32.png"/><Relationship Id="rId100"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footer" Target="footer21.xml"/><Relationship Id="rId80" Type="http://schemas.openxmlformats.org/officeDocument/2006/relationships/hyperlink" Target="http://www.beerparishcouncil.org.uk/BeerParish/beer_neighbourhood_plan-20304.aspx" TargetMode="External"/><Relationship Id="rId85" Type="http://schemas.openxmlformats.org/officeDocument/2006/relationships/footer" Target="footer25.xml"/><Relationship Id="rId93" Type="http://schemas.openxmlformats.org/officeDocument/2006/relationships/footer" Target="footer31.xml"/><Relationship Id="rId98" Type="http://schemas.openxmlformats.org/officeDocument/2006/relationships/footer" Target="footer3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footer" Target="footer6.xml"/><Relationship Id="rId46" Type="http://schemas.openxmlformats.org/officeDocument/2006/relationships/image" Target="media/image22.png"/><Relationship Id="rId59" Type="http://schemas.openxmlformats.org/officeDocument/2006/relationships/image" Target="media/image26.png"/><Relationship Id="rId67" Type="http://schemas.openxmlformats.org/officeDocument/2006/relationships/image" Target="media/image28.jpeg"/><Relationship Id="rId103" Type="http://schemas.openxmlformats.org/officeDocument/2006/relationships/theme" Target="theme/theme1.xml"/><Relationship Id="rId20" Type="http://schemas.openxmlformats.org/officeDocument/2006/relationships/header" Target="header1.xml"/><Relationship Id="rId41" Type="http://schemas.openxmlformats.org/officeDocument/2006/relationships/footer" Target="footer9.xml"/><Relationship Id="rId54" Type="http://schemas.openxmlformats.org/officeDocument/2006/relationships/footer" Target="footer14.xml"/><Relationship Id="rId62" Type="http://schemas.openxmlformats.org/officeDocument/2006/relationships/footer" Target="footer19.xml"/><Relationship Id="rId70" Type="http://schemas.openxmlformats.org/officeDocument/2006/relationships/image" Target="media/image30.png"/><Relationship Id="rId75" Type="http://schemas.openxmlformats.org/officeDocument/2006/relationships/footer" Target="footer24.xml"/><Relationship Id="rId83" Type="http://schemas.openxmlformats.org/officeDocument/2006/relationships/hyperlink" Target="https://www.ciria.org//memberships/The%20Suds%20Manual%20C753" TargetMode="External"/><Relationship Id="rId88" Type="http://schemas.openxmlformats.org/officeDocument/2006/relationships/image" Target="media/image36.jpeg"/><Relationship Id="rId91" Type="http://schemas.openxmlformats.org/officeDocument/2006/relationships/footer" Target="footer30.xml"/><Relationship Id="rId96" Type="http://schemas.openxmlformats.org/officeDocument/2006/relationships/footer" Target="footer3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3.xml"/><Relationship Id="rId28" Type="http://schemas.openxmlformats.org/officeDocument/2006/relationships/image" Target="media/image14.png"/><Relationship Id="rId36" Type="http://schemas.openxmlformats.org/officeDocument/2006/relationships/footer" Target="footer4.xml"/><Relationship Id="rId49" Type="http://schemas.openxmlformats.org/officeDocument/2006/relationships/hyperlink" Target="http://www.devon.gov.uk/the_devon_hedge" TargetMode="External"/><Relationship Id="rId57" Type="http://schemas.openxmlformats.org/officeDocument/2006/relationships/footer" Target="footer16.xml"/><Relationship Id="rId10" Type="http://schemas.openxmlformats.org/officeDocument/2006/relationships/image" Target="media/image3.png"/><Relationship Id="rId31" Type="http://schemas.openxmlformats.org/officeDocument/2006/relationships/image" Target="media/image160.png"/><Relationship Id="rId44" Type="http://schemas.openxmlformats.org/officeDocument/2006/relationships/image" Target="media/image20.png"/><Relationship Id="rId52" Type="http://schemas.openxmlformats.org/officeDocument/2006/relationships/footer" Target="footer12.xml"/><Relationship Id="rId60" Type="http://schemas.openxmlformats.org/officeDocument/2006/relationships/footer" Target="footer17.xml"/><Relationship Id="rId65" Type="http://schemas.openxmlformats.org/officeDocument/2006/relationships/hyperlink" Target="http://www.beerparishcouncil.org.uk/BeerParish/beer_neighbourhood_plan-20304.aspx" TargetMode="External"/><Relationship Id="rId73" Type="http://schemas.openxmlformats.org/officeDocument/2006/relationships/footer" Target="footer22.xml"/><Relationship Id="rId78" Type="http://schemas.openxmlformats.org/officeDocument/2006/relationships/image" Target="media/image33.jpeg"/><Relationship Id="rId81" Type="http://schemas.openxmlformats.org/officeDocument/2006/relationships/hyperlink" Target="https://www.ciria.org//memberships/The%20Suds%20Manual%20C753" TargetMode="External"/><Relationship Id="rId86" Type="http://schemas.openxmlformats.org/officeDocument/2006/relationships/footer" Target="footer26.xml"/><Relationship Id="rId94" Type="http://schemas.openxmlformats.org/officeDocument/2006/relationships/image" Target="media/image38.jpeg"/><Relationship Id="rId99" Type="http://schemas.openxmlformats.org/officeDocument/2006/relationships/image" Target="media/image40.png"/><Relationship Id="rId101" Type="http://schemas.openxmlformats.org/officeDocument/2006/relationships/footer" Target="footer3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beerparishcouncil.org.uk/" TargetMode="External"/><Relationship Id="rId39" Type="http://schemas.openxmlformats.org/officeDocument/2006/relationships/footer" Target="footer7.xml"/><Relationship Id="rId34" Type="http://schemas.openxmlformats.org/officeDocument/2006/relationships/footer" Target="footer3.xml"/><Relationship Id="rId50" Type="http://schemas.openxmlformats.org/officeDocument/2006/relationships/hyperlink" Target="http://www.devon.gov.uk/landscape-policy-guidance" TargetMode="External"/><Relationship Id="rId55" Type="http://schemas.openxmlformats.org/officeDocument/2006/relationships/footer" Target="footer15.xml"/><Relationship Id="rId76" Type="http://schemas.openxmlformats.org/officeDocument/2006/relationships/image" Target="media/image31.png"/><Relationship Id="rId97"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F72150-E797-45DB-8B0E-4660FC8CCE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16966</Words>
  <Characters>96707</Characters>
  <Application>Microsoft Office Word</Application>
  <DocSecurity>4</DocSecurity>
  <Lines>805</Lines>
  <Paragraphs>226</Paragraphs>
  <ScaleCrop>false</ScaleCrop>
  <HeadingPairs>
    <vt:vector size="2" baseType="variant">
      <vt:variant>
        <vt:lpstr>Title</vt:lpstr>
      </vt:variant>
      <vt:variant>
        <vt:i4>1</vt:i4>
      </vt:variant>
    </vt:vector>
  </HeadingPairs>
  <TitlesOfParts>
    <vt:vector size="1" baseType="lpstr">
      <vt:lpstr/>
    </vt:vector>
  </TitlesOfParts>
  <Company>East Devon District Council</Company>
  <LinksUpToDate>false</LinksUpToDate>
  <CharactersWithSpaces>113447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Stuart Todd</dc:creator>
  <cp:keywords/>
  <dc:description/>
  <cp:lastModifiedBy>Philip Twamley</cp:lastModifiedBy>
  <cp:revision>2</cp:revision>
  <cp:lastPrinted>2017-07-30T14:49:00Z</cp:lastPrinted>
  <dcterms:created xsi:type="dcterms:W3CDTF">2018-09-05T13:26:00Z</dcterms:created>
  <dcterms:modified xsi:type="dcterms:W3CDTF">2018-09-05T13:26:00Z</dcterms:modified>
</cp:coreProperties>
</file>